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90B6C" w14:textId="77777777" w:rsidR="00F023D7" w:rsidRPr="00F023D7" w:rsidRDefault="00F023D7" w:rsidP="00F023D7">
      <w:pPr>
        <w:shd w:val="clear" w:color="auto" w:fill="FFFFFF"/>
        <w:spacing w:after="150" w:line="240" w:lineRule="auto"/>
        <w:ind w:right="75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Аутизм у детей</w:t>
      </w:r>
    </w:p>
    <w:p w14:paraId="68181D33" w14:textId="5782D241" w:rsidR="00F023D7" w:rsidRPr="00F023D7" w:rsidRDefault="00F023D7" w:rsidP="00F023D7">
      <w:pPr>
        <w:shd w:val="clear" w:color="auto" w:fill="DBF0E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252E2F" w14:textId="77777777" w:rsidR="00F023D7" w:rsidRPr="00F023D7" w:rsidRDefault="00F023D7" w:rsidP="00F023D7">
      <w:pPr>
        <w:shd w:val="clear" w:color="auto" w:fill="DBF0E9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Автор: </w:t>
      </w:r>
      <w:hyperlink r:id="rId5" w:history="1">
        <w:r w:rsidRPr="00F023D7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ru-RU"/>
          </w:rPr>
          <w:t>Крушинских Любовь Юрьевна</w:t>
        </w:r>
      </w:hyperlink>
    </w:p>
    <w:p w14:paraId="2D696FD5" w14:textId="77777777" w:rsidR="00F023D7" w:rsidRPr="00F023D7" w:rsidRDefault="00F023D7" w:rsidP="00F023D7">
      <w:pPr>
        <w:shd w:val="clear" w:color="auto" w:fill="DBF0E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Специалист:</w:t>
      </w:r>
      <w:hyperlink r:id="rId6" w:history="1">
        <w:r w:rsidRPr="00F023D7">
          <w:rPr>
            <w:rFonts w:ascii="Times New Roman" w:eastAsia="Times New Roman" w:hAnsi="Times New Roman" w:cs="Times New Roman"/>
            <w:color w:val="000000"/>
            <w:sz w:val="20"/>
            <w:szCs w:val="20"/>
            <w:u w:val="single"/>
            <w:shd w:val="clear" w:color="auto" w:fill="FFFFFF"/>
            <w:lang w:eastAsia="ru-RU"/>
          </w:rPr>
          <w:t>Психолог</w:t>
        </w:r>
        <w:proofErr w:type="spellEnd"/>
      </w:hyperlink>
    </w:p>
    <w:p w14:paraId="40F3FF0B" w14:textId="77777777" w:rsidR="00F023D7" w:rsidRPr="00F023D7" w:rsidRDefault="00F023D7" w:rsidP="00F023D7">
      <w:pPr>
        <w:shd w:val="clear" w:color="auto" w:fill="DBF0E9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публикации: </w:t>
      </w: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12.03.2025</w:t>
      </w:r>
    </w:p>
    <w:p w14:paraId="6B8C27DA" w14:textId="77777777" w:rsidR="00F023D7" w:rsidRPr="00F023D7" w:rsidRDefault="00F023D7" w:rsidP="00F023D7">
      <w:pPr>
        <w:shd w:val="clear" w:color="auto" w:fill="13AB7B"/>
        <w:spacing w:after="0" w:line="240" w:lineRule="auto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>Дата обновления:</w:t>
      </w:r>
      <w:r w:rsidRPr="00F023D7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  <w:t>13.03.2025</w:t>
      </w:r>
    </w:p>
    <w:p w14:paraId="7AE1D4BF" w14:textId="77777777" w:rsidR="00F023D7" w:rsidRPr="00F023D7" w:rsidRDefault="00F023D7" w:rsidP="00F023D7">
      <w:pPr>
        <w:shd w:val="clear" w:color="auto" w:fill="DBF0E9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7362EF6">
          <v:rect id="_x0000_i1025" style="width:516.75pt;height:.75pt" o:hrpct="0" o:hralign="center" o:hrstd="t" o:hr="t" fillcolor="#a0a0a0" stroked="f"/>
        </w:pict>
      </w:r>
    </w:p>
    <w:p w14:paraId="44AB9BA6" w14:textId="77777777" w:rsidR="00F023D7" w:rsidRPr="00F023D7" w:rsidRDefault="00F023D7" w:rsidP="00F023D7">
      <w:pPr>
        <w:shd w:val="clear" w:color="auto" w:fill="DBF0E9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194481</w:t>
      </w:r>
    </w:p>
    <w:p w14:paraId="067EF751" w14:textId="77777777" w:rsidR="00F023D7" w:rsidRPr="00F023D7" w:rsidRDefault="00F023D7" w:rsidP="00F023D7">
      <w:pPr>
        <w:shd w:val="clear" w:color="auto" w:fill="13AB7B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1554DAC" wp14:editId="7091AEE6">
                <wp:extent cx="300990" cy="300990"/>
                <wp:effectExtent l="0" t="0" r="0" b="0"/>
                <wp:docPr id="14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11F55C" id="AutoShape 3" o:spid="_x0000_s1026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" filled="f" stroked="f">
                <o:lock v:ext="edit" aspectratio="t"/>
                <w10:anchorlock/>
              </v:rect>
            </w:pict>
          </mc:Fallback>
        </mc:AlternateContent>
      </w:r>
    </w:p>
    <w:p w14:paraId="4FE280E4" w14:textId="77777777" w:rsidR="00F023D7" w:rsidRPr="00F023D7" w:rsidRDefault="00F023D7" w:rsidP="00F023D7">
      <w:pPr>
        <w:shd w:val="clear" w:color="auto" w:fill="13AB7B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FEFB1A8" wp14:editId="497F3680">
                <wp:extent cx="300990" cy="300990"/>
                <wp:effectExtent l="0" t="0" r="0" b="0"/>
                <wp:docPr id="13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EC05A3" id="AutoShape 4" o:spid="_x0000_s1026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" filled="f" stroked="f">
                <o:lock v:ext="edit" aspectratio="t"/>
                <w10:anchorlock/>
              </v:rect>
            </w:pict>
          </mc:Fallback>
        </mc:AlternateContent>
      </w:r>
    </w:p>
    <w:p w14:paraId="3F7799F2" w14:textId="77777777" w:rsidR="00F023D7" w:rsidRPr="00F023D7" w:rsidRDefault="00F023D7" w:rsidP="00F023D7">
      <w:pPr>
        <w:numPr>
          <w:ilvl w:val="0"/>
          <w:numId w:val="1"/>
        </w:numPr>
        <w:shd w:val="clear" w:color="auto" w:fill="ECF5F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anchor="b-251588" w:history="1">
        <w:r w:rsidRPr="00F023D7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О заболевании</w:t>
        </w:r>
      </w:hyperlink>
    </w:p>
    <w:p w14:paraId="6A59C110" w14:textId="77777777" w:rsidR="00F023D7" w:rsidRPr="00F023D7" w:rsidRDefault="00F023D7" w:rsidP="00F023D7">
      <w:pPr>
        <w:numPr>
          <w:ilvl w:val="0"/>
          <w:numId w:val="1"/>
        </w:numPr>
        <w:shd w:val="clear" w:color="auto" w:fill="ECF5F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anchor="b-251590" w:history="1">
        <w:r w:rsidRPr="00F023D7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Признаки</w:t>
        </w:r>
      </w:hyperlink>
    </w:p>
    <w:p w14:paraId="10506F16" w14:textId="77777777" w:rsidR="00F023D7" w:rsidRPr="00F023D7" w:rsidRDefault="00F023D7" w:rsidP="00F023D7">
      <w:pPr>
        <w:numPr>
          <w:ilvl w:val="0"/>
          <w:numId w:val="1"/>
        </w:numPr>
        <w:shd w:val="clear" w:color="auto" w:fill="ECF5F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anchor="b-251589" w:history="1">
        <w:r w:rsidRPr="00F023D7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Виды</w:t>
        </w:r>
      </w:hyperlink>
    </w:p>
    <w:p w14:paraId="78C26486" w14:textId="77777777" w:rsidR="00F023D7" w:rsidRPr="00F023D7" w:rsidRDefault="00F023D7" w:rsidP="00F023D7">
      <w:pPr>
        <w:numPr>
          <w:ilvl w:val="0"/>
          <w:numId w:val="1"/>
        </w:numPr>
        <w:shd w:val="clear" w:color="auto" w:fill="ECF5F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anchor="b-251592" w:history="1">
        <w:r w:rsidRPr="00F023D7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Диагностика</w:t>
        </w:r>
      </w:hyperlink>
    </w:p>
    <w:p w14:paraId="54975819" w14:textId="77777777" w:rsidR="00F023D7" w:rsidRPr="00F023D7" w:rsidRDefault="00F023D7" w:rsidP="00F023D7">
      <w:pPr>
        <w:numPr>
          <w:ilvl w:val="0"/>
          <w:numId w:val="1"/>
        </w:numPr>
        <w:shd w:val="clear" w:color="auto" w:fill="ECF5F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anchor="b-251593" w:history="1">
        <w:r w:rsidRPr="00F023D7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Лечение</w:t>
        </w:r>
      </w:hyperlink>
    </w:p>
    <w:p w14:paraId="4D1B94D1" w14:textId="77777777" w:rsidR="00F023D7" w:rsidRPr="00F023D7" w:rsidRDefault="00F023D7" w:rsidP="00F023D7">
      <w:pPr>
        <w:numPr>
          <w:ilvl w:val="0"/>
          <w:numId w:val="1"/>
        </w:numPr>
        <w:shd w:val="clear" w:color="auto" w:fill="ECF5F1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anchor="b-251594" w:history="1">
        <w:r w:rsidRPr="00F023D7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Вопросы и ответы</w:t>
        </w:r>
      </w:hyperlink>
    </w:p>
    <w:p w14:paraId="3628F8AF" w14:textId="359011AC" w:rsidR="00F023D7" w:rsidRPr="00F023D7" w:rsidRDefault="00F023D7" w:rsidP="00F023D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D9147C" w14:textId="77777777" w:rsidR="00F023D7" w:rsidRPr="00F023D7" w:rsidRDefault="00F023D7" w:rsidP="00F023D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Аутизм у детей — это сложное и многогранное состояние, которое относится к расстройствам аутистического спектра (РАС). Это состояние оказывает влияние на поведение, общение и социальное взаимодействие ребенка. Диагноз "аутизм" охватывает широкий спектр симптомов и проявлений, от легких до тяжелых форм.</w:t>
      </w:r>
    </w:p>
    <w:p w14:paraId="0EF3BAC2" w14:textId="77777777" w:rsidR="00F023D7" w:rsidRPr="00F023D7" w:rsidRDefault="00F023D7" w:rsidP="00F023D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статье мы разберем, что такое аутизм у ребенка простыми словами, его виды, симптомы и причины, а также методы диагностики и лечения.</w:t>
      </w:r>
    </w:p>
    <w:p w14:paraId="16837242" w14:textId="77777777" w:rsidR="00F023D7" w:rsidRPr="00F023D7" w:rsidRDefault="00F023D7" w:rsidP="00F023D7">
      <w:pPr>
        <w:spacing w:after="450" w:line="645" w:lineRule="atLeast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Что такое аутизм у ребенка простыми словами?</w:t>
      </w:r>
    </w:p>
    <w:p w14:paraId="4BC30606" w14:textId="77777777" w:rsidR="00F023D7" w:rsidRPr="00F023D7" w:rsidRDefault="00F023D7" w:rsidP="00F023D7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Аутизм у детей — это неврологическое нарушение, при котором ребенок сталкивается с трудностями в общении, восприятии окружающего мира и построении социальных взаимодействий. Это состояние относится к расстройствам аутистического спектра (РАС), где симптомы и их выраженность могут значительно различаться. У детей с аутизмом часто наблюдаются такие особенности, как стереотипия — повторяющиеся движения или действия, например, раскачивание, хлопанье руками или поворот головы.</w:t>
      </w:r>
    </w:p>
    <w:p w14:paraId="13CAE8ED" w14:textId="77777777" w:rsidR="00F023D7" w:rsidRPr="00F023D7" w:rsidRDefault="00F023D7" w:rsidP="00F023D7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Аутизм у детей проявляется в разных формах, которые отличаются по степени тяжести, характеру симптомов и времени их появления. Легкий аутизм представляет собой одну из форм расстройств аутистического спектра, при которой нарушения социального взаимодействия и поведения выражены незначительно. У детей с этой особенностью часто наблюдается легкая форма симптомов, таких как трудности с общением или </w:t>
      </w: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стереотипное поведение. Современные технологии и интенсивное использование гаджетов порой провоцируют так называемый цифровой аутизм, проявляющийся в снижении интереса к реальному общению.</w:t>
      </w:r>
    </w:p>
    <w:p w14:paraId="6A569048" w14:textId="77777777" w:rsidR="00F023D7" w:rsidRPr="00F023D7" w:rsidRDefault="00F023D7" w:rsidP="00F023D7">
      <w:pPr>
        <w:shd w:val="clear" w:color="auto" w:fill="F6F8F7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Простыми словами, аутизм у детей — это болезнь, которая делает ребенка менее адаптированным к жизни в социуме. Такие дети могут по-другому воспринимать звуки, образы, прикосновения или даже собственные эмоции. Первые признаки иногда становятся заметны уже до года, но чаще выявляются в возрасте 2–3 лет.</w:t>
      </w:r>
    </w:p>
    <w:p w14:paraId="15E9FF3D" w14:textId="77777777" w:rsidR="00F023D7" w:rsidRPr="00F023D7" w:rsidRDefault="00F023D7" w:rsidP="00F023D7">
      <w:pPr>
        <w:spacing w:after="450" w:line="645" w:lineRule="atLeast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Основные особенности аутизма</w:t>
      </w:r>
    </w:p>
    <w:p w14:paraId="4CF17BE9" w14:textId="77777777" w:rsidR="00F023D7" w:rsidRPr="00F023D7" w:rsidRDefault="00F023D7" w:rsidP="00F023D7">
      <w:pPr>
        <w:numPr>
          <w:ilvl w:val="0"/>
          <w:numId w:val="2"/>
        </w:numPr>
        <w:shd w:val="clear" w:color="auto" w:fill="F6F8F7"/>
        <w:spacing w:after="0" w:line="240" w:lineRule="auto"/>
        <w:ind w:left="10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общения. Дети с аутизмом могут избегать зрительного контакта, не откликаться на свое имя, не проявлять интереса к взаимодействию с другими людьми. Иногда у них наблюдается отсутствие речи или её значительная задержка. Даже если речь развивается, ребенок может не использовать её для общения, предпочитая одиночество.</w:t>
      </w:r>
    </w:p>
    <w:p w14:paraId="672B6EB0" w14:textId="77777777" w:rsidR="00F023D7" w:rsidRPr="00F023D7" w:rsidRDefault="00F023D7" w:rsidP="00F023D7">
      <w:pPr>
        <w:numPr>
          <w:ilvl w:val="0"/>
          <w:numId w:val="2"/>
        </w:numPr>
        <w:shd w:val="clear" w:color="auto" w:fill="F6F8F7"/>
        <w:spacing w:after="0" w:line="240" w:lineRule="auto"/>
        <w:ind w:left="10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 с игрой и развитием мелкой моторики. Многие дети испытывают трудности с выполнением мелких движений, таких как застегивание пуговиц, лепка или рисование. Игровое поведение часто ограничивается одними и теми же действиями: к примеру, ребенок может часами крутить колесо игрушечной машины вместо того, чтобы катать её.</w:t>
      </w:r>
    </w:p>
    <w:p w14:paraId="08423600" w14:textId="77777777" w:rsidR="00F023D7" w:rsidRPr="00F023D7" w:rsidRDefault="00F023D7" w:rsidP="00F023D7">
      <w:pPr>
        <w:numPr>
          <w:ilvl w:val="0"/>
          <w:numId w:val="2"/>
        </w:numPr>
        <w:shd w:val="clear" w:color="auto" w:fill="F6F8F7"/>
        <w:spacing w:after="0" w:line="240" w:lineRule="auto"/>
        <w:ind w:left="10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Стереотипное поведение. У ребенка могут быть строгие ритуалы: он настаивает на определенном порядке действий или объектов. Любое изменение рутины вызывает сильный стресс.</w:t>
      </w:r>
    </w:p>
    <w:p w14:paraId="6F1E4C3A" w14:textId="77777777" w:rsidR="00F023D7" w:rsidRPr="00F023D7" w:rsidRDefault="00F023D7" w:rsidP="00F023D7">
      <w:pPr>
        <w:numPr>
          <w:ilvl w:val="0"/>
          <w:numId w:val="2"/>
        </w:numPr>
        <w:shd w:val="clear" w:color="auto" w:fill="F6F8F7"/>
        <w:spacing w:after="0" w:line="240" w:lineRule="auto"/>
        <w:ind w:left="10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Привязанность к рутине. Для детей с аутизмом привычный распорядок дня или повторяющиеся действия являются зоной комфорта. Нарушение этой предсказуемости может привести к вспышкам раздражения или даже панике.</w:t>
      </w:r>
    </w:p>
    <w:p w14:paraId="785F500B" w14:textId="77777777" w:rsidR="00F023D7" w:rsidRPr="00F023D7" w:rsidRDefault="00F023D7" w:rsidP="00F023D7">
      <w:pPr>
        <w:shd w:val="clear" w:color="auto" w:fill="F6F8F7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Аутизм у детей — это состояние, которое требует особого подхода. Ранняя диагностика и поддержка специалистов помогают ребенку адаптироваться, раскрыть его потенциал и облегчить взаимодействие с окружающим миром.</w:t>
      </w:r>
    </w:p>
    <w:p w14:paraId="7B8EA350" w14:textId="77777777" w:rsidR="00F023D7" w:rsidRPr="00F023D7" w:rsidRDefault="00F023D7" w:rsidP="00F023D7">
      <w:pPr>
        <w:spacing w:after="450" w:line="645" w:lineRule="atLeast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Виды аутизма у детей</w:t>
      </w:r>
    </w:p>
    <w:p w14:paraId="2A1C34DE" w14:textId="77777777" w:rsidR="00F023D7" w:rsidRPr="00F023D7" w:rsidRDefault="00F023D7" w:rsidP="00F023D7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Аутизм у детей проявляется в разных формах, которые отличаются по степени тяжести, характеру симптомов и времени их появления. Правильная классификация помогает подобрать индивидуальный подход к диагностике и терапии. Рассмотрим основные формы аутизма у детей:</w:t>
      </w:r>
    </w:p>
    <w:p w14:paraId="1724E56B" w14:textId="77777777" w:rsidR="00F023D7" w:rsidRPr="00F023D7" w:rsidRDefault="00F023D7" w:rsidP="00F023D7">
      <w:pPr>
        <w:shd w:val="clear" w:color="auto" w:fill="F6F8F7"/>
        <w:spacing w:after="150" w:line="240" w:lineRule="auto"/>
        <w:outlineLvl w:val="2"/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  <w:t xml:space="preserve">1. Синдром </w:t>
      </w:r>
      <w:proofErr w:type="spellStart"/>
      <w:r w:rsidRPr="00F023D7"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  <w:t>Каннера</w:t>
      </w:r>
      <w:proofErr w:type="spellEnd"/>
    </w:p>
    <w:p w14:paraId="7D81F942" w14:textId="77777777" w:rsidR="00F023D7" w:rsidRPr="00F023D7" w:rsidRDefault="00F023D7" w:rsidP="00F023D7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классическая и наиболее тяжелая форма аутизма, которая сопровождается ярко выраженными нарушениями:</w:t>
      </w:r>
    </w:p>
    <w:p w14:paraId="7E444C70" w14:textId="77777777" w:rsidR="00F023D7" w:rsidRPr="00F023D7" w:rsidRDefault="00F023D7" w:rsidP="00F023D7">
      <w:pPr>
        <w:numPr>
          <w:ilvl w:val="0"/>
          <w:numId w:val="3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Заметные проблемы с речью: отсутствие или значительная задержка запуска речи.</w:t>
      </w:r>
    </w:p>
    <w:p w14:paraId="1D356172" w14:textId="77777777" w:rsidR="00F023D7" w:rsidRPr="00F023D7" w:rsidRDefault="00F023D7" w:rsidP="00F023D7">
      <w:pPr>
        <w:numPr>
          <w:ilvl w:val="0"/>
          <w:numId w:val="3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Трудности в коммуникации и поведении: ребенок избегает зрительного контакта, не реагирует на обращение.</w:t>
      </w:r>
    </w:p>
    <w:p w14:paraId="23E81687" w14:textId="77777777" w:rsidR="00F023D7" w:rsidRPr="00F023D7" w:rsidRDefault="00F023D7" w:rsidP="00F023D7">
      <w:pPr>
        <w:numPr>
          <w:ilvl w:val="0"/>
          <w:numId w:val="3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Сильные стереотипии, такие как раскачивание или повторение определенных движений.</w:t>
      </w:r>
    </w:p>
    <w:p w14:paraId="19B4F0CB" w14:textId="77777777" w:rsidR="00F023D7" w:rsidRPr="00F023D7" w:rsidRDefault="00F023D7" w:rsidP="00F023D7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Синдром </w:t>
      </w:r>
      <w:proofErr w:type="spellStart"/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Каннера</w:t>
      </w:r>
      <w:proofErr w:type="spellEnd"/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часто проявляется до года, когда родители замечают отсутствие нормальных реакций на стимулы, таких как звуки или мимика. Дети с этим видом аутизма требуют постоянной помощи и интенсивной коррекционной работы.</w:t>
      </w:r>
    </w:p>
    <w:p w14:paraId="4D86549E" w14:textId="77777777" w:rsidR="00F023D7" w:rsidRPr="00F023D7" w:rsidRDefault="00F023D7" w:rsidP="00F023D7">
      <w:pPr>
        <w:shd w:val="clear" w:color="auto" w:fill="F6F8F7"/>
        <w:spacing w:before="225" w:after="150" w:line="240" w:lineRule="auto"/>
        <w:outlineLvl w:val="2"/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  <w:t>2. Синдром Аспергера</w:t>
      </w:r>
    </w:p>
    <w:p w14:paraId="35690612" w14:textId="77777777" w:rsidR="00F023D7" w:rsidRPr="00F023D7" w:rsidRDefault="00F023D7" w:rsidP="00F023D7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форма аутизма считается легкой. Основные особенности:</w:t>
      </w:r>
    </w:p>
    <w:p w14:paraId="191A9DC2" w14:textId="77777777" w:rsidR="00F023D7" w:rsidRPr="00F023D7" w:rsidRDefault="00F023D7" w:rsidP="00F023D7">
      <w:pPr>
        <w:numPr>
          <w:ilvl w:val="0"/>
          <w:numId w:val="4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Интеллект и речь сохранены</w:t>
      </w: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иногда наблюдаются даже высокие интеллектуальные способности.</w:t>
      </w:r>
    </w:p>
    <w:p w14:paraId="2D22DE50" w14:textId="77777777" w:rsidR="00F023D7" w:rsidRPr="00F023D7" w:rsidRDefault="00F023D7" w:rsidP="00F023D7">
      <w:pPr>
        <w:numPr>
          <w:ilvl w:val="0"/>
          <w:numId w:val="4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трудность — социальное взаимодействие. Дети с легкой формой аутизма могут испытывать проблемы с пониманием эмоций других людей, соблюдением норм поведения.</w:t>
      </w:r>
    </w:p>
    <w:p w14:paraId="2DB77DCD" w14:textId="77777777" w:rsidR="00F023D7" w:rsidRPr="00F023D7" w:rsidRDefault="00F023D7" w:rsidP="00F023D7">
      <w:pPr>
        <w:numPr>
          <w:ilvl w:val="0"/>
          <w:numId w:val="4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Зачастую проявляется узкий круг интересов, к которым ребенок проявляет необычайную глубину знаний.</w:t>
      </w:r>
    </w:p>
    <w:p w14:paraId="7361FA09" w14:textId="77777777" w:rsidR="00F023D7" w:rsidRPr="00F023D7" w:rsidRDefault="00F023D7" w:rsidP="00F023D7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Синдром Аспергера</w:t>
      </w: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 часто называют высокофункциональным аутизмом, так как дети с таким диагнозом способны к обучению, самообслуживанию и иногда успешной социальной адаптации.</w:t>
      </w:r>
    </w:p>
    <w:p w14:paraId="10C21FF0" w14:textId="77777777" w:rsidR="00F023D7" w:rsidRPr="00F023D7" w:rsidRDefault="00F023D7" w:rsidP="00F023D7">
      <w:pPr>
        <w:shd w:val="clear" w:color="auto" w:fill="F6F8F7"/>
        <w:spacing w:before="225" w:after="150" w:line="240" w:lineRule="auto"/>
        <w:outlineLvl w:val="2"/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  <w:t>3. Атипичный аутизм</w:t>
      </w:r>
    </w:p>
    <w:p w14:paraId="024FE6A0" w14:textId="77777777" w:rsidR="00F023D7" w:rsidRPr="00F023D7" w:rsidRDefault="00F023D7" w:rsidP="00F023D7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вид аутизма средней степени характеризуется поздним началом симптомов и менее выраженными признаками:</w:t>
      </w:r>
    </w:p>
    <w:p w14:paraId="4E4F3096" w14:textId="77777777" w:rsidR="00F023D7" w:rsidRPr="00F023D7" w:rsidRDefault="00F023D7" w:rsidP="00F023D7">
      <w:pPr>
        <w:numPr>
          <w:ilvl w:val="0"/>
          <w:numId w:val="5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Нередко возникает у детей с другими нарушениями, например, с умственной отсталостью.</w:t>
      </w:r>
    </w:p>
    <w:p w14:paraId="4F07C7A1" w14:textId="77777777" w:rsidR="00F023D7" w:rsidRPr="00F023D7" w:rsidRDefault="00F023D7" w:rsidP="00F023D7">
      <w:pPr>
        <w:numPr>
          <w:ilvl w:val="0"/>
          <w:numId w:val="5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Симптомы могут включать проблемы с поведением, речью и взаимодействием, но в менее выраженной форме.</w:t>
      </w:r>
    </w:p>
    <w:p w14:paraId="788253DC" w14:textId="77777777" w:rsidR="00F023D7" w:rsidRPr="00F023D7" w:rsidRDefault="00F023D7" w:rsidP="00F023D7">
      <w:pPr>
        <w:numPr>
          <w:ilvl w:val="0"/>
          <w:numId w:val="5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Иногда проявляется после 3–4 лет, что отличает атипичный аутизм от других видов.</w:t>
      </w:r>
    </w:p>
    <w:p w14:paraId="3AD82019" w14:textId="77777777" w:rsidR="00F023D7" w:rsidRPr="00F023D7" w:rsidRDefault="00F023D7" w:rsidP="00F023D7">
      <w:pPr>
        <w:shd w:val="clear" w:color="auto" w:fill="F6F8F7"/>
        <w:spacing w:before="225" w:after="150" w:line="240" w:lineRule="auto"/>
        <w:outlineLvl w:val="2"/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  <w:t>4. Регрессивный аутизм</w:t>
      </w:r>
    </w:p>
    <w:p w14:paraId="10543E9E" w14:textId="77777777" w:rsidR="00F023D7" w:rsidRPr="00F023D7" w:rsidRDefault="00F023D7" w:rsidP="00F023D7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Особенность этой формы заключается в том, что ребенок теряет уже приобретенные навыки. Признаки:</w:t>
      </w:r>
    </w:p>
    <w:p w14:paraId="0AF2FD95" w14:textId="77777777" w:rsidR="00F023D7" w:rsidRPr="00F023D7" w:rsidRDefault="00F023D7" w:rsidP="00F023D7">
      <w:pPr>
        <w:numPr>
          <w:ilvl w:val="0"/>
          <w:numId w:val="6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Потеря речи: ребенок перестает говорить слова или фразы, которые уже знал.</w:t>
      </w:r>
    </w:p>
    <w:p w14:paraId="26F6E9DD" w14:textId="77777777" w:rsidR="00F023D7" w:rsidRPr="00F023D7" w:rsidRDefault="00F023D7" w:rsidP="00F023D7">
      <w:pPr>
        <w:numPr>
          <w:ilvl w:val="0"/>
          <w:numId w:val="6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Ухудшение социальных навыков и снижение интереса к окружающему миру.</w:t>
      </w:r>
    </w:p>
    <w:p w14:paraId="6976879E" w14:textId="77777777" w:rsidR="00F023D7" w:rsidRPr="00F023D7" w:rsidRDefault="00F023D7" w:rsidP="00F023D7">
      <w:pPr>
        <w:numPr>
          <w:ilvl w:val="0"/>
          <w:numId w:val="6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Регресс в моторике: ребенок забывает, как выполнять привычные действия.</w:t>
      </w:r>
    </w:p>
    <w:p w14:paraId="033DAB6B" w14:textId="77777777" w:rsidR="00F023D7" w:rsidRPr="00F023D7" w:rsidRDefault="00F023D7" w:rsidP="00F023D7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Регрессивный аутизм часто выявляется в возрасте 1,5–3 лет, что вызывает тревогу у родителей, наблюдающих резкое ухудшение состояния ребенка.</w:t>
      </w:r>
    </w:p>
    <w:p w14:paraId="6FE5D460" w14:textId="77777777" w:rsidR="00F023D7" w:rsidRPr="00F023D7" w:rsidRDefault="00F023D7" w:rsidP="00F023D7">
      <w:pPr>
        <w:shd w:val="clear" w:color="auto" w:fill="F6F8F7"/>
        <w:spacing w:before="225" w:after="150" w:line="240" w:lineRule="auto"/>
        <w:outlineLvl w:val="2"/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  <w:t>5. Скрытый аутизм</w:t>
      </w:r>
    </w:p>
    <w:p w14:paraId="5F116308" w14:textId="77777777" w:rsidR="00F023D7" w:rsidRPr="00F023D7" w:rsidRDefault="00F023D7" w:rsidP="00F023D7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форма аутизма, при которой симптомы малозаметны и могут восприниматься как черты характера:</w:t>
      </w:r>
    </w:p>
    <w:p w14:paraId="391119ED" w14:textId="77777777" w:rsidR="00F023D7" w:rsidRPr="00F023D7" w:rsidRDefault="00F023D7" w:rsidP="00F023D7">
      <w:pPr>
        <w:numPr>
          <w:ilvl w:val="0"/>
          <w:numId w:val="7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Незначительные проблемы с коммуникацией, которые становятся очевидными только в сложных социальных ситуациях.</w:t>
      </w:r>
    </w:p>
    <w:p w14:paraId="601C61C7" w14:textId="77777777" w:rsidR="00F023D7" w:rsidRPr="00F023D7" w:rsidRDefault="00F023D7" w:rsidP="00F023D7">
      <w:pPr>
        <w:numPr>
          <w:ilvl w:val="0"/>
          <w:numId w:val="7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Небольшие проявления стереотипии.</w:t>
      </w:r>
    </w:p>
    <w:p w14:paraId="3BDFF07A" w14:textId="77777777" w:rsidR="00F023D7" w:rsidRPr="00F023D7" w:rsidRDefault="00F023D7" w:rsidP="00F023D7">
      <w:pPr>
        <w:numPr>
          <w:ilvl w:val="0"/>
          <w:numId w:val="7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Часто выявляется только при углубленном наблюдении или тестировании.</w:t>
      </w:r>
    </w:p>
    <w:p w14:paraId="1919425A" w14:textId="77777777" w:rsidR="00F023D7" w:rsidRPr="00F023D7" w:rsidRDefault="00F023D7" w:rsidP="00F023D7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Классификация аутизма у детей позволяет врачам и специалистам выбрать подходящие методы диагностики и терапии. От правильного определения формы аутизма зависит, насколько эффективно можно скорректировать симптомы и помочь ребенку. Виды аутизма у детей и их характеристика играют ключевую роль в прогнозе на дальнейшую адаптацию и развитие мелкой моторики, речи и социальных навыков.</w:t>
      </w:r>
    </w:p>
    <w:p w14:paraId="79133BDA" w14:textId="77777777" w:rsidR="00F023D7" w:rsidRPr="00F023D7" w:rsidRDefault="00F023D7" w:rsidP="00F023D7">
      <w:pPr>
        <w:spacing w:after="450" w:line="645" w:lineRule="atLeast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Признаки аутизма у детей</w:t>
      </w:r>
    </w:p>
    <w:p w14:paraId="71EC0D22" w14:textId="77777777" w:rsidR="00F023D7" w:rsidRPr="00F023D7" w:rsidRDefault="00F023D7" w:rsidP="00F023D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Признаки аутизма у детей могут быть разнообразными и зависят от возраста, формы заболевания и степени его проявления. Некоторые симптомы заметны уже в первые месяцы жизни, в то время как другие становятся очевидными позже. Ранняя диагностика и понимание признаков помогают своевременно начать коррекцию состояния.</w:t>
      </w:r>
    </w:p>
    <w:p w14:paraId="07C0C3C5" w14:textId="77777777" w:rsidR="00F023D7" w:rsidRPr="00F023D7" w:rsidRDefault="00F023D7" w:rsidP="00F023D7">
      <w:pPr>
        <w:shd w:val="clear" w:color="auto" w:fill="F6F8F7"/>
        <w:spacing w:after="360" w:line="240" w:lineRule="auto"/>
        <w:outlineLvl w:val="2"/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  <w:t>Признаки аутизма у детей до года</w:t>
      </w:r>
    </w:p>
    <w:p w14:paraId="09231E22" w14:textId="77777777" w:rsidR="00F023D7" w:rsidRPr="00F023D7" w:rsidRDefault="00F023D7" w:rsidP="00F023D7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самых ранних этапах развития признаки аутизма у детей до года могут быть едва заметными, но внимательные родители обращают внимание на следующие особенности:</w:t>
      </w:r>
    </w:p>
    <w:p w14:paraId="2347AF5B" w14:textId="77777777" w:rsidR="00F023D7" w:rsidRPr="00F023D7" w:rsidRDefault="00F023D7" w:rsidP="00F023D7">
      <w:pPr>
        <w:numPr>
          <w:ilvl w:val="0"/>
          <w:numId w:val="8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Отсутствие реакции на имя.</w:t>
      </w: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 Даже в возрасте 6–12 месяцев ребенок не откликается на свое имя, как это делают его сверстники.</w:t>
      </w:r>
    </w:p>
    <w:p w14:paraId="101F07F5" w14:textId="77777777" w:rsidR="00F023D7" w:rsidRPr="00F023D7" w:rsidRDefault="00F023D7" w:rsidP="00F023D7">
      <w:pPr>
        <w:numPr>
          <w:ilvl w:val="0"/>
          <w:numId w:val="8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Слабая мимика и эмоциональная отдача.</w:t>
      </w: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 Улыбка появляется редко, ребенок не показывает радости или других эмоций при общении с близкими.</w:t>
      </w:r>
    </w:p>
    <w:p w14:paraId="118109F0" w14:textId="77777777" w:rsidR="00F023D7" w:rsidRPr="00F023D7" w:rsidRDefault="00F023D7" w:rsidP="00F023D7">
      <w:pPr>
        <w:numPr>
          <w:ilvl w:val="0"/>
          <w:numId w:val="8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Нежелание устанавливать зрительный контакт.</w:t>
      </w: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 Это один из самых ранних и устойчивых симптомов. Малыш может избегать смотреть в глаза родителям или другим людям.</w:t>
      </w:r>
    </w:p>
    <w:p w14:paraId="1E66FE0D" w14:textId="77777777" w:rsidR="00F023D7" w:rsidRPr="00F023D7" w:rsidRDefault="00F023D7" w:rsidP="00F023D7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 первые признаки аутизма у детей могут быть сигналом о необходимости консультации специалиста.</w:t>
      </w:r>
    </w:p>
    <w:p w14:paraId="702D0599" w14:textId="77777777" w:rsidR="00F023D7" w:rsidRPr="00F023D7" w:rsidRDefault="00F023D7" w:rsidP="00F023D7">
      <w:pPr>
        <w:shd w:val="clear" w:color="auto" w:fill="F6F8F7"/>
        <w:spacing w:before="225" w:after="150" w:line="240" w:lineRule="auto"/>
        <w:outlineLvl w:val="2"/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  <w:t>Признаки у детей старше года</w:t>
      </w:r>
    </w:p>
    <w:p w14:paraId="0A3CA65D" w14:textId="77777777" w:rsidR="00F023D7" w:rsidRPr="00F023D7" w:rsidRDefault="00F023D7" w:rsidP="00F023D7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года признаки аутизма у детей становятся более выраженными, особенно в области общения и поведения:</w:t>
      </w:r>
    </w:p>
    <w:p w14:paraId="53C6E0ED" w14:textId="77777777" w:rsidR="00F023D7" w:rsidRPr="00F023D7" w:rsidRDefault="00F023D7" w:rsidP="00F023D7">
      <w:pPr>
        <w:numPr>
          <w:ilvl w:val="0"/>
          <w:numId w:val="9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Стереотипия.</w:t>
      </w: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Ребенок может повторять одни и те же движения, такие как махание руками, раскачивание или ходьба по кругу.</w:t>
      </w:r>
    </w:p>
    <w:p w14:paraId="0FAFC535" w14:textId="77777777" w:rsidR="00F023D7" w:rsidRPr="00F023D7" w:rsidRDefault="00F023D7" w:rsidP="00F023D7">
      <w:pPr>
        <w:numPr>
          <w:ilvl w:val="0"/>
          <w:numId w:val="9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Проблемы с речью.</w:t>
      </w: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Возможны следующие нарушения:</w:t>
      </w:r>
    </w:p>
    <w:p w14:paraId="652D4550" w14:textId="77777777" w:rsidR="00F023D7" w:rsidRPr="00F023D7" w:rsidRDefault="00F023D7" w:rsidP="00F023D7">
      <w:pPr>
        <w:numPr>
          <w:ilvl w:val="1"/>
          <w:numId w:val="9"/>
        </w:numPr>
        <w:shd w:val="clear" w:color="auto" w:fill="F6F8F7"/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первых слов в возрасте до двух лет.</w:t>
      </w:r>
    </w:p>
    <w:p w14:paraId="14C8FDB5" w14:textId="77777777" w:rsidR="00F023D7" w:rsidRPr="00F023D7" w:rsidRDefault="00F023D7" w:rsidP="00F023D7">
      <w:pPr>
        <w:numPr>
          <w:ilvl w:val="1"/>
          <w:numId w:val="9"/>
        </w:numPr>
        <w:shd w:val="clear" w:color="auto" w:fill="F6F8F7"/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Эхо-речь</w:t>
      </w: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когда ребенок механически повторяет услышанные слова или фразы.</w:t>
      </w:r>
    </w:p>
    <w:p w14:paraId="7DB9D4F4" w14:textId="77777777" w:rsidR="00F023D7" w:rsidRPr="00F023D7" w:rsidRDefault="00F023D7" w:rsidP="00F023D7">
      <w:pPr>
        <w:numPr>
          <w:ilvl w:val="1"/>
          <w:numId w:val="9"/>
        </w:numPr>
        <w:shd w:val="clear" w:color="auto" w:fill="F6F8F7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попыток формировать фразы для общения.</w:t>
      </w:r>
    </w:p>
    <w:p w14:paraId="5D2B8A6D" w14:textId="77777777" w:rsidR="00F023D7" w:rsidRPr="00F023D7" w:rsidRDefault="00F023D7" w:rsidP="00F023D7">
      <w:pPr>
        <w:shd w:val="clear" w:color="auto" w:fill="F6F8F7"/>
        <w:spacing w:after="360" w:line="240" w:lineRule="auto"/>
        <w:outlineLvl w:val="2"/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  <w:t>Легкие симптомы аутизма</w:t>
      </w:r>
    </w:p>
    <w:p w14:paraId="6A6A661D" w14:textId="77777777" w:rsidR="00F023D7" w:rsidRPr="00F023D7" w:rsidRDefault="00F023D7" w:rsidP="00F023D7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легкой форме аутизма симптомы могут быть не столь очевидны, но все же требуют внимания:</w:t>
      </w:r>
    </w:p>
    <w:p w14:paraId="0EDC63AB" w14:textId="77777777" w:rsidR="00F023D7" w:rsidRPr="00F023D7" w:rsidRDefault="00F023D7" w:rsidP="00F023D7">
      <w:pPr>
        <w:numPr>
          <w:ilvl w:val="0"/>
          <w:numId w:val="10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Интерес к одному занятию.</w:t>
      </w: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Ребенок может увлекаться одной игрушкой или действием, игнорируя все остальное.</w:t>
      </w:r>
    </w:p>
    <w:p w14:paraId="37E857A3" w14:textId="77777777" w:rsidR="00F023D7" w:rsidRPr="00F023D7" w:rsidRDefault="00F023D7" w:rsidP="00F023D7">
      <w:pPr>
        <w:numPr>
          <w:ilvl w:val="0"/>
          <w:numId w:val="10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Затруднения в социальных взаимодействиях.</w:t>
      </w: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Например, ребенок не стремится играть с другими детьми, избегает общения.</w:t>
      </w:r>
    </w:p>
    <w:p w14:paraId="6776CAC0" w14:textId="77777777" w:rsidR="00F023D7" w:rsidRPr="00F023D7" w:rsidRDefault="00F023D7" w:rsidP="00F023D7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 легкие симптомы аутизма часто воспринимаются как черты характера, что может задержать обращение за помощью.</w:t>
      </w:r>
    </w:p>
    <w:p w14:paraId="534D0CFA" w14:textId="77777777" w:rsidR="00F023D7" w:rsidRPr="00F023D7" w:rsidRDefault="00F023D7" w:rsidP="00F023D7">
      <w:pPr>
        <w:shd w:val="clear" w:color="auto" w:fill="F6F8F7"/>
        <w:spacing w:before="225" w:after="150" w:line="240" w:lineRule="auto"/>
        <w:outlineLvl w:val="2"/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  <w:t>Тяжелая форма аутизма</w:t>
      </w:r>
    </w:p>
    <w:p w14:paraId="4DF7BBDF" w14:textId="77777777" w:rsidR="00F023D7" w:rsidRPr="00F023D7" w:rsidRDefault="00F023D7" w:rsidP="00F023D7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Тяжелая форма аутизма</w:t>
      </w: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 характеризуется глубокими нарушениями в поведении, коммуникации и самообслуживании:</w:t>
      </w:r>
    </w:p>
    <w:p w14:paraId="33EF26D0" w14:textId="77777777" w:rsidR="00F023D7" w:rsidRPr="00F023D7" w:rsidRDefault="00F023D7" w:rsidP="00F023D7">
      <w:pPr>
        <w:numPr>
          <w:ilvl w:val="0"/>
          <w:numId w:val="11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Полное отсутствие речи.</w:t>
      </w: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 Даже к 4–5 годам ребенок не говорит или произносит отдельные звуки без попытки использовать их для общения.</w:t>
      </w:r>
    </w:p>
    <w:p w14:paraId="78B0DA5E" w14:textId="77777777" w:rsidR="00F023D7" w:rsidRPr="00F023D7" w:rsidRDefault="00F023D7" w:rsidP="00F023D7">
      <w:pPr>
        <w:numPr>
          <w:ilvl w:val="0"/>
          <w:numId w:val="11"/>
        </w:numPr>
        <w:shd w:val="clear" w:color="auto" w:fill="F6F8F7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Ярко выраженные проблемы с самообслуживанием.</w:t>
      </w: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Ребенок не может самостоятельно есть, одеваться, соблюдать гигиену.</w:t>
      </w:r>
    </w:p>
    <w:p w14:paraId="36122E22" w14:textId="77777777" w:rsidR="0017459E" w:rsidRDefault="00F023D7" w:rsidP="0017459E">
      <w:pPr>
        <w:shd w:val="clear" w:color="auto" w:fill="F6F8F7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Раннее выявление повышает шансы на успешную адаптацию ребенка к жизни в обществе.</w:t>
      </w:r>
    </w:p>
    <w:p w14:paraId="4A430E2F" w14:textId="77777777" w:rsidR="0017459E" w:rsidRDefault="0017459E" w:rsidP="0017459E">
      <w:pPr>
        <w:shd w:val="clear" w:color="auto" w:fill="F6F8F7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4C3F8B" w14:textId="695FE4E2" w:rsidR="0017459E" w:rsidRDefault="0017459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74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039E"/>
    <w:multiLevelType w:val="multilevel"/>
    <w:tmpl w:val="E0E8C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35B5B"/>
    <w:multiLevelType w:val="multilevel"/>
    <w:tmpl w:val="E82C8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104C9"/>
    <w:multiLevelType w:val="multilevel"/>
    <w:tmpl w:val="92A43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910D5"/>
    <w:multiLevelType w:val="multilevel"/>
    <w:tmpl w:val="EA543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8E421F"/>
    <w:multiLevelType w:val="multilevel"/>
    <w:tmpl w:val="A492F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3B47C1"/>
    <w:multiLevelType w:val="multilevel"/>
    <w:tmpl w:val="1088A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CA61CD"/>
    <w:multiLevelType w:val="multilevel"/>
    <w:tmpl w:val="A830D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280FAF"/>
    <w:multiLevelType w:val="multilevel"/>
    <w:tmpl w:val="D5E42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107587"/>
    <w:multiLevelType w:val="multilevel"/>
    <w:tmpl w:val="16727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F5247C"/>
    <w:multiLevelType w:val="multilevel"/>
    <w:tmpl w:val="B0369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677140"/>
    <w:multiLevelType w:val="multilevel"/>
    <w:tmpl w:val="C428A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B578AD"/>
    <w:multiLevelType w:val="multilevel"/>
    <w:tmpl w:val="A9606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43183F"/>
    <w:multiLevelType w:val="multilevel"/>
    <w:tmpl w:val="B84CB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7235F4"/>
    <w:multiLevelType w:val="multilevel"/>
    <w:tmpl w:val="39389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6E4C1B"/>
    <w:multiLevelType w:val="multilevel"/>
    <w:tmpl w:val="CC2EA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2C5729"/>
    <w:multiLevelType w:val="multilevel"/>
    <w:tmpl w:val="F66AF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A05218"/>
    <w:multiLevelType w:val="multilevel"/>
    <w:tmpl w:val="73564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16"/>
  </w:num>
  <w:num w:numId="4">
    <w:abstractNumId w:val="0"/>
  </w:num>
  <w:num w:numId="5">
    <w:abstractNumId w:val="6"/>
  </w:num>
  <w:num w:numId="6">
    <w:abstractNumId w:val="13"/>
  </w:num>
  <w:num w:numId="7">
    <w:abstractNumId w:val="1"/>
  </w:num>
  <w:num w:numId="8">
    <w:abstractNumId w:val="2"/>
  </w:num>
  <w:num w:numId="9">
    <w:abstractNumId w:val="15"/>
  </w:num>
  <w:num w:numId="10">
    <w:abstractNumId w:val="5"/>
  </w:num>
  <w:num w:numId="11">
    <w:abstractNumId w:val="12"/>
  </w:num>
  <w:num w:numId="12">
    <w:abstractNumId w:val="10"/>
  </w:num>
  <w:num w:numId="13">
    <w:abstractNumId w:val="11"/>
  </w:num>
  <w:num w:numId="14">
    <w:abstractNumId w:val="8"/>
  </w:num>
  <w:num w:numId="15">
    <w:abstractNumId w:val="4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B6B"/>
    <w:rsid w:val="0017459E"/>
    <w:rsid w:val="003055A6"/>
    <w:rsid w:val="004B7B6B"/>
    <w:rsid w:val="00A50232"/>
    <w:rsid w:val="00E37C84"/>
    <w:rsid w:val="00F0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36F0B"/>
  <w15:chartTrackingRefBased/>
  <w15:docId w15:val="{1F4DC3D9-B1BA-43FE-80D6-C236C8BF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8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63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7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17978">
                  <w:marLeft w:val="0"/>
                  <w:marRight w:val="30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405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9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66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39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5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66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47505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250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051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8769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481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3451967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49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39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4120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04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3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89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4110534">
          <w:marLeft w:val="0"/>
          <w:marRight w:val="0"/>
          <w:marTop w:val="9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9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74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0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836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78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324192">
                      <w:marLeft w:val="0"/>
                      <w:marRight w:val="37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3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104832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49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1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9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49294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58290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48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42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6635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492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152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053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059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7938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897076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9272328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16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31527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941191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818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10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308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8869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763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851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06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32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2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1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538402">
          <w:marLeft w:val="0"/>
          <w:marRight w:val="0"/>
          <w:marTop w:val="9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0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24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660826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6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96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2694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17983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069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969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31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917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560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478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589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4494298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2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03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413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78084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61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515235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19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12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469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9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93075">
                  <w:marLeft w:val="45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6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0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0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25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0929983">
          <w:marLeft w:val="0"/>
          <w:marRight w:val="0"/>
          <w:marTop w:val="9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4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57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34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88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6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29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7431001">
          <w:marLeft w:val="0"/>
          <w:marRight w:val="0"/>
          <w:marTop w:val="9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68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2123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43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84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03722">
              <w:marLeft w:val="0"/>
              <w:marRight w:val="0"/>
              <w:marTop w:val="0"/>
              <w:marBottom w:val="15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49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9766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83361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70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861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301976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279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3225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3271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6320490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87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61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52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473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20080">
              <w:marLeft w:val="0"/>
              <w:marRight w:val="0"/>
              <w:marTop w:val="45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8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12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55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120128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108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99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07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75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859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523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496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972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369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1665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490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44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067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6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604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593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73501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26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2314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964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8397316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9545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933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67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99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793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929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114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85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143931">
                                      <w:marLeft w:val="0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877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346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726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5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1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57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mclinic.ru/diseases/autizm-u-detey/?utm_referrer=https%3A%2F%2Fyandex.ru%2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mclinic.ru/diseases/autizm-u-detey/?utm_referrer=https%3A%2F%2Fyandex.ru%2F" TargetMode="External"/><Relationship Id="rId12" Type="http://schemas.openxmlformats.org/officeDocument/2006/relationships/hyperlink" Target="https://www.smclinic.ru/diseases/autizm-u-detey/?utm_referrer=https%3A%2F%2Fyandex.ru%2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mclinic.ru/doctors/psikholog.html" TargetMode="External"/><Relationship Id="rId11" Type="http://schemas.openxmlformats.org/officeDocument/2006/relationships/hyperlink" Target="https://www.smclinic.ru/diseases/autizm-u-detey/?utm_referrer=https%3A%2F%2Fyandex.ru%2F" TargetMode="External"/><Relationship Id="rId5" Type="http://schemas.openxmlformats.org/officeDocument/2006/relationships/hyperlink" Target="https://www.smclinic.ru/rezume/krushinskikh-lyubov-yurevna/" TargetMode="External"/><Relationship Id="rId10" Type="http://schemas.openxmlformats.org/officeDocument/2006/relationships/hyperlink" Target="https://www.smclinic.ru/diseases/autizm-u-detey/?utm_referrer=https%3A%2F%2Fyandex.ru%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mclinic.ru/diseases/autizm-u-detey/?utm_referrer=https%3A%2F%2Fyandex.ru%2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1447</Words>
  <Characters>8250</Characters>
  <Application>Microsoft Office Word</Application>
  <DocSecurity>0</DocSecurity>
  <Lines>68</Lines>
  <Paragraphs>19</Paragraphs>
  <ScaleCrop>false</ScaleCrop>
  <Company/>
  <LinksUpToDate>false</LinksUpToDate>
  <CharactersWithSpaces>9678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</dc:creator>
  <cp:keywords/>
  <dc:description/>
  <cp:lastModifiedBy>Nikolay</cp:lastModifiedBy>
  <cp:revision>3</cp:revision>
  <dcterms:created xsi:type="dcterms:W3CDTF">2026-09-21T07:14:00Z</dcterms:created>
  <dcterms:modified xsi:type="dcterms:W3CDTF">2026-09-21T07:19:00Z</dcterms:modified>
</cp:coreProperties>
</file>