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b/>
          <w:bCs/>
          <w:color w:val="212529"/>
          <w:sz w:val="28"/>
          <w:szCs w:val="28"/>
          <w:lang w:eastAsia="ru-RU"/>
        </w:rPr>
        <w:t xml:space="preserve"> «Встречаем школу: как подготовить ребенка к учебному году в августе»</w:t>
      </w:r>
    </w:p>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color w:val="212529"/>
          <w:sz w:val="28"/>
          <w:szCs w:val="28"/>
          <w:lang w:eastAsia="ru-RU"/>
        </w:rPr>
        <w:t>Август — уникальное время, когда летние каникулы еще не закончились окончательно, но уже пора начинать плавно перестраиваться на школьный лад. Для детей подготовительной группы это период перехода от дошкольного детства к школе, и роль родителей в этот момент крайне важна. Главная задача августа — не натаскать ребенка на знания, а сохранить интерес к обучению и настроить нервную систему на новый ритм жизни.</w:t>
      </w:r>
    </w:p>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b/>
          <w:bCs/>
          <w:color w:val="212529"/>
          <w:sz w:val="28"/>
          <w:szCs w:val="28"/>
          <w:lang w:eastAsia="ru-RU"/>
        </w:rPr>
        <w:t>Корректировка режима дня</w:t>
      </w:r>
    </w:p>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color w:val="212529"/>
          <w:sz w:val="28"/>
          <w:szCs w:val="28"/>
          <w:lang w:eastAsia="ru-RU"/>
        </w:rPr>
        <w:t xml:space="preserve">Самый первый шаг к успешному началу учебного года — это стабилизация распорядка дня. Если все лето ребенок ложился спать после полуночи и просыпался в обед, резкий переход на подъем в 7:00–7:30 утра приведет к хронической усталости уже через неделю учебы. Начните сдвигать время отхода ко сну и подъема на 15–20 минут каждые два-три дня. К началу сентября ребенок должен легко вставать без будильника, высыпаться и чувствовать себя бодрым. Также обратите внимание на время ужина: он должен быть легким и не </w:t>
      </w:r>
      <w:proofErr w:type="gramStart"/>
      <w:r w:rsidRPr="00E07066">
        <w:rPr>
          <w:rFonts w:ascii="Times New Roman" w:eastAsia="Times New Roman" w:hAnsi="Times New Roman" w:cs="Times New Roman"/>
          <w:color w:val="212529"/>
          <w:sz w:val="28"/>
          <w:szCs w:val="28"/>
          <w:lang w:eastAsia="ru-RU"/>
        </w:rPr>
        <w:t>позднее</w:t>
      </w:r>
      <w:proofErr w:type="gramEnd"/>
      <w:r w:rsidRPr="00E07066">
        <w:rPr>
          <w:rFonts w:ascii="Times New Roman" w:eastAsia="Times New Roman" w:hAnsi="Times New Roman" w:cs="Times New Roman"/>
          <w:color w:val="212529"/>
          <w:sz w:val="28"/>
          <w:szCs w:val="28"/>
          <w:lang w:eastAsia="ru-RU"/>
        </w:rPr>
        <w:t xml:space="preserve"> чем за 2 часа до сна, чтобы обеспечить качественный отдых.</w:t>
      </w:r>
    </w:p>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b/>
          <w:bCs/>
          <w:color w:val="212529"/>
          <w:sz w:val="28"/>
          <w:szCs w:val="28"/>
          <w:lang w:eastAsia="ru-RU"/>
        </w:rPr>
        <w:t>Формирование учебной мотивации</w:t>
      </w:r>
    </w:p>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color w:val="212529"/>
          <w:sz w:val="28"/>
          <w:szCs w:val="28"/>
          <w:lang w:eastAsia="ru-RU"/>
        </w:rPr>
        <w:t>В августе важно говорить о школе с теплотой и уважением, избегая запугиваний вроде «вот пойдешь в школу — там тебе покажут!». Рассказывайте о школе как о месте интересных открытий, новых друзей и важных достижений. Поиграйте в «школу»: пусть ребенок будет учителем, а вы — учеником, или наоборот. Это поможет снять страх неизвестности. Не заставляйте ребенка делать уроки или читать по учебникам насильно, если он не хочет. Лучше читайте вместе любимые книги, обсуждайте сюжеты, задавайте вопросы по содержанию. Это развивает речь и логическое мышление лучше, чем механическое заучивание.</w:t>
      </w:r>
    </w:p>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b/>
          <w:bCs/>
          <w:color w:val="212529"/>
          <w:sz w:val="28"/>
          <w:szCs w:val="28"/>
          <w:lang w:eastAsia="ru-RU"/>
        </w:rPr>
        <w:t>Развитие самостоятельности и самообслуживания</w:t>
      </w:r>
    </w:p>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color w:val="212529"/>
          <w:sz w:val="28"/>
          <w:szCs w:val="28"/>
          <w:lang w:eastAsia="ru-RU"/>
        </w:rPr>
        <w:t>Школа требует от ребенка самостоятельности, которой у него может не хватать. Используйте последние летние недели, чтобы научить ребенка справляться с бытовыми задачами без помощи взрослых. Он должен уметь самостоятельно одеваться и раздеваться в соответствии с погодой, завязывать шнурки и пуговицы, пользоваться туалетом без напоминаний, собирать рюкзак и следить за своим инвентарем. Также важно приучить его к тому, что он может попросить помощи у учителя, если ему стало плохо, некомфортно или непонятно задание.</w:t>
      </w:r>
    </w:p>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b/>
          <w:bCs/>
          <w:color w:val="212529"/>
          <w:sz w:val="28"/>
          <w:szCs w:val="28"/>
          <w:lang w:eastAsia="ru-RU"/>
        </w:rPr>
        <w:t>Физическое здоровье и психологический климат</w:t>
      </w:r>
    </w:p>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color w:val="212529"/>
          <w:sz w:val="28"/>
          <w:szCs w:val="28"/>
          <w:lang w:eastAsia="ru-RU"/>
        </w:rPr>
        <w:lastRenderedPageBreak/>
        <w:t>Не забывайте про физическую активность. Прогулки на свежем воздухе, подвижные игры и спорт помогают снять напряжение и улучшить когнитивные функции мозга. В августе старайтесь ограничивать время перед экранами (телефон, планшет, телевизор), заменяя его живым общением и активным отдыхом. Кроме того, создайте в доме спокойную, доброжелательную атмосферу. Дети считывают тревогу родителей. Если вы сами переживаете из-за школьной жизни, ребенок тоже начнет волноваться. Ваш спокойный настрой — лучшая страховка для психики дошкольника.</w:t>
      </w:r>
    </w:p>
    <w:p w:rsidR="00E07066" w:rsidRPr="00E07066" w:rsidRDefault="00E07066" w:rsidP="00E07066">
      <w:pPr>
        <w:spacing w:after="100" w:afterAutospacing="1"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color w:val="212529"/>
          <w:sz w:val="28"/>
          <w:szCs w:val="28"/>
          <w:lang w:eastAsia="ru-RU"/>
        </w:rPr>
        <w:t>Помните, что подготовка к школе — это не только про чтение и счет, но и про умение дружить, слушать инструкции, доводить дело до конца и справляться с эмоциями. Август — идеальное время, чтобы мягко и ненавязчиво заложить фундамент этих навыков.</w:t>
      </w:r>
    </w:p>
    <w:p w:rsidR="00E07066" w:rsidRPr="00E07066" w:rsidRDefault="00E07066" w:rsidP="00E07066">
      <w:pPr>
        <w:spacing w:after="0" w:line="240" w:lineRule="auto"/>
        <w:jc w:val="both"/>
        <w:rPr>
          <w:rFonts w:ascii="Times New Roman" w:eastAsia="Times New Roman" w:hAnsi="Times New Roman" w:cs="Times New Roman"/>
          <w:color w:val="212529"/>
          <w:sz w:val="28"/>
          <w:szCs w:val="28"/>
          <w:lang w:eastAsia="ru-RU"/>
        </w:rPr>
      </w:pPr>
      <w:r w:rsidRPr="00E07066">
        <w:rPr>
          <w:rFonts w:ascii="Times New Roman" w:eastAsia="Times New Roman" w:hAnsi="Times New Roman" w:cs="Times New Roman"/>
          <w:color w:val="212529"/>
          <w:sz w:val="28"/>
          <w:szCs w:val="28"/>
          <w:lang w:eastAsia="ru-RU"/>
        </w:rPr>
        <w:t> </w:t>
      </w:r>
    </w:p>
    <w:p w:rsidR="00F56306" w:rsidRPr="00E07066" w:rsidRDefault="00F56306" w:rsidP="00E07066">
      <w:pPr>
        <w:jc w:val="both"/>
        <w:rPr>
          <w:rFonts w:ascii="Times New Roman" w:hAnsi="Times New Roman" w:cs="Times New Roman"/>
          <w:sz w:val="28"/>
          <w:szCs w:val="28"/>
        </w:rPr>
      </w:pPr>
    </w:p>
    <w:sectPr w:rsidR="00F56306" w:rsidRPr="00E07066" w:rsidSect="00F563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7066"/>
    <w:rsid w:val="00E07066"/>
    <w:rsid w:val="00F563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3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7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7066"/>
    <w:rPr>
      <w:b/>
      <w:bCs/>
    </w:rPr>
  </w:style>
</w:styles>
</file>

<file path=word/webSettings.xml><?xml version="1.0" encoding="utf-8"?>
<w:webSettings xmlns:r="http://schemas.openxmlformats.org/officeDocument/2006/relationships" xmlns:w="http://schemas.openxmlformats.org/wordprocessingml/2006/main">
  <w:divs>
    <w:div w:id="700857680">
      <w:bodyDiv w:val="1"/>
      <w:marLeft w:val="0"/>
      <w:marRight w:val="0"/>
      <w:marTop w:val="0"/>
      <w:marBottom w:val="0"/>
      <w:divBdr>
        <w:top w:val="none" w:sz="0" w:space="0" w:color="auto"/>
        <w:left w:val="none" w:sz="0" w:space="0" w:color="auto"/>
        <w:bottom w:val="none" w:sz="0" w:space="0" w:color="auto"/>
        <w:right w:val="none" w:sz="0" w:space="0" w:color="auto"/>
      </w:divBdr>
      <w:divsChild>
        <w:div w:id="1150829894">
          <w:marLeft w:val="-225"/>
          <w:marRight w:val="-225"/>
          <w:marTop w:val="0"/>
          <w:marBottom w:val="0"/>
          <w:divBdr>
            <w:top w:val="none" w:sz="0" w:space="0" w:color="auto"/>
            <w:left w:val="none" w:sz="0" w:space="0" w:color="auto"/>
            <w:bottom w:val="none" w:sz="0" w:space="0" w:color="auto"/>
            <w:right w:val="none" w:sz="0" w:space="0" w:color="auto"/>
          </w:divBdr>
          <w:divsChild>
            <w:div w:id="1029986802">
              <w:marLeft w:val="0"/>
              <w:marRight w:val="0"/>
              <w:marTop w:val="0"/>
              <w:marBottom w:val="0"/>
              <w:divBdr>
                <w:top w:val="none" w:sz="0" w:space="0" w:color="auto"/>
                <w:left w:val="none" w:sz="0" w:space="0" w:color="auto"/>
                <w:bottom w:val="none" w:sz="0" w:space="0" w:color="auto"/>
                <w:right w:val="none" w:sz="0" w:space="0" w:color="auto"/>
              </w:divBdr>
              <w:divsChild>
                <w:div w:id="13102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943753">
          <w:marLeft w:val="0"/>
          <w:marRight w:val="0"/>
          <w:marTop w:val="0"/>
          <w:marBottom w:val="0"/>
          <w:divBdr>
            <w:top w:val="none" w:sz="0" w:space="0" w:color="auto"/>
            <w:left w:val="none" w:sz="0" w:space="0" w:color="auto"/>
            <w:bottom w:val="none" w:sz="0" w:space="0" w:color="auto"/>
            <w:right w:val="none" w:sz="0" w:space="0" w:color="auto"/>
          </w:divBdr>
          <w:divsChild>
            <w:div w:id="4134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Демин</dc:creator>
  <cp:keywords/>
  <dc:description/>
  <cp:lastModifiedBy>Сергей Демин</cp:lastModifiedBy>
  <cp:revision>2</cp:revision>
  <dcterms:created xsi:type="dcterms:W3CDTF">2026-08-12T07:11:00Z</dcterms:created>
  <dcterms:modified xsi:type="dcterms:W3CDTF">2026-08-12T07:12:00Z</dcterms:modified>
</cp:coreProperties>
</file>