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96038" w14:textId="77777777" w:rsidR="007C459C" w:rsidRDefault="007C459C"/>
    <w:p w14:paraId="4D6854DB" w14:textId="77777777" w:rsidR="00E12D98" w:rsidRPr="00E12D98" w:rsidRDefault="00E12D98" w:rsidP="00E12D98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bookmarkStart w:id="0" w:name="_Hlk21352960"/>
      <w:r w:rsidRPr="00E12D98">
        <w:rPr>
          <w:rFonts w:ascii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Министерство образования Российской Федерации</w:t>
      </w:r>
    </w:p>
    <w:p w14:paraId="368C3CA9" w14:textId="77777777" w:rsidR="00E12D98" w:rsidRPr="00E12D98" w:rsidRDefault="00E12D98" w:rsidP="00E12D98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12D98">
        <w:rPr>
          <w:rFonts w:ascii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Департамент образования г. Екатеринбурга</w:t>
      </w:r>
    </w:p>
    <w:p w14:paraId="3CFFF6D6" w14:textId="77777777" w:rsidR="00E12D98" w:rsidRPr="00E12D98" w:rsidRDefault="00E12D98" w:rsidP="00E12D98">
      <w:pPr>
        <w:pBdr>
          <w:bottom w:val="single" w:sz="12" w:space="1" w:color="00000A"/>
        </w:pBdr>
        <w:spacing w:line="276" w:lineRule="auto"/>
        <w:ind w:left="-283"/>
        <w:jc w:val="center"/>
        <w:rPr>
          <w:rFonts w:ascii="Times New Roman" w:eastAsia="Calibri" w:hAnsi="Times New Roman" w:cs="Times New Roman"/>
          <w:b/>
          <w:color w:val="5A5A5A"/>
          <w:kern w:val="0"/>
          <w:sz w:val="24"/>
          <w:szCs w:val="24"/>
          <w:lang w:bidi="en-US"/>
          <w14:ligatures w14:val="none"/>
        </w:rPr>
      </w:pPr>
      <w:r w:rsidRPr="00E12D98"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:lang w:eastAsia="ru-RU"/>
          <w14:ligatures w14:val="none"/>
        </w:rPr>
        <w:t>Муниципальное бюджетное дошкольное образовательное учреждение - детский сад 548</w:t>
      </w:r>
    </w:p>
    <w:p w14:paraId="42AD489B" w14:textId="77777777" w:rsidR="00E12D98" w:rsidRPr="00E12D98" w:rsidRDefault="00E12D98" w:rsidP="00E12D98">
      <w:pPr>
        <w:spacing w:after="0" w:line="240" w:lineRule="auto"/>
        <w:jc w:val="center"/>
        <w:rPr>
          <w:rFonts w:ascii="Times New Roman" w:hAnsi="Times New Roman" w:cs="Times New Roman"/>
          <w:b/>
          <w:color w:val="5A5A5A"/>
          <w:kern w:val="0"/>
          <w:sz w:val="24"/>
          <w:szCs w:val="24"/>
          <w:lang w:bidi="en-US"/>
          <w14:ligatures w14:val="none"/>
        </w:rPr>
      </w:pPr>
      <w:r w:rsidRPr="00E12D98">
        <w:rPr>
          <w:rFonts w:ascii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620010, г. Екатеринбург, ул. Инженерная, д.67-А, тел. (343) 258-36-74, 258-37-23</w:t>
      </w:r>
    </w:p>
    <w:p w14:paraId="0CC74C7C" w14:textId="77777777" w:rsidR="00E12D98" w:rsidRPr="00E12D98" w:rsidRDefault="00E12D98" w:rsidP="00E12D98">
      <w:pPr>
        <w:spacing w:after="0" w:line="240" w:lineRule="auto"/>
        <w:jc w:val="center"/>
        <w:rPr>
          <w:rFonts w:eastAsia="Calibri"/>
          <w:color w:val="0563C1" w:themeColor="hyperlink"/>
          <w:kern w:val="0"/>
          <w:u w:val="single"/>
          <w:lang w:eastAsia="ru-RU"/>
          <w14:ligatures w14:val="none"/>
        </w:rPr>
      </w:pPr>
      <w:hyperlink r:id="rId5" w:history="1">
        <w:r w:rsidRPr="00E12D98">
          <w:rPr>
            <w:rFonts w:ascii="Times New Roman" w:eastAsia="Calibri" w:hAnsi="Times New Roman" w:cs="Times New Roman"/>
            <w:b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e</w:t>
        </w:r>
        <w:r w:rsidRPr="00E12D98">
          <w:rPr>
            <w:rFonts w:ascii="Times New Roman" w:eastAsia="Calibri" w:hAnsi="Times New Roman" w:cs="Times New Roman"/>
            <w:b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-</w:t>
        </w:r>
        <w:r w:rsidRPr="00E12D98">
          <w:rPr>
            <w:rFonts w:ascii="Times New Roman" w:eastAsia="Calibri" w:hAnsi="Times New Roman" w:cs="Times New Roman"/>
            <w:b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mail</w:t>
        </w:r>
        <w:r w:rsidRPr="00E12D98">
          <w:rPr>
            <w:rFonts w:ascii="Times New Roman" w:eastAsia="Calibri" w:hAnsi="Times New Roman" w:cs="Times New Roman"/>
            <w:b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 xml:space="preserve">: </w:t>
        </w:r>
        <w:r w:rsidRPr="00E12D98">
          <w:rPr>
            <w:rFonts w:ascii="Times New Roman" w:eastAsia="Calibri" w:hAnsi="Times New Roman" w:cs="Times New Roman"/>
            <w:b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mdou</w:t>
        </w:r>
        <w:r w:rsidRPr="00E12D98">
          <w:rPr>
            <w:rFonts w:ascii="Times New Roman" w:eastAsia="Calibri" w:hAnsi="Times New Roman" w:cs="Times New Roman"/>
            <w:b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548@</w:t>
        </w:r>
        <w:r w:rsidRPr="00E12D98">
          <w:rPr>
            <w:rFonts w:ascii="Times New Roman" w:eastAsia="Calibri" w:hAnsi="Times New Roman" w:cs="Times New Roman"/>
            <w:b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eduekb</w:t>
        </w:r>
        <w:r w:rsidRPr="00E12D98">
          <w:rPr>
            <w:rFonts w:ascii="Times New Roman" w:eastAsia="Calibri" w:hAnsi="Times New Roman" w:cs="Times New Roman"/>
            <w:b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.</w:t>
        </w:r>
        <w:r w:rsidRPr="00E12D98">
          <w:rPr>
            <w:rFonts w:ascii="Times New Roman" w:eastAsia="Calibri" w:hAnsi="Times New Roman" w:cs="Times New Roman"/>
            <w:b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ru</w:t>
        </w:r>
      </w:hyperlink>
      <w:bookmarkEnd w:id="0"/>
    </w:p>
    <w:p w14:paraId="2050C1F2" w14:textId="77777777" w:rsidR="00E12D98" w:rsidRDefault="00E12D98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D7B4A9" w14:textId="3D41CC8B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>ВИЗИТКА ПРОЕКТА</w:t>
      </w:r>
      <w:r w:rsidR="00E12D98">
        <w:rPr>
          <w:rFonts w:ascii="Times New Roman" w:hAnsi="Times New Roman" w:cs="Times New Roman"/>
          <w:sz w:val="28"/>
          <w:szCs w:val="28"/>
        </w:rPr>
        <w:t>.</w:t>
      </w:r>
    </w:p>
    <w:p w14:paraId="293A9DAC" w14:textId="7905B6EC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 xml:space="preserve">- Название проекта: «Ромашковое счастье» </w:t>
      </w:r>
    </w:p>
    <w:p w14:paraId="48BFA713" w14:textId="1570EDCD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>- Вид проекта: Познавательно-творческий, краткосрочный.</w:t>
      </w:r>
    </w:p>
    <w:p w14:paraId="7B796AB3" w14:textId="072B685F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>- Участники: Дети группы, воспитатели, родители.</w:t>
      </w:r>
    </w:p>
    <w:p w14:paraId="7BFF5D52" w14:textId="764A966B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>- Срок реализации: 1 неделя (например, с 0</w:t>
      </w:r>
      <w:r w:rsidR="00770121">
        <w:rPr>
          <w:rFonts w:ascii="Times New Roman" w:hAnsi="Times New Roman" w:cs="Times New Roman"/>
          <w:sz w:val="28"/>
          <w:szCs w:val="28"/>
        </w:rPr>
        <w:t>2</w:t>
      </w:r>
      <w:r w:rsidRPr="007C459C">
        <w:rPr>
          <w:rFonts w:ascii="Times New Roman" w:hAnsi="Times New Roman" w:cs="Times New Roman"/>
          <w:sz w:val="28"/>
          <w:szCs w:val="28"/>
        </w:rPr>
        <w:t>.07 по 08.07, итоговое мероприятие — праздник 8 июля).</w:t>
      </w:r>
    </w:p>
    <w:p w14:paraId="0EABFC37" w14:textId="7E55DE63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>- Актуальность: В современном мире дети часто имеют разрозненные представления о своей родословной и значении семейных ценностей. Проект помогает через игру и творчество сформировать у дошкольников первичное представление о семье как главной ценности, а также привлечь родителей к активному взаимодействию с ДОУ.</w:t>
      </w:r>
    </w:p>
    <w:p w14:paraId="298651D6" w14:textId="6B10EB79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>ЦЕЛЬ И ЗАДАЧИ</w:t>
      </w:r>
    </w:p>
    <w:p w14:paraId="565FF768" w14:textId="3230E10B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>Цель: Формирование у детей осознанного понимания значимости семьи, воспитание любви и уважения к близким людям через интеграцию образовательных областей.</w:t>
      </w:r>
    </w:p>
    <w:p w14:paraId="2583ADDB" w14:textId="271BEB15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770121">
        <w:rPr>
          <w:rFonts w:ascii="Times New Roman" w:hAnsi="Times New Roman" w:cs="Times New Roman"/>
          <w:sz w:val="28"/>
          <w:szCs w:val="28"/>
        </w:rPr>
        <w:t>з</w:t>
      </w:r>
      <w:r w:rsidRPr="007C459C">
        <w:rPr>
          <w:rFonts w:ascii="Times New Roman" w:hAnsi="Times New Roman" w:cs="Times New Roman"/>
          <w:sz w:val="28"/>
          <w:szCs w:val="28"/>
        </w:rPr>
        <w:t>акрепить понятие «семья» (кто входит, как связаны друг с другом). Познакомить с историей праздника и его символом — ромашкой.</w:t>
      </w:r>
      <w:r w:rsidR="00770121">
        <w:rPr>
          <w:rFonts w:ascii="Times New Roman" w:hAnsi="Times New Roman" w:cs="Times New Roman"/>
          <w:sz w:val="28"/>
          <w:szCs w:val="28"/>
        </w:rPr>
        <w:t xml:space="preserve"> Р</w:t>
      </w:r>
      <w:r w:rsidRPr="007C459C">
        <w:rPr>
          <w:rFonts w:ascii="Times New Roman" w:hAnsi="Times New Roman" w:cs="Times New Roman"/>
          <w:sz w:val="28"/>
          <w:szCs w:val="28"/>
        </w:rPr>
        <w:t>азвивать связную речь (составление рассказов о семье), творческие способности (рисование, аппликация), коммуникативные навыки.</w:t>
      </w:r>
      <w:r w:rsidR="00770121">
        <w:rPr>
          <w:rFonts w:ascii="Times New Roman" w:hAnsi="Times New Roman" w:cs="Times New Roman"/>
          <w:sz w:val="28"/>
          <w:szCs w:val="28"/>
        </w:rPr>
        <w:t xml:space="preserve"> </w:t>
      </w:r>
      <w:r w:rsidRPr="007C459C">
        <w:rPr>
          <w:rFonts w:ascii="Times New Roman" w:hAnsi="Times New Roman" w:cs="Times New Roman"/>
          <w:sz w:val="28"/>
          <w:szCs w:val="28"/>
        </w:rPr>
        <w:t>Воспитывать чувство гордости за свою семью, желание заботиться о близких, доброжелательное отношение друг к другу.</w:t>
      </w:r>
    </w:p>
    <w:p w14:paraId="6182FB24" w14:textId="0BEBB4E2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>ЭТАПЫ РЕАЛИЗАЦИИ ПРОЕКТА</w:t>
      </w:r>
    </w:p>
    <w:p w14:paraId="2FA3311A" w14:textId="588CB692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 xml:space="preserve">Этап 1. Подготовительный </w:t>
      </w:r>
    </w:p>
    <w:p w14:paraId="229F8924" w14:textId="05AC9385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>- Беседа с детьми: «Что такое семья?». Выявление уровня знаний.</w:t>
      </w:r>
    </w:p>
    <w:p w14:paraId="5D5CE39F" w14:textId="6DD5CCD9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>-</w:t>
      </w:r>
      <w:r w:rsidR="00770121">
        <w:rPr>
          <w:rFonts w:ascii="Times New Roman" w:hAnsi="Times New Roman" w:cs="Times New Roman"/>
          <w:sz w:val="28"/>
          <w:szCs w:val="28"/>
        </w:rPr>
        <w:t xml:space="preserve"> </w:t>
      </w:r>
      <w:r w:rsidRPr="007C459C">
        <w:rPr>
          <w:rFonts w:ascii="Times New Roman" w:hAnsi="Times New Roman" w:cs="Times New Roman"/>
          <w:sz w:val="28"/>
          <w:szCs w:val="28"/>
        </w:rPr>
        <w:t>Мотивация: Внесение в группу красивой искусственной ромашки. Объявление: «Этот цветок привел нас к важному празднику. Хотите узнать, какому?».</w:t>
      </w:r>
    </w:p>
    <w:p w14:paraId="4F9537C8" w14:textId="7041E3E5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>-</w:t>
      </w:r>
      <w:r w:rsidR="00770121">
        <w:rPr>
          <w:rFonts w:ascii="Times New Roman" w:hAnsi="Times New Roman" w:cs="Times New Roman"/>
          <w:sz w:val="28"/>
          <w:szCs w:val="28"/>
        </w:rPr>
        <w:t xml:space="preserve"> </w:t>
      </w:r>
      <w:r w:rsidRPr="007C459C">
        <w:rPr>
          <w:rFonts w:ascii="Times New Roman" w:hAnsi="Times New Roman" w:cs="Times New Roman"/>
          <w:sz w:val="28"/>
          <w:szCs w:val="28"/>
        </w:rPr>
        <w:t>Работа с родителями: Размещение объявления в родительском чате с просьбой принести семейные фотографии для коллажа и рассказать детям о семейных профессиях.</w:t>
      </w:r>
    </w:p>
    <w:p w14:paraId="0543DFCD" w14:textId="03862E1E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 xml:space="preserve">Этап 2. Основной </w:t>
      </w:r>
    </w:p>
    <w:p w14:paraId="17ED7685" w14:textId="23BA80B0" w:rsid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>Этот этап реализуется через образовательные модули:</w:t>
      </w:r>
    </w:p>
    <w:p w14:paraId="0FF3FC45" w14:textId="77777777" w:rsidR="00E12D98" w:rsidRDefault="00E12D98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00487F" w14:textId="77777777" w:rsidR="00E12D98" w:rsidRDefault="00E12D98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CDCFB6" w14:textId="77777777" w:rsidR="00E12D98" w:rsidRPr="007C459C" w:rsidRDefault="00E12D98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E884E4" w14:textId="77777777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3ED79F" w14:textId="69C80021" w:rsid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70121" w14:paraId="6488619A" w14:textId="77777777" w:rsidTr="00770121">
        <w:tc>
          <w:tcPr>
            <w:tcW w:w="3115" w:type="dxa"/>
          </w:tcPr>
          <w:p w14:paraId="22AF9A70" w14:textId="101626E6" w:rsidR="00770121" w:rsidRDefault="00770121" w:rsidP="007C4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недели</w:t>
            </w:r>
          </w:p>
        </w:tc>
        <w:tc>
          <w:tcPr>
            <w:tcW w:w="3115" w:type="dxa"/>
          </w:tcPr>
          <w:p w14:paraId="45C4768E" w14:textId="7C41D7CA" w:rsidR="00770121" w:rsidRDefault="00770121" w:rsidP="007C4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9C">
              <w:rPr>
                <w:rFonts w:ascii="Times New Roman" w:hAnsi="Times New Roman" w:cs="Times New Roman"/>
                <w:sz w:val="28"/>
                <w:szCs w:val="28"/>
              </w:rPr>
              <w:t>Тема дня</w:t>
            </w:r>
          </w:p>
        </w:tc>
        <w:tc>
          <w:tcPr>
            <w:tcW w:w="3115" w:type="dxa"/>
          </w:tcPr>
          <w:p w14:paraId="1D050473" w14:textId="6D3372CC" w:rsidR="00770121" w:rsidRDefault="00770121" w:rsidP="007C4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9C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</w:tr>
      <w:tr w:rsidR="00770121" w14:paraId="2269FBA6" w14:textId="77777777" w:rsidTr="00770121">
        <w:tc>
          <w:tcPr>
            <w:tcW w:w="3115" w:type="dxa"/>
          </w:tcPr>
          <w:p w14:paraId="5F154921" w14:textId="1E6C44B6" w:rsidR="00770121" w:rsidRDefault="00E12D98" w:rsidP="007C4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115" w:type="dxa"/>
          </w:tcPr>
          <w:p w14:paraId="4EA35E50" w14:textId="7A350750" w:rsidR="00770121" w:rsidRDefault="00770121" w:rsidP="007C4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9C">
              <w:rPr>
                <w:rFonts w:ascii="Times New Roman" w:hAnsi="Times New Roman" w:cs="Times New Roman"/>
                <w:sz w:val="28"/>
                <w:szCs w:val="28"/>
              </w:rPr>
              <w:t>«Тайна ромашки»</w:t>
            </w:r>
          </w:p>
        </w:tc>
        <w:tc>
          <w:tcPr>
            <w:tcW w:w="3115" w:type="dxa"/>
          </w:tcPr>
          <w:p w14:paraId="4729BF5F" w14:textId="77777777" w:rsidR="00770121" w:rsidRDefault="00770121" w:rsidP="007C4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9C">
              <w:rPr>
                <w:rFonts w:ascii="Times New Roman" w:hAnsi="Times New Roman" w:cs="Times New Roman"/>
                <w:sz w:val="28"/>
                <w:szCs w:val="28"/>
              </w:rPr>
              <w:t>1. Познавательное занятие: История праздника Петра и Февронии (рассказ с презентацией).</w:t>
            </w:r>
          </w:p>
          <w:p w14:paraId="6C660F68" w14:textId="35147F5F" w:rsidR="00770121" w:rsidRDefault="00770121" w:rsidP="007C4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9C">
              <w:rPr>
                <w:rFonts w:ascii="Times New Roman" w:hAnsi="Times New Roman" w:cs="Times New Roman"/>
                <w:sz w:val="28"/>
                <w:szCs w:val="28"/>
              </w:rPr>
              <w:t>2. Рисование: «Наша ромашка» (нетрадиционная техника — отпечатки пальцев для лепестков). 3. Чтение: Л. Толстой «Старый дед и внучок» (беседа о почитании старших).</w:t>
            </w:r>
          </w:p>
        </w:tc>
      </w:tr>
      <w:tr w:rsidR="00770121" w14:paraId="077998F5" w14:textId="77777777" w:rsidTr="00770121">
        <w:tc>
          <w:tcPr>
            <w:tcW w:w="3115" w:type="dxa"/>
          </w:tcPr>
          <w:p w14:paraId="56E7D450" w14:textId="0AD6AF60" w:rsidR="00770121" w:rsidRDefault="00E12D98" w:rsidP="007C4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115" w:type="dxa"/>
          </w:tcPr>
          <w:p w14:paraId="16C8E612" w14:textId="4F6CDCE0" w:rsidR="00770121" w:rsidRDefault="0050337A" w:rsidP="007C4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9C">
              <w:rPr>
                <w:rFonts w:ascii="Times New Roman" w:hAnsi="Times New Roman" w:cs="Times New Roman"/>
                <w:sz w:val="28"/>
                <w:szCs w:val="28"/>
              </w:rPr>
              <w:t>«Моя родословная»</w:t>
            </w:r>
          </w:p>
        </w:tc>
        <w:tc>
          <w:tcPr>
            <w:tcW w:w="3115" w:type="dxa"/>
          </w:tcPr>
          <w:p w14:paraId="5F0F0E5A" w14:textId="77777777" w:rsidR="0050337A" w:rsidRDefault="0050337A" w:rsidP="007C4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9C">
              <w:rPr>
                <w:rFonts w:ascii="Times New Roman" w:hAnsi="Times New Roman" w:cs="Times New Roman"/>
                <w:sz w:val="28"/>
                <w:szCs w:val="28"/>
              </w:rPr>
              <w:t xml:space="preserve">1. Составление рассказов по семейным фотографиям (принесенным из дома). 2. Пальчиковая игра «Этот пальчик — дедушка...». </w:t>
            </w:r>
          </w:p>
          <w:p w14:paraId="342EEE52" w14:textId="669ECED8" w:rsidR="00770121" w:rsidRDefault="0050337A" w:rsidP="007C4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9C">
              <w:rPr>
                <w:rFonts w:ascii="Times New Roman" w:hAnsi="Times New Roman" w:cs="Times New Roman"/>
                <w:sz w:val="28"/>
                <w:szCs w:val="28"/>
              </w:rPr>
              <w:t>3. Дидактическая игра «Кто старше?» (сравнение возрастов: мама-бабушка, я-брат). 4. Сюжетно-ролевая игра «Дом. Встречаем гостей».</w:t>
            </w:r>
          </w:p>
        </w:tc>
      </w:tr>
      <w:tr w:rsidR="00770121" w14:paraId="0862EFD2" w14:textId="77777777" w:rsidTr="00770121">
        <w:tc>
          <w:tcPr>
            <w:tcW w:w="3115" w:type="dxa"/>
          </w:tcPr>
          <w:p w14:paraId="5EEDA853" w14:textId="5BA2A218" w:rsidR="00770121" w:rsidRDefault="00E12D98" w:rsidP="007C4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</w:t>
            </w:r>
            <w:r w:rsidR="0050337A">
              <w:rPr>
                <w:rFonts w:ascii="Times New Roman" w:hAnsi="Times New Roman" w:cs="Times New Roman"/>
                <w:sz w:val="28"/>
                <w:szCs w:val="28"/>
              </w:rPr>
              <w:t>НИК</w:t>
            </w:r>
          </w:p>
        </w:tc>
        <w:tc>
          <w:tcPr>
            <w:tcW w:w="3115" w:type="dxa"/>
          </w:tcPr>
          <w:p w14:paraId="5E5F5044" w14:textId="2C07D47B" w:rsidR="00770121" w:rsidRDefault="0050337A" w:rsidP="007C4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9C">
              <w:rPr>
                <w:rFonts w:ascii="Times New Roman" w:hAnsi="Times New Roman" w:cs="Times New Roman"/>
                <w:sz w:val="28"/>
                <w:szCs w:val="28"/>
              </w:rPr>
              <w:t>«Добрые дела»</w:t>
            </w:r>
          </w:p>
        </w:tc>
        <w:tc>
          <w:tcPr>
            <w:tcW w:w="3115" w:type="dxa"/>
          </w:tcPr>
          <w:p w14:paraId="2E56B5A8" w14:textId="77777777" w:rsidR="0050337A" w:rsidRDefault="0050337A" w:rsidP="007C4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9C">
              <w:rPr>
                <w:rFonts w:ascii="Times New Roman" w:hAnsi="Times New Roman" w:cs="Times New Roman"/>
                <w:sz w:val="28"/>
                <w:szCs w:val="28"/>
              </w:rPr>
              <w:t xml:space="preserve">1. Трудовой десант: «Помоги малышам» (старшие дети идут в ясельную группу и помогают одеть кукол или убрать игрушки — воспитание ответственности). </w:t>
            </w:r>
          </w:p>
          <w:p w14:paraId="2CED6573" w14:textId="77777777" w:rsidR="0050337A" w:rsidRDefault="0050337A" w:rsidP="007C4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9C">
              <w:rPr>
                <w:rFonts w:ascii="Times New Roman" w:hAnsi="Times New Roman" w:cs="Times New Roman"/>
                <w:sz w:val="28"/>
                <w:szCs w:val="28"/>
              </w:rPr>
              <w:t xml:space="preserve">2. Аппликация: Изготовление открытки-ромашки для родителей с поздравлением. </w:t>
            </w:r>
          </w:p>
          <w:p w14:paraId="099731EC" w14:textId="0F9A48F4" w:rsidR="00770121" w:rsidRDefault="0050337A" w:rsidP="007C4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9C">
              <w:rPr>
                <w:rFonts w:ascii="Times New Roman" w:hAnsi="Times New Roman" w:cs="Times New Roman"/>
                <w:sz w:val="28"/>
                <w:szCs w:val="28"/>
              </w:rPr>
              <w:t>3. Разучивание стихов и песни о семье для итогового праздника.</w:t>
            </w:r>
          </w:p>
        </w:tc>
      </w:tr>
    </w:tbl>
    <w:p w14:paraId="08EC178A" w14:textId="77777777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4FCE4A" w14:textId="0ADAFB56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 xml:space="preserve">Этап 3. Итоговый </w:t>
      </w:r>
    </w:p>
    <w:p w14:paraId="38169924" w14:textId="7D458383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 xml:space="preserve">Семейный </w:t>
      </w:r>
      <w:r w:rsidR="00E12D98">
        <w:rPr>
          <w:rFonts w:ascii="Times New Roman" w:hAnsi="Times New Roman" w:cs="Times New Roman"/>
          <w:sz w:val="28"/>
          <w:szCs w:val="28"/>
        </w:rPr>
        <w:t>праздник</w:t>
      </w:r>
      <w:r w:rsidRPr="007C459C">
        <w:rPr>
          <w:rFonts w:ascii="Times New Roman" w:hAnsi="Times New Roman" w:cs="Times New Roman"/>
          <w:sz w:val="28"/>
          <w:szCs w:val="28"/>
        </w:rPr>
        <w:t xml:space="preserve"> «День семьи, любви и верности»</w:t>
      </w:r>
      <w:r w:rsidR="00E12D98">
        <w:rPr>
          <w:rFonts w:ascii="Times New Roman" w:hAnsi="Times New Roman" w:cs="Times New Roman"/>
          <w:sz w:val="28"/>
          <w:szCs w:val="28"/>
        </w:rPr>
        <w:t xml:space="preserve">. </w:t>
      </w:r>
      <w:r w:rsidRPr="007C459C">
        <w:rPr>
          <w:rFonts w:ascii="Times New Roman" w:hAnsi="Times New Roman" w:cs="Times New Roman"/>
          <w:sz w:val="28"/>
          <w:szCs w:val="28"/>
        </w:rPr>
        <w:t>На него приглашаются родители.</w:t>
      </w:r>
    </w:p>
    <w:p w14:paraId="050857F0" w14:textId="3FAD98EC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>Структура итогового мероприятия (20-25 минут):</w:t>
      </w:r>
    </w:p>
    <w:p w14:paraId="2C22340E" w14:textId="77777777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3DAD2" w14:textId="35A63B47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>1. Вводная часть: Стихи детей, приветствие «Здравствуйте, наши любимые мамы и папы».</w:t>
      </w:r>
    </w:p>
    <w:p w14:paraId="5B5E8D0B" w14:textId="6108B2D1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 xml:space="preserve">2. Основная часть: </w:t>
      </w:r>
    </w:p>
    <w:p w14:paraId="5555C845" w14:textId="77777777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 xml:space="preserve">   - Игра-эстафета «Собери ромашку» (дети соревнуются с родителями).</w:t>
      </w:r>
    </w:p>
    <w:p w14:paraId="56F0E0C6" w14:textId="77777777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 xml:space="preserve">   - Игра на внимательность «Кто живет в нашей квартире?» (хлопки/топот).</w:t>
      </w:r>
    </w:p>
    <w:p w14:paraId="71EBE05F" w14:textId="77777777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 xml:space="preserve">   - Конкурс «Развесь белье» (совместная эстафета детей и мам).</w:t>
      </w:r>
    </w:p>
    <w:p w14:paraId="010B918E" w14:textId="47AFB61F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>3.</w:t>
      </w:r>
      <w:r w:rsidR="00E12D98">
        <w:rPr>
          <w:rFonts w:ascii="Times New Roman" w:hAnsi="Times New Roman" w:cs="Times New Roman"/>
          <w:sz w:val="28"/>
          <w:szCs w:val="28"/>
        </w:rPr>
        <w:t xml:space="preserve"> </w:t>
      </w:r>
      <w:r w:rsidRPr="007C459C">
        <w:rPr>
          <w:rFonts w:ascii="Times New Roman" w:hAnsi="Times New Roman" w:cs="Times New Roman"/>
          <w:sz w:val="28"/>
          <w:szCs w:val="28"/>
        </w:rPr>
        <w:t>Творческий номер: Дети дарят родителям заранее сделанные открытки-ромашки и поют песню «Моя семья» (фонограмма).</w:t>
      </w:r>
    </w:p>
    <w:p w14:paraId="33DB9D93" w14:textId="2AB937DB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>4. Рефлексия: Запуск воздушных шаров или мыльных пузырей (символ светлого праздника).</w:t>
      </w:r>
    </w:p>
    <w:p w14:paraId="1C57CC28" w14:textId="1DC0A8A2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>РЕЗУЛЬТАТ ПРОЕКТА</w:t>
      </w:r>
    </w:p>
    <w:p w14:paraId="6F3FCF21" w14:textId="0954EE22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 xml:space="preserve">1. Дети: </w:t>
      </w:r>
      <w:r w:rsidR="00E12D98">
        <w:rPr>
          <w:rFonts w:ascii="Times New Roman" w:hAnsi="Times New Roman" w:cs="Times New Roman"/>
          <w:sz w:val="28"/>
          <w:szCs w:val="28"/>
        </w:rPr>
        <w:t>у</w:t>
      </w:r>
      <w:r w:rsidRPr="007C459C">
        <w:rPr>
          <w:rFonts w:ascii="Times New Roman" w:hAnsi="Times New Roman" w:cs="Times New Roman"/>
          <w:sz w:val="28"/>
          <w:szCs w:val="28"/>
        </w:rPr>
        <w:t>своили понятие «семья», знают членов своей семьи по именам, гордятся их профессиями. Создали продукт творчества (открытки и рисунки).</w:t>
      </w:r>
    </w:p>
    <w:p w14:paraId="7DFA1274" w14:textId="393EE1B9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 xml:space="preserve">2. Родители: </w:t>
      </w:r>
      <w:r w:rsidR="00E12D98">
        <w:rPr>
          <w:rFonts w:ascii="Times New Roman" w:hAnsi="Times New Roman" w:cs="Times New Roman"/>
          <w:sz w:val="28"/>
          <w:szCs w:val="28"/>
        </w:rPr>
        <w:t>п</w:t>
      </w:r>
      <w:r w:rsidRPr="007C459C">
        <w:rPr>
          <w:rFonts w:ascii="Times New Roman" w:hAnsi="Times New Roman" w:cs="Times New Roman"/>
          <w:sz w:val="28"/>
          <w:szCs w:val="28"/>
        </w:rPr>
        <w:t>овысили уровень включенности в жизнь детского сада, почувствовали значимость совместных мероприятий.</w:t>
      </w:r>
    </w:p>
    <w:p w14:paraId="7DA2FAE0" w14:textId="2D878F34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 xml:space="preserve">3. Воспитатель: </w:t>
      </w:r>
      <w:r w:rsidR="00E12D98">
        <w:rPr>
          <w:rFonts w:ascii="Times New Roman" w:hAnsi="Times New Roman" w:cs="Times New Roman"/>
          <w:sz w:val="28"/>
          <w:szCs w:val="28"/>
        </w:rPr>
        <w:t>п</w:t>
      </w:r>
      <w:r w:rsidRPr="007C459C">
        <w:rPr>
          <w:rFonts w:ascii="Times New Roman" w:hAnsi="Times New Roman" w:cs="Times New Roman"/>
          <w:sz w:val="28"/>
          <w:szCs w:val="28"/>
        </w:rPr>
        <w:t>ополнил методическую копилку конспектами и фотоотчетом о проекте (который можно использовать для аттестации).</w:t>
      </w:r>
    </w:p>
    <w:p w14:paraId="707F64A0" w14:textId="77777777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E77A18" w14:textId="73DEDDA4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>ПРИЛОЖЕНИЕ К ПРОЕКТУ (В РАМКАХ ФГОС)</w:t>
      </w:r>
    </w:p>
    <w:p w14:paraId="2443A7CA" w14:textId="77777777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88A548" w14:textId="55275FA6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>Интеграция образовательных областей:</w:t>
      </w:r>
    </w:p>
    <w:p w14:paraId="5F399E23" w14:textId="34FA7D03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 xml:space="preserve">- Познавательное развитие: </w:t>
      </w:r>
      <w:r w:rsidR="00E12D98">
        <w:rPr>
          <w:rFonts w:ascii="Times New Roman" w:hAnsi="Times New Roman" w:cs="Times New Roman"/>
          <w:sz w:val="28"/>
          <w:szCs w:val="28"/>
        </w:rPr>
        <w:t>б</w:t>
      </w:r>
      <w:r w:rsidRPr="007C459C">
        <w:rPr>
          <w:rFonts w:ascii="Times New Roman" w:hAnsi="Times New Roman" w:cs="Times New Roman"/>
          <w:sz w:val="28"/>
          <w:szCs w:val="28"/>
        </w:rPr>
        <w:t>еседы, рассматривание семейных альбомов.</w:t>
      </w:r>
    </w:p>
    <w:p w14:paraId="40747C88" w14:textId="7F61EA97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 xml:space="preserve">- Речевое развитие: </w:t>
      </w:r>
      <w:r w:rsidR="00E12D98">
        <w:rPr>
          <w:rFonts w:ascii="Times New Roman" w:hAnsi="Times New Roman" w:cs="Times New Roman"/>
          <w:sz w:val="28"/>
          <w:szCs w:val="28"/>
        </w:rPr>
        <w:t>с</w:t>
      </w:r>
      <w:r w:rsidRPr="007C459C">
        <w:rPr>
          <w:rFonts w:ascii="Times New Roman" w:hAnsi="Times New Roman" w:cs="Times New Roman"/>
          <w:sz w:val="28"/>
          <w:szCs w:val="28"/>
        </w:rPr>
        <w:t>оставление рассказов, заучивание стихов.</w:t>
      </w:r>
    </w:p>
    <w:p w14:paraId="4FDA42C0" w14:textId="2466A679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 xml:space="preserve">- Художественно-эстетическое: </w:t>
      </w:r>
      <w:r w:rsidR="00E12D98">
        <w:rPr>
          <w:rFonts w:ascii="Times New Roman" w:hAnsi="Times New Roman" w:cs="Times New Roman"/>
          <w:sz w:val="28"/>
          <w:szCs w:val="28"/>
        </w:rPr>
        <w:t>р</w:t>
      </w:r>
      <w:r w:rsidRPr="007C459C">
        <w:rPr>
          <w:rFonts w:ascii="Times New Roman" w:hAnsi="Times New Roman" w:cs="Times New Roman"/>
          <w:sz w:val="28"/>
          <w:szCs w:val="28"/>
        </w:rPr>
        <w:t>исование, аппликация, разучивание песен.</w:t>
      </w:r>
    </w:p>
    <w:p w14:paraId="033F9552" w14:textId="512EDA1F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>-</w:t>
      </w:r>
      <w:r w:rsidR="00E12D98">
        <w:rPr>
          <w:rFonts w:ascii="Times New Roman" w:hAnsi="Times New Roman" w:cs="Times New Roman"/>
          <w:sz w:val="28"/>
          <w:szCs w:val="28"/>
        </w:rPr>
        <w:t xml:space="preserve"> </w:t>
      </w:r>
      <w:r w:rsidRPr="007C459C">
        <w:rPr>
          <w:rFonts w:ascii="Times New Roman" w:hAnsi="Times New Roman" w:cs="Times New Roman"/>
          <w:sz w:val="28"/>
          <w:szCs w:val="28"/>
        </w:rPr>
        <w:t xml:space="preserve">Социально-коммуникативное: </w:t>
      </w:r>
      <w:r w:rsidR="00E12D98">
        <w:rPr>
          <w:rFonts w:ascii="Times New Roman" w:hAnsi="Times New Roman" w:cs="Times New Roman"/>
          <w:sz w:val="28"/>
          <w:szCs w:val="28"/>
        </w:rPr>
        <w:t>с</w:t>
      </w:r>
      <w:r w:rsidRPr="007C459C">
        <w:rPr>
          <w:rFonts w:ascii="Times New Roman" w:hAnsi="Times New Roman" w:cs="Times New Roman"/>
          <w:sz w:val="28"/>
          <w:szCs w:val="28"/>
        </w:rPr>
        <w:t>южетно-ролевые игры, общение со сверстниками и родителями.</w:t>
      </w:r>
    </w:p>
    <w:p w14:paraId="39502EE6" w14:textId="7CB6DB01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 xml:space="preserve">- Физическое развитие: </w:t>
      </w:r>
      <w:r w:rsidR="00E12D98">
        <w:rPr>
          <w:rFonts w:ascii="Times New Roman" w:hAnsi="Times New Roman" w:cs="Times New Roman"/>
          <w:sz w:val="28"/>
          <w:szCs w:val="28"/>
        </w:rPr>
        <w:t>п</w:t>
      </w:r>
      <w:r w:rsidRPr="007C459C">
        <w:rPr>
          <w:rFonts w:ascii="Times New Roman" w:hAnsi="Times New Roman" w:cs="Times New Roman"/>
          <w:sz w:val="28"/>
          <w:szCs w:val="28"/>
        </w:rPr>
        <w:t>одвижные игры и эстафеты на празднике.</w:t>
      </w:r>
    </w:p>
    <w:p w14:paraId="54240BAB" w14:textId="77777777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16B610" w14:textId="3E71492F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9C">
        <w:rPr>
          <w:rFonts w:ascii="Times New Roman" w:hAnsi="Times New Roman" w:cs="Times New Roman"/>
          <w:sz w:val="28"/>
          <w:szCs w:val="28"/>
        </w:rPr>
        <w:t>Данный проект отличается тем, что он ресурсосберегающий: мы не тратим деньги на дорогие материалы (ромашки сделали своими руками), а основной упор делаем на вовлечение родителей, что в итоге укрепляет связь „Семья-Детский сад“ и повышает авторитет педагога.</w:t>
      </w:r>
    </w:p>
    <w:p w14:paraId="7D534DC3" w14:textId="77777777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7EB159" w14:textId="6B476322" w:rsidR="007C459C" w:rsidRPr="007C459C" w:rsidRDefault="007C459C" w:rsidP="007C4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C459C" w:rsidRPr="007C4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34036"/>
    <w:multiLevelType w:val="multilevel"/>
    <w:tmpl w:val="554C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F3CD4"/>
    <w:multiLevelType w:val="multilevel"/>
    <w:tmpl w:val="BD48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22256"/>
    <w:multiLevelType w:val="multilevel"/>
    <w:tmpl w:val="DBF6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D406BA"/>
    <w:multiLevelType w:val="multilevel"/>
    <w:tmpl w:val="647E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178701">
    <w:abstractNumId w:val="1"/>
  </w:num>
  <w:num w:numId="2" w16cid:durableId="1617757921">
    <w:abstractNumId w:val="3"/>
  </w:num>
  <w:num w:numId="3" w16cid:durableId="665522680">
    <w:abstractNumId w:val="2"/>
  </w:num>
  <w:num w:numId="4" w16cid:durableId="90546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36"/>
    <w:rsid w:val="002B4DB9"/>
    <w:rsid w:val="0050337A"/>
    <w:rsid w:val="00612236"/>
    <w:rsid w:val="00707AB3"/>
    <w:rsid w:val="00770121"/>
    <w:rsid w:val="007C459C"/>
    <w:rsid w:val="008A02E5"/>
    <w:rsid w:val="009D4336"/>
    <w:rsid w:val="00AD3FB8"/>
    <w:rsid w:val="00B9135B"/>
    <w:rsid w:val="00BE7FF2"/>
    <w:rsid w:val="00C15F90"/>
    <w:rsid w:val="00E12D98"/>
    <w:rsid w:val="00EC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B22F"/>
  <w15:chartTrackingRefBased/>
  <w15:docId w15:val="{7A6B9318-61BE-4B21-9ACE-6FDAF55B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4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3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3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4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43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43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43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43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43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43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43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4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4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4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4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43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43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43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4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43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433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7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E7FF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E7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mail:%20mdou548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2026-07-03T03:50:00Z</dcterms:created>
  <dcterms:modified xsi:type="dcterms:W3CDTF">2026-07-13T11:58:00Z</dcterms:modified>
</cp:coreProperties>
</file>