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7B" w:rsidRDefault="0036777B" w:rsidP="0036777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77B">
        <w:rPr>
          <w:rFonts w:ascii="Times New Roman" w:hAnsi="Times New Roman" w:cs="Times New Roman"/>
          <w:b/>
          <w:sz w:val="24"/>
          <w:szCs w:val="24"/>
        </w:rPr>
        <w:t>Министерство</w:t>
      </w:r>
      <w:r w:rsidRPr="0036777B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36777B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sz w:val="24"/>
          <w:szCs w:val="24"/>
        </w:rPr>
        <w:t>Российской</w:t>
      </w:r>
      <w:r w:rsidRPr="0036777B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sz w:val="24"/>
          <w:szCs w:val="24"/>
        </w:rPr>
        <w:t>Федерации</w:t>
      </w:r>
    </w:p>
    <w:p w:rsidR="0036777B" w:rsidRPr="0036777B" w:rsidRDefault="0036777B" w:rsidP="0036777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77B">
        <w:rPr>
          <w:rFonts w:ascii="Times New Roman" w:hAnsi="Times New Roman" w:cs="Times New Roman"/>
          <w:b/>
          <w:sz w:val="24"/>
          <w:szCs w:val="24"/>
        </w:rPr>
        <w:t xml:space="preserve">Департамент образования </w:t>
      </w:r>
      <w:proofErr w:type="gramStart"/>
      <w:r w:rsidRPr="0036777B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36777B">
        <w:rPr>
          <w:rFonts w:ascii="Times New Roman" w:hAnsi="Times New Roman" w:cs="Times New Roman"/>
          <w:b/>
          <w:sz w:val="24"/>
          <w:szCs w:val="24"/>
        </w:rPr>
        <w:t>. Екатеринбурга</w:t>
      </w:r>
    </w:p>
    <w:p w:rsidR="0036777B" w:rsidRDefault="0036777B" w:rsidP="0036777B">
      <w:pPr>
        <w:pStyle w:val="a7"/>
        <w:jc w:val="center"/>
        <w:rPr>
          <w:rFonts w:ascii="Times New Roman" w:hAnsi="Times New Roman" w:cs="Times New Roman"/>
          <w:b/>
          <w:color w:val="000009"/>
          <w:spacing w:val="-1"/>
          <w:sz w:val="24"/>
          <w:szCs w:val="24"/>
        </w:rPr>
      </w:pPr>
      <w:r w:rsidRPr="0036777B">
        <w:rPr>
          <w:rFonts w:ascii="Times New Roman" w:hAnsi="Times New Roman" w:cs="Times New Roman"/>
          <w:b/>
          <w:color w:val="000009"/>
          <w:sz w:val="24"/>
          <w:szCs w:val="24"/>
        </w:rPr>
        <w:t>Муниципальное</w:t>
      </w:r>
      <w:r w:rsidRPr="0036777B">
        <w:rPr>
          <w:rFonts w:ascii="Times New Roman" w:hAnsi="Times New Roman" w:cs="Times New Roman"/>
          <w:b/>
          <w:color w:val="000009"/>
          <w:spacing w:val="-9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color w:val="000009"/>
          <w:sz w:val="24"/>
          <w:szCs w:val="24"/>
        </w:rPr>
        <w:t>бюджетное</w:t>
      </w:r>
      <w:r w:rsidRPr="0036777B">
        <w:rPr>
          <w:rFonts w:ascii="Times New Roman" w:hAnsi="Times New Roman" w:cs="Times New Roman"/>
          <w:b/>
          <w:color w:val="000009"/>
          <w:spacing w:val="-8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color w:val="000009"/>
          <w:sz w:val="24"/>
          <w:szCs w:val="24"/>
        </w:rPr>
        <w:t>дошкольное</w:t>
      </w:r>
      <w:r w:rsidRPr="0036777B">
        <w:rPr>
          <w:rFonts w:ascii="Times New Roman" w:hAnsi="Times New Roman" w:cs="Times New Roman"/>
          <w:b/>
          <w:color w:val="000009"/>
          <w:spacing w:val="-3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color w:val="000009"/>
          <w:sz w:val="24"/>
          <w:szCs w:val="24"/>
        </w:rPr>
        <w:t>образовательное</w:t>
      </w:r>
      <w:r w:rsidRPr="0036777B">
        <w:rPr>
          <w:rFonts w:ascii="Times New Roman" w:hAnsi="Times New Roman" w:cs="Times New Roman"/>
          <w:b/>
          <w:color w:val="000009"/>
          <w:spacing w:val="-7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color w:val="000009"/>
          <w:sz w:val="24"/>
          <w:szCs w:val="24"/>
        </w:rPr>
        <w:t>учреждение</w:t>
      </w:r>
      <w:r w:rsidRPr="0036777B">
        <w:rPr>
          <w:rFonts w:ascii="Times New Roman" w:hAnsi="Times New Roman" w:cs="Times New Roman"/>
          <w:b/>
          <w:color w:val="000009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9"/>
          <w:sz w:val="24"/>
          <w:szCs w:val="24"/>
        </w:rPr>
        <w:t>–</w:t>
      </w:r>
    </w:p>
    <w:p w:rsidR="0036777B" w:rsidRPr="0036777B" w:rsidRDefault="0036777B" w:rsidP="0036777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77B">
        <w:rPr>
          <w:rFonts w:ascii="Times New Roman" w:hAnsi="Times New Roman" w:cs="Times New Roman"/>
          <w:b/>
          <w:color w:val="000009"/>
          <w:sz w:val="24"/>
          <w:szCs w:val="24"/>
        </w:rPr>
        <w:t>детский</w:t>
      </w:r>
      <w:r w:rsidRPr="0036777B">
        <w:rPr>
          <w:rFonts w:ascii="Times New Roman" w:hAnsi="Times New Roman" w:cs="Times New Roman"/>
          <w:b/>
          <w:color w:val="000009"/>
          <w:spacing w:val="-6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color w:val="000009"/>
          <w:sz w:val="24"/>
          <w:szCs w:val="24"/>
        </w:rPr>
        <w:t>сад</w:t>
      </w:r>
      <w:r w:rsidRPr="0036777B">
        <w:rPr>
          <w:rFonts w:ascii="Times New Roman" w:hAnsi="Times New Roman" w:cs="Times New Roman"/>
          <w:b/>
          <w:color w:val="000009"/>
          <w:spacing w:val="-8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color w:val="000009"/>
          <w:spacing w:val="-5"/>
          <w:sz w:val="24"/>
          <w:szCs w:val="24"/>
        </w:rPr>
        <w:t>548</w:t>
      </w:r>
    </w:p>
    <w:p w:rsidR="0036777B" w:rsidRPr="0036777B" w:rsidRDefault="0036777B" w:rsidP="0036777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6777B">
        <w:rPr>
          <w:rFonts w:ascii="Times New Roman" w:hAnsi="Times New Roman" w:cs="Times New Roman"/>
          <w:b/>
          <w:sz w:val="24"/>
          <w:szCs w:val="24"/>
        </w:rPr>
        <w:pict>
          <v:rect id="docshape1" o:spid="_x0000_s1027" style="position:absolute;margin-left:69.4pt;margin-top:3.45pt;width:485pt;height:1.45pt;z-index:-251656192;mso-wrap-distance-left:0;mso-wrap-distance-right:0;mso-position-horizontal-relative:page" fillcolor="#000009" stroked="f">
            <w10:wrap type="topAndBottom" anchorx="page"/>
          </v:rect>
        </w:pict>
      </w:r>
    </w:p>
    <w:p w:rsidR="0036777B" w:rsidRDefault="0036777B" w:rsidP="0036777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77B">
        <w:rPr>
          <w:rFonts w:ascii="Times New Roman" w:hAnsi="Times New Roman" w:cs="Times New Roman"/>
          <w:b/>
          <w:sz w:val="24"/>
          <w:szCs w:val="24"/>
        </w:rPr>
        <w:t>620010,</w:t>
      </w:r>
      <w:r w:rsidRPr="0036777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sz w:val="24"/>
          <w:szCs w:val="24"/>
        </w:rPr>
        <w:t>г.</w:t>
      </w:r>
      <w:r w:rsidRPr="0036777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sz w:val="24"/>
          <w:szCs w:val="24"/>
        </w:rPr>
        <w:t>Екатеринбург,</w:t>
      </w:r>
      <w:r w:rsidRPr="0036777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sz w:val="24"/>
          <w:szCs w:val="24"/>
        </w:rPr>
        <w:t>ул.</w:t>
      </w:r>
      <w:r w:rsidRPr="0036777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proofErr w:type="gramStart"/>
      <w:r w:rsidRPr="0036777B">
        <w:rPr>
          <w:rFonts w:ascii="Times New Roman" w:hAnsi="Times New Roman" w:cs="Times New Roman"/>
          <w:b/>
          <w:sz w:val="24"/>
          <w:szCs w:val="24"/>
        </w:rPr>
        <w:t>Инженерная</w:t>
      </w:r>
      <w:proofErr w:type="gramEnd"/>
      <w:r w:rsidRPr="0036777B">
        <w:rPr>
          <w:rFonts w:ascii="Times New Roman" w:hAnsi="Times New Roman" w:cs="Times New Roman"/>
          <w:b/>
          <w:sz w:val="24"/>
          <w:szCs w:val="24"/>
        </w:rPr>
        <w:t>,</w:t>
      </w:r>
      <w:r w:rsidRPr="0036777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sz w:val="24"/>
          <w:szCs w:val="24"/>
        </w:rPr>
        <w:t>д.67-А,</w:t>
      </w:r>
      <w:r w:rsidRPr="0036777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sz w:val="24"/>
          <w:szCs w:val="24"/>
        </w:rPr>
        <w:t>тел.</w:t>
      </w:r>
      <w:r w:rsidRPr="0036777B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6777B">
        <w:rPr>
          <w:rFonts w:ascii="Times New Roman" w:hAnsi="Times New Roman" w:cs="Times New Roman"/>
          <w:b/>
          <w:sz w:val="24"/>
          <w:szCs w:val="24"/>
          <w:lang w:val="en-US"/>
        </w:rPr>
        <w:t>(343)</w:t>
      </w:r>
      <w:r w:rsidRPr="0036777B">
        <w:rPr>
          <w:rFonts w:ascii="Times New Roman" w:hAnsi="Times New Roman" w:cs="Times New Roman"/>
          <w:b/>
          <w:spacing w:val="-6"/>
          <w:sz w:val="24"/>
          <w:szCs w:val="24"/>
          <w:lang w:val="en-US"/>
        </w:rPr>
        <w:t xml:space="preserve"> </w:t>
      </w:r>
      <w:r w:rsidRPr="0036777B">
        <w:rPr>
          <w:rFonts w:ascii="Times New Roman" w:hAnsi="Times New Roman" w:cs="Times New Roman"/>
          <w:b/>
          <w:sz w:val="24"/>
          <w:szCs w:val="24"/>
          <w:lang w:val="en-US"/>
        </w:rPr>
        <w:t>258-36-74,</w:t>
      </w:r>
      <w:r w:rsidRPr="0036777B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 xml:space="preserve"> </w:t>
      </w:r>
      <w:r w:rsidRPr="003677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258-37-23 </w:t>
      </w:r>
    </w:p>
    <w:p w:rsidR="0036777B" w:rsidRPr="0036777B" w:rsidRDefault="0036777B" w:rsidP="0036777B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4">
        <w:r w:rsidRPr="0036777B">
          <w:rPr>
            <w:rFonts w:ascii="Times New Roman" w:hAnsi="Times New Roman" w:cs="Times New Roman"/>
            <w:b/>
            <w:color w:val="0000FF"/>
            <w:sz w:val="24"/>
            <w:szCs w:val="24"/>
            <w:u w:val="thick" w:color="0000FF"/>
            <w:lang w:val="en-US"/>
          </w:rPr>
          <w:t>e-mail: mdou548@eduekb.ru</w:t>
        </w:r>
      </w:hyperlink>
    </w:p>
    <w:p w:rsidR="0036777B" w:rsidRDefault="0036777B" w:rsidP="0036777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36777B" w:rsidRPr="0036777B" w:rsidRDefault="0036777B" w:rsidP="0036777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3677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Конспект занятия  в подготовительной группе "Путешествие капельки"</w:t>
      </w:r>
    </w:p>
    <w:p w:rsidR="0036777B" w:rsidRPr="0036777B" w:rsidRDefault="0036777B" w:rsidP="00367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77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Занятие знакомит дошкольников с физическими свойствами воды, ее значением в природе, способствует развитию навыков анализа, сравнения, умению решать познавательные задачи и делать выводы, воспитывает наблюдательность, внимание к окружающей</w:t>
      </w:r>
      <w:r w:rsidRPr="0036777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природе.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формирование представлений обучающихся о взаимодействии живой и неживой природы через изучение круговорота воды в природе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познакомить детей с физическими свойствами воды, ее значением в природе;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развивать навыки анализа, сравнения, умение решать познавательные задачи и делать выводы;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• воспитывать наблюдательность, внимание к окружающей природе.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стаканы с чистой водой, с голубой, с зеленой, с молоком; духи, салфетки, колба, снег, лед, свечка, чайная ложка, цветная картинка.</w:t>
      </w:r>
      <w:proofErr w:type="gramEnd"/>
    </w:p>
    <w:p w:rsidR="0036777B" w:rsidRPr="0036777B" w:rsidRDefault="0036777B" w:rsidP="0036777B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77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занятия</w:t>
      </w:r>
    </w:p>
    <w:p w:rsidR="0036777B" w:rsidRPr="0036777B" w:rsidRDefault="0036777B" w:rsidP="00367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Здравствуйте, дети! Вы хотели бы стать учеными? Сегодня мы с вами будем проводить исследования - опыты, как настоящие ученые в лаборатории. А что мы будем исследовать, сейчас узнаем. Я хочу начать с загадок, а вы отгадывайте.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Загадки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лещет в речке чистой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Спинкой серебристой. (Рыба.) 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Вдоль по речке, по водице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лывет лодок вереница.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Впереди корабль идет,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собою всех ведет.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Весел нет у малых лодок,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кораблик больно ходок.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Вправо, влево, взад, вперед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Всю ватагу поведет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Утка с утятами.) 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волнам плывет отважно,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сбавляя быстрый ход,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Лишь гудит машина важно.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такое?.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пароход) 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последняя загадка, которая объединяет все предыдущие.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Чего в гору не вкатить,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решете не унести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руках не удержать? (вода) 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Воспитатель:</w:t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Молодцы! Желаю вам отличного настроения и хорошей работы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Воспитатель:</w:t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Итак, Вода – чудо природы. Почему? Благодаря своим волшебным свойствам. Ни одно существо не обходится без воды.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Еще вода – самое удивительное вещество, потому что она бывает в природе одновременно в 3-х состояниях.</w:t>
      </w:r>
    </w:p>
    <w:p w:rsidR="0036777B" w:rsidRPr="0036777B" w:rsidRDefault="0036777B" w:rsidP="00367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77B" w:rsidRPr="0036777B" w:rsidRDefault="0036777B" w:rsidP="00367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36777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Узнать больше</w:t>
        </w:r>
      </w:hyperlink>
    </w:p>
    <w:p w:rsidR="002710F2" w:rsidRPr="0036777B" w:rsidRDefault="0036777B" w:rsidP="0036777B">
      <w:pPr>
        <w:rPr>
          <w:rFonts w:ascii="Times New Roman" w:hAnsi="Times New Roman" w:cs="Times New Roman"/>
          <w:sz w:val="24"/>
          <w:szCs w:val="24"/>
        </w:rPr>
      </w:pP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Как вы думаете, в 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каких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 Ответы детей.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жидком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твердом и газообразном – это свойства воды.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Тема нашего сегодняшнего занятия: “Путешествие капельки и ее волшебные превращения”. Мы узнаем о круговороте воды в природе, о физических свойствах воды в жидком, твердом и газообразном состоянии.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теперь я расскажу вам </w:t>
      </w:r>
      <w:r w:rsidRPr="003677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сказку о путешествии капельки</w:t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…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“Жила-была капелька. Как-то сидела она на тучке со своими подружками, но вдруг 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сверкнула молния и ударил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гром. Капелька испугалась и, спрыгнув с тучки, полетела вниз вместе с другими капельками. Упав на землю, они образовали лужу. Теперь капелька со своими подружками стала купаться и веселиться в луже…”.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каком состоянии находится капелька сейчас? (В жидком.)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сейчас мы с вами проведем опыты и определим, какими свойствами обладает вода в жидком состоянии. Опыт – это практические действия с предметами для узнавания их свойств. Я приготовила для вас стаканчики с водой.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Сейчас мы будем на воду смотреть!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Чем мы смотрим? Глазами (слайд-глаз)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№1 “Определение цвета воды”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Какого же цвета вода? Ответы детей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редлагает детям сделать воду цветной с помощью краски.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делают вывод, что вода – бесцветная.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№2 “Определение прозрачности воды”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У меня на столе стоят 2 стакана: один с чистой водой, а другой с молоком. Давайте посмотрим сквозь стакан с молоком на цветную картинку. Ее видно?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(Нет.) А если на ту же картинку посмотрим сквозь стакан с чистой водой? (Ее будет видно.)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 делают вывод, что вода – прозрачная.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Теперь мы будем воду нюхать. Чем 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№3 “Определение запаха воды”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Духи? (приятный, цветочный, сладкий и т. д.)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теперь понюхайте воду. Имеет ли она запах? (нет)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Вывод: вода не имеет запаха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Теперь мы будем воду пробовать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Чем 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№4 “Определение вкуса воды”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с вами шли-шли, и зашли в кафе- подкрепиться.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Давайте попробуем жидкость из 1 стакана (вода) и из второго стакана (сок).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- Какая она на вкус? Ответы детей.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Вывод: вода не имеет вкуса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авайте жидкое состояние воды обозначим капелькой! 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“…После того, как капелька оказалась на земле, 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долго ей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пришлось играть в луже. На улице стало холодать, лужа постепенно замерзла - и капелька превратилась в льдинку. Ее подружки нарядились в красивые платьишки и падали на землю уже снежинками. Скучно стало капельке, когда лужа замерзла, ведь она теперь не могла двигаться…”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в каком состоянии находится капелька сейчас?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твердом.)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сейчас мы с вами проведем опыты и определим, какими свойствами обладает вода в твердом состоянии. Еще я приготовила для вас две тарелки: в одну из них я положила снег, а в другую – лед. Вода превращается в лед при температуре 0 градусов. Где в природе вы замечали замерзание воды? (лужи, река)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 раздает детям по льдинке.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Какого цвета лед? (бесцветный)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Мягкий он или твердый? (твердый)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Я положу под кусок льда цветную картинку. Видно ли картинку через кусочек льда? Какой он? Прозрачный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Посмотрите, имеет ли форму лед?(имеет)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Какую?(ту, в каком сосуде или в какой форме замерзает) </w:t>
      </w:r>
      <w:proofErr w:type="spell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лед-в</w:t>
      </w:r>
      <w:proofErr w:type="spell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стаканчик-на</w:t>
      </w:r>
      <w:proofErr w:type="spell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батарею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авайте твердое состояние воды обозначим снежинкой! (слайд)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психогимнастика</w:t>
      </w:r>
      <w:proofErr w:type="spellEnd"/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сейчас мы с вами немножко отдохнем. Мы превратимся в капельки и тоже побываем в разных состояниях.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вода находится в твердом состоянии, то ее молекулы – маленькие капельки, очень плотно прижимаются друг к другу, как будто им холодно – они замерзли.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Давайте и мы с вами встанем близко друг к другу и станем плотным кусочком льда.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когда вода находится в жидком состоянии, то ее молекулы берутся за ручки и могут двигаться и менять положение.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тоже возьмемся за руки и попробуем походить по кабинету по кругу и змейкой, как будто ручеек бежит весной.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Когда же вода находится в газообразном состоянии, то ее молекулы отпускают ручки друг друга и разлетаются. И мы разомкнем наши руки и свободно побегаем, как легкие капельки пара.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Хорошо, отдохнули. Теперь вернемся на место и продолжим наши опыты.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Давайте посмотрим на лед, который мы оставили в тепле, что с ним случилось? Он растаял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ыли на тарелках. Что с ним случилось, пока мы играли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?(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Он растаял)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Правильно, под действием тепла лед превратился в воду. Значит, лед образуются из воды под действием мороза, т. е. низкой температуры.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“…Становилось все теплее, и вскоре лужа растаяла, и капелька снова могла свободно плавать. Но дни становились все жарче и жарче, солнышко припекало все сильнее и сильнее, капелька стала очень легкой и полетела вверх, и в небе со своими подружками они образовали белое пушистое облачко…”.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В каком состоянии капелька находится теперь?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газообразном.)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Как жидкая вода при нагревании переходит в газообразное состояние, мы пронаблюдаем </w:t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на опыте.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 №10 “Превращение воды в газообразное состояние”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 наберем немножко воды в чайную ложечку и подержим ее над свечой. Вода при высокой температуре (100 С) закипает, со дна поднимаются пузырьки. Когда пар соприкасается с холодным воздухом – он становится видимым, но в большинстве случаев он невидим. (Слайд- кипящий чайник) анимация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авайте газообразное состояние воды обозначим пузырьками! (слайд)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“…Капелька сидела на своем облачке и мечтала вновь вернутся на землю…”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Ребята, как вы думаете, капелька сможет вернуться на землю?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Ответы детей.- Крошечные капельки воды поднимаются в воздух и там соединяются. Образуется облако. Когда капельки воды в облаках становятся слишком тяжелыми, они падают на землю в виде дождя. И мы снова встретимся с нашей капелькой. Так происходит круговорот воды в природе. Схема круговорота вода 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Давайте вспомним, где вода встречается в жидком состоянии? (В реках, озерах, в колодцах и т. д.) Свойства жидкой воды (слайд глаз, нос, рот) - Где вода встречается в твердом состоянии? (Сосульки, горки, снежные постройки и др.)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Где вода встречается в газообразном состоянии?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proofErr w:type="gramEnd"/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Пар чайника, когда течет из крана очень горячая вода)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Что нового вы узнали на нашем занятии? В каком состоянии может находиться вода (схема кран с водой, снежинка, капелька, пузырьки)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Дети, как вы думаете, а надо ли беречь воду? Как? (модель)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77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Спасибо, мне очень понравилось, как вы сегодня работали.</w:t>
      </w:r>
      <w:r w:rsidRPr="003677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2710F2" w:rsidRPr="0036777B" w:rsidSect="00271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77B"/>
    <w:rsid w:val="002710F2"/>
    <w:rsid w:val="0036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777B"/>
    <w:rPr>
      <w:b/>
      <w:bCs/>
    </w:rPr>
  </w:style>
  <w:style w:type="character" w:styleId="a4">
    <w:name w:val="Hyperlink"/>
    <w:basedOn w:val="a0"/>
    <w:uiPriority w:val="99"/>
    <w:semiHidden/>
    <w:unhideWhenUsed/>
    <w:rsid w:val="0036777B"/>
    <w:rPr>
      <w:color w:val="0000FF"/>
      <w:u w:val="single"/>
    </w:rPr>
  </w:style>
  <w:style w:type="character" w:customStyle="1" w:styleId="o32c970e7">
    <w:name w:val="o32c970e7"/>
    <w:basedOn w:val="a0"/>
    <w:rsid w:val="0036777B"/>
  </w:style>
  <w:style w:type="character" w:customStyle="1" w:styleId="q10e9f2dc">
    <w:name w:val="q10e9f2dc"/>
    <w:basedOn w:val="a0"/>
    <w:rsid w:val="0036777B"/>
  </w:style>
  <w:style w:type="paragraph" w:styleId="a5">
    <w:name w:val="Balloon Text"/>
    <w:basedOn w:val="a"/>
    <w:link w:val="a6"/>
    <w:uiPriority w:val="99"/>
    <w:semiHidden/>
    <w:unhideWhenUsed/>
    <w:rsid w:val="00367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77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677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6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36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3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12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5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6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39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54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14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49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092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584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37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7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9511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03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78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323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450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57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490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8280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8891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4339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3398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296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520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5792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3763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98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47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867943">
                                                                      <w:marLeft w:val="0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6262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352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9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1071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02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344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8825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4661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1306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8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0377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0773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37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1887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0956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142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882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21655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1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an/count/WrqejI_zOoVX2LcO0tqQ07GjNiswjmPBRfW509W4CS4el6a00000EFpK573qnfoYnkYErDu1W07ci975jCgVlWI80RlxzyNJ0P01d87hmuE1W802c06SWUl3Wm6u0ThJcjegm042s07Sc-sX1U01egJQiW7e0R836PW2yFNT6A02yFNT6F02-wJRfG7u0eA0W820W5sm0mJe1AO2-0I6giy1Y0M6giy1a0NX-xu2e0Mbfq2e1VlQDB05-zeqk0NuYr701O3emWF81S7ESj05WuSGy0K1e0Pig0PioGQFr7Ytgz6zOga7ap4LRIfVSnAY-FgkmEqQY0io2fWDreP4YGwO3e-fuxkxjVJUOlWFZAQ8r_q9a12FzV3gh8g_Hy6Wae10c17Nf5oX4NiKhaVXUhJBfGIgBU78xvWJ1AWJoU2lgkpPZhqOW1I0e820GD0KZVYMQh0LW12O5h35tyq6e1QmnT_D1jRXr36e5n7LRB0PWHh__o_rQhTSkB0QXVMNiVhqnwfBWXmDH6f7EbP2TcneGcetEA4TP6ItU8sJr3-e7W6m7n_87uJbkD02gI24R80C3etcFxWWlOzRY2BbXfJ7mzJTeakG8gQUN90YfvvSa2AedboG8gcUN90YgfvSa2BKf5oG8jMaN90YrgHSa2BNf5oG8jYaN90YsQHSpSpCpCpCv3-98zUZS3qArzC_yYCGXtZoMvCn0G3i-UPKOqq60A8af6PpT79XTcLiKcLdQMzkULzyNr9JMK5VV5z9RMbaQbzyNqPJDpOrCpOrCpKuCd1bP2rhRt1fR6jXBd9rRczkPNnGEZ0rD7nIJZfPPMjXT6LoQMvYTN9dDp0sDJWsCpKmV4T9EZKtCp4tCpGtDZLyK4awDJOtE3OrDJ0oC3DyGKawNsTYNs5aNt1eDJHVScLqg2JX0R0a0RWauG72904noYG3CZ8r-IW0001Wne97Fu0f3x0fmT7mpGQ0Ak41wIhuAhZdP2VydtrpoVp56cv9mjrp5mTJ8ejCJKsCoSTHlXTshXpsG1Ka68R8v9j2Ctcw74gl_VX-Wldo02D7WGauiPjXJTk8uky2tYaLOvlrCHhFLjFXcqhtE-Gz-XpCSAs-I51X3TirQSwOlBevtYIlAesn-1IzoaGxtWC0~2?test-tag=409018325532689&amp;banner-sizes=eyI3MjA1NzYxMTY5MTU4MTUxOCI6Ijg0NXg0MTAifQ%3D%3D&amp;ctime=1773938878974&amp;actual-format=10&amp;pcodever=1304296&amp;banner-test-tags=eyI3MjA1NzYxMTY5MTU4MTUxOCI6IjQyOTUyMjEyNjUifQ%3D%3D&amp;rendered-direct-assets=eyI3MjA1NzYxMTY5MTU4MTUxOCI6ODM2NX0&amp;width=845&amp;height=410&amp;stat-id=25&amp;pcode-active-testids=1485712%2C0%2C64&amp;subDesignId=1000870001" TargetMode="External"/><Relationship Id="rId4" Type="http://schemas.openxmlformats.org/officeDocument/2006/relationships/hyperlink" Target="mailto:%20mdou548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1472</Words>
  <Characters>8391</Characters>
  <Application>Microsoft Office Word</Application>
  <DocSecurity>0</DocSecurity>
  <Lines>69</Lines>
  <Paragraphs>19</Paragraphs>
  <ScaleCrop>false</ScaleCrop>
  <Company/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2026-03-19T16:48:00Z</dcterms:created>
  <dcterms:modified xsi:type="dcterms:W3CDTF">2026-03-19T16:54:00Z</dcterms:modified>
</cp:coreProperties>
</file>