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80" w:rsidRPr="0033099C" w:rsidRDefault="00A63E80" w:rsidP="003309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33099C">
        <w:rPr>
          <w:rFonts w:ascii="Times New Roman" w:hAnsi="Times New Roman" w:cs="Times New Roman"/>
          <w:b/>
          <w:i/>
          <w:color w:val="FF0000"/>
          <w:sz w:val="36"/>
          <w:szCs w:val="36"/>
        </w:rPr>
        <w:t>Консультация для родителей на тему:</w:t>
      </w:r>
    </w:p>
    <w:p w:rsidR="00A63E80" w:rsidRPr="0033099C" w:rsidRDefault="0033099C" w:rsidP="003309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«</w:t>
      </w:r>
      <w:r w:rsidRPr="0033099C">
        <w:rPr>
          <w:rFonts w:ascii="Times New Roman" w:hAnsi="Times New Roman" w:cs="Times New Roman"/>
          <w:b/>
          <w:i/>
          <w:color w:val="FF0000"/>
          <w:sz w:val="36"/>
          <w:szCs w:val="36"/>
        </w:rPr>
        <w:t>Развитие связной речи у детей: роль семьи и практические приёмы</w:t>
      </w:r>
      <w:r w:rsidR="00A63E80" w:rsidRPr="0033099C">
        <w:rPr>
          <w:rFonts w:ascii="Times New Roman" w:hAnsi="Times New Roman" w:cs="Times New Roman"/>
          <w:b/>
          <w:i/>
          <w:color w:val="FF0000"/>
          <w:sz w:val="36"/>
          <w:szCs w:val="36"/>
        </w:rPr>
        <w:t>»</w:t>
      </w:r>
      <w:bookmarkStart w:id="0" w:name="_GoBack"/>
      <w:bookmarkEnd w:id="0"/>
    </w:p>
    <w:p w:rsidR="0033099C" w:rsidRDefault="0033099C" w:rsidP="003309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Чернавских</w:t>
      </w:r>
      <w:proofErr w:type="spellEnd"/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Е.Р.</w:t>
      </w:r>
    </w:p>
    <w:p w:rsidR="0033099C" w:rsidRPr="0033099C" w:rsidRDefault="0033099C" w:rsidP="003309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33099C" w:rsidRDefault="0033099C" w:rsidP="0033099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Связная речь — это не просто умение правильно говорить, а важный инструмент познания мира и успешного обучения. Без целенаправленной работы над ней ребёнок может не достичь нужного уровня к моменту поступления в школу. Хотя в детских садах и на подготовительных занятиях ведётся соответствующая работа, её необх</w:t>
      </w:r>
      <w:r>
        <w:rPr>
          <w:sz w:val="28"/>
          <w:szCs w:val="28"/>
        </w:rPr>
        <w:t>одимо дополнять домашними упражнениями.</w:t>
      </w:r>
    </w:p>
    <w:p w:rsidR="0033099C" w:rsidRDefault="0033099C" w:rsidP="0033099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В современном ритме жизни родители часто уделяют недостаточно внимания речевому развитию ребёнка. Общение зачастую сводится к формату «вопрос — ответ», а взрослые фокусируются на смысле сказанного, игнорируя связность речи, словарный запас и грамматические ошибки. В результате дети приходят в школу, не умея:</w:t>
      </w:r>
    </w:p>
    <w:p w:rsidR="0033099C" w:rsidRDefault="0033099C" w:rsidP="0033099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 излагать мысли;</w:t>
      </w:r>
    </w:p>
    <w:p w:rsidR="0033099C" w:rsidRDefault="0033099C" w:rsidP="0033099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3099C">
        <w:rPr>
          <w:sz w:val="28"/>
          <w:szCs w:val="28"/>
        </w:rPr>
        <w:t xml:space="preserve">грамотно формулировать </w:t>
      </w:r>
      <w:r>
        <w:rPr>
          <w:sz w:val="28"/>
          <w:szCs w:val="28"/>
        </w:rPr>
        <w:t>вопросы;</w:t>
      </w:r>
    </w:p>
    <w:p w:rsidR="0033099C" w:rsidRPr="0033099C" w:rsidRDefault="0033099C" w:rsidP="0033099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давать развёрнутые ответы.</w:t>
      </w:r>
    </w:p>
    <w:p w:rsidR="0033099C" w:rsidRPr="0033099C" w:rsidRDefault="0033099C" w:rsidP="0033099C">
      <w:pPr>
        <w:pStyle w:val="a4"/>
        <w:spacing w:after="0" w:afterAutospacing="0"/>
        <w:ind w:firstLine="851"/>
        <w:jc w:val="both"/>
        <w:rPr>
          <w:b/>
          <w:color w:val="FF0000"/>
          <w:sz w:val="28"/>
          <w:szCs w:val="28"/>
        </w:rPr>
      </w:pPr>
      <w:r w:rsidRPr="0033099C">
        <w:rPr>
          <w:b/>
          <w:color w:val="FF0000"/>
          <w:sz w:val="28"/>
          <w:szCs w:val="28"/>
        </w:rPr>
        <w:t>Как помочь ребёнку развить связную речь?</w:t>
      </w:r>
    </w:p>
    <w:p w:rsidR="0033099C" w:rsidRDefault="0033099C" w:rsidP="0033099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 xml:space="preserve">Основа развития связной речи — активное взаимодействие с окружающим миром. Важно не просто показывать ребёнку предметы, но и побуждать </w:t>
      </w:r>
      <w:r>
        <w:rPr>
          <w:sz w:val="28"/>
          <w:szCs w:val="28"/>
        </w:rPr>
        <w:t>его замечать детали. Для этого:</w:t>
      </w:r>
    </w:p>
    <w:p w:rsidR="0033099C" w:rsidRDefault="0033099C" w:rsidP="0033099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Задавайте вопросы,</w:t>
      </w:r>
      <w:r>
        <w:rPr>
          <w:sz w:val="28"/>
          <w:szCs w:val="28"/>
        </w:rPr>
        <w:t xml:space="preserve"> требующие развёрнутых ответов:</w:t>
      </w:r>
    </w:p>
    <w:p w:rsidR="0033099C" w:rsidRDefault="0033099C" w:rsidP="0033099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«Какого цвета этот предмет?»</w:t>
      </w:r>
    </w:p>
    <w:p w:rsidR="0033099C" w:rsidRDefault="0033099C" w:rsidP="0033099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«Из чего он сделан?»</w:t>
      </w:r>
    </w:p>
    <w:p w:rsidR="0033099C" w:rsidRDefault="0033099C" w:rsidP="0033099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«Какой он по величине?»</w:t>
      </w:r>
    </w:p>
    <w:p w:rsidR="0033099C" w:rsidRPr="0033099C" w:rsidRDefault="0033099C" w:rsidP="0033099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«Чем он похож или отличается от других?»</w:t>
      </w:r>
    </w:p>
    <w:p w:rsidR="0033099C" w:rsidRDefault="0033099C" w:rsidP="0033099C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Поощряйте сравнение и обобщение. Например, предложите сравнить две игрушки (куклы или машинки) и описать их сходства и различия. Это поможет ребёнку освоить понятия «шир</w:t>
      </w:r>
      <w:r>
        <w:rPr>
          <w:sz w:val="28"/>
          <w:szCs w:val="28"/>
        </w:rPr>
        <w:t>ина», «высота», «длина» и т. д.</w:t>
      </w:r>
    </w:p>
    <w:p w:rsidR="0033099C" w:rsidRDefault="0033099C" w:rsidP="0033099C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Следите, чтобы ответы давались полными предложениями — это формирует привычку к связной речи.</w:t>
      </w:r>
    </w:p>
    <w:p w:rsidR="0033099C" w:rsidRPr="0033099C" w:rsidRDefault="0033099C" w:rsidP="0033099C">
      <w:pPr>
        <w:pStyle w:val="a4"/>
        <w:spacing w:before="0" w:beforeAutospacing="0" w:after="0"/>
        <w:ind w:firstLine="851"/>
        <w:jc w:val="center"/>
        <w:rPr>
          <w:b/>
          <w:i/>
          <w:color w:val="FF0000"/>
          <w:sz w:val="28"/>
          <w:szCs w:val="28"/>
        </w:rPr>
      </w:pPr>
      <w:r w:rsidRPr="0033099C">
        <w:rPr>
          <w:b/>
          <w:i/>
          <w:color w:val="FF0000"/>
          <w:sz w:val="28"/>
          <w:szCs w:val="28"/>
        </w:rPr>
        <w:t>Практические игры и упражнения для дома</w:t>
      </w:r>
    </w:p>
    <w:p w:rsidR="0033099C" w:rsidRPr="0033099C" w:rsidRDefault="0033099C" w:rsidP="0033099C">
      <w:pPr>
        <w:pStyle w:val="a4"/>
        <w:spacing w:before="0" w:beforeAutospacing="0" w:after="0"/>
        <w:ind w:firstLine="851"/>
        <w:jc w:val="both"/>
        <w:rPr>
          <w:b/>
          <w:color w:val="C00000"/>
          <w:sz w:val="28"/>
          <w:szCs w:val="28"/>
        </w:rPr>
      </w:pPr>
      <w:r w:rsidRPr="0033099C">
        <w:rPr>
          <w:b/>
          <w:color w:val="C00000"/>
          <w:sz w:val="28"/>
          <w:szCs w:val="28"/>
        </w:rPr>
        <w:t xml:space="preserve"> </w:t>
      </w:r>
      <w:r w:rsidRPr="0033099C">
        <w:rPr>
          <w:b/>
          <w:color w:val="C00000"/>
          <w:sz w:val="28"/>
          <w:szCs w:val="28"/>
        </w:rPr>
        <w:t>«Что мы видим во дворе?»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Посмотрите в окно и по очереди описывайте всё, что видите, с деталями. Например: «Я вижу дом. Возле дома стоит дерево. Оно высокое и толстое, у него много веток, а на ветках листочки». Если ребёнку сложно, помогайте наводящими вопросами: «Дом низкий или высокий?».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lastRenderedPageBreak/>
        <w:t>Цель: развитие активной речи, наблюдательности, пополнение словарного запаса.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b/>
          <w:color w:val="C00000"/>
          <w:sz w:val="28"/>
          <w:szCs w:val="28"/>
        </w:rPr>
      </w:pPr>
      <w:r w:rsidRPr="0033099C">
        <w:rPr>
          <w:b/>
          <w:color w:val="C00000"/>
          <w:sz w:val="28"/>
          <w:szCs w:val="28"/>
        </w:rPr>
        <w:t>«Что было вчера? Что будет завтра?»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Вместе с ребёнком вспомните, где вы были и что делали вчера. Обсудите планы на завтра, проговаривая детали.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Цель: тренировка памяти, внимания, развитие связной речи.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b/>
          <w:color w:val="C00000"/>
          <w:sz w:val="28"/>
          <w:szCs w:val="28"/>
        </w:rPr>
      </w:pPr>
      <w:r w:rsidRPr="0033099C">
        <w:rPr>
          <w:b/>
          <w:color w:val="C00000"/>
          <w:sz w:val="28"/>
          <w:szCs w:val="28"/>
        </w:rPr>
        <w:t>«Вспомни случай»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proofErr w:type="gramStart"/>
      <w:r w:rsidRPr="0033099C">
        <w:rPr>
          <w:sz w:val="28"/>
          <w:szCs w:val="28"/>
        </w:rPr>
        <w:t>Выберите</w:t>
      </w:r>
      <w:proofErr w:type="gramEnd"/>
      <w:r w:rsidRPr="0033099C">
        <w:rPr>
          <w:sz w:val="28"/>
          <w:szCs w:val="28"/>
        </w:rPr>
        <w:t xml:space="preserve"> какое то недавнее событие (прогулку, поход в парк, просмотр мультфильма) и по очереди рассказывайте, что видели и делали, стараясь вспомнить как можно больше деталей.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Цель: развитие памяти, воображения и связной речи.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b/>
          <w:color w:val="C00000"/>
          <w:sz w:val="28"/>
          <w:szCs w:val="28"/>
        </w:rPr>
      </w:pPr>
      <w:r w:rsidRPr="0033099C">
        <w:rPr>
          <w:b/>
          <w:color w:val="C00000"/>
          <w:sz w:val="28"/>
          <w:szCs w:val="28"/>
        </w:rPr>
        <w:t xml:space="preserve">«Говорим </w:t>
      </w:r>
      <w:proofErr w:type="gramStart"/>
      <w:r w:rsidRPr="0033099C">
        <w:rPr>
          <w:b/>
          <w:color w:val="C00000"/>
          <w:sz w:val="28"/>
          <w:szCs w:val="28"/>
        </w:rPr>
        <w:t>по разному</w:t>
      </w:r>
      <w:proofErr w:type="gramEnd"/>
      <w:r w:rsidRPr="0033099C">
        <w:rPr>
          <w:b/>
          <w:color w:val="C00000"/>
          <w:sz w:val="28"/>
          <w:szCs w:val="28"/>
        </w:rPr>
        <w:t>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Прочитайте знакомый детский стишок с разной интонацией: быстро и медленно, басом и тоненьким голоском, с неправильными ударениями. Попробуйте превратить безобидное стихотворение в страшную историю или репортаж.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Цель: развитие интонационной выразительности речи.</w:t>
      </w:r>
    </w:p>
    <w:p w:rsidR="0033099C" w:rsidRPr="0033099C" w:rsidRDefault="0033099C" w:rsidP="0033099C">
      <w:pPr>
        <w:pStyle w:val="a4"/>
        <w:ind w:firstLine="851"/>
        <w:jc w:val="both"/>
        <w:rPr>
          <w:b/>
          <w:color w:val="C00000"/>
          <w:sz w:val="28"/>
          <w:szCs w:val="28"/>
        </w:rPr>
      </w:pPr>
      <w:r w:rsidRPr="0033099C">
        <w:rPr>
          <w:b/>
          <w:color w:val="C00000"/>
          <w:sz w:val="28"/>
          <w:szCs w:val="28"/>
        </w:rPr>
        <w:t>«Всегда под рукой»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Если нужно занять ребёнка (в очереди, в дороге), нарисуйте на его пальцах рожицы (улыбающуюся, печальную, удивлённую). Пусть малыш даст им имена, познакомит друг с другом, споёт песенку или разыграет сценку.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Цель: развитие воображения и связной речи в игровой форме.</w:t>
      </w:r>
    </w:p>
    <w:p w:rsidR="0033099C" w:rsidRPr="00F90B6F" w:rsidRDefault="0033099C" w:rsidP="0033099C">
      <w:pPr>
        <w:pStyle w:val="a4"/>
        <w:spacing w:after="0"/>
        <w:ind w:firstLine="851"/>
        <w:jc w:val="both"/>
        <w:rPr>
          <w:b/>
          <w:color w:val="C00000"/>
          <w:sz w:val="28"/>
          <w:szCs w:val="28"/>
        </w:rPr>
      </w:pPr>
      <w:r w:rsidRPr="00F90B6F">
        <w:rPr>
          <w:b/>
          <w:color w:val="C00000"/>
          <w:sz w:val="28"/>
          <w:szCs w:val="28"/>
        </w:rPr>
        <w:t>«Измени песню»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Возьмите знакомую песню и предложите придумать к ней новые слова. Рифма не обязательна — главное, чтобы ребёнок фантазировал и говорил вслух.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Цель: развитие творческого мышления и речи.</w:t>
      </w:r>
    </w:p>
    <w:p w:rsidR="0033099C" w:rsidRPr="00F90B6F" w:rsidRDefault="0033099C" w:rsidP="0033099C">
      <w:pPr>
        <w:pStyle w:val="a4"/>
        <w:spacing w:after="0"/>
        <w:ind w:firstLine="851"/>
        <w:jc w:val="both"/>
        <w:rPr>
          <w:b/>
          <w:color w:val="C00000"/>
          <w:sz w:val="28"/>
          <w:szCs w:val="28"/>
        </w:rPr>
      </w:pPr>
      <w:r w:rsidRPr="00F90B6F">
        <w:rPr>
          <w:b/>
          <w:color w:val="C00000"/>
          <w:sz w:val="28"/>
          <w:szCs w:val="28"/>
        </w:rPr>
        <w:t>«Чем закончилось?»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lastRenderedPageBreak/>
        <w:t>Начните смотреть мультфильм, а на самом интересном месте прервитесь и попросите ребёнка позже рассказать, что произошло дальше и чем всё закончилось.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Цель: развитие внимания, памяти и умения пересказывать.</w:t>
      </w:r>
    </w:p>
    <w:p w:rsidR="0033099C" w:rsidRPr="00F90B6F" w:rsidRDefault="0033099C" w:rsidP="0033099C">
      <w:pPr>
        <w:pStyle w:val="a4"/>
        <w:spacing w:after="0"/>
        <w:ind w:firstLine="851"/>
        <w:jc w:val="both"/>
        <w:rPr>
          <w:b/>
          <w:color w:val="C00000"/>
          <w:sz w:val="28"/>
          <w:szCs w:val="28"/>
        </w:rPr>
      </w:pPr>
      <w:r w:rsidRPr="00F90B6F">
        <w:rPr>
          <w:b/>
          <w:color w:val="C00000"/>
          <w:sz w:val="28"/>
          <w:szCs w:val="28"/>
        </w:rPr>
        <w:t>«Давай поговорим»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Проведите беседу на бытовые темы. Задавайте разнообразные вопросы: «Ты сегодня завтракал? Что ты ел? Какая сегодня погода? Тебе нравится заниматься со мной?». Поощряйте ребёнка задавать вопросы в ответ.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Цель: развитие диалогической речи и инициативности в общении.</w:t>
      </w:r>
    </w:p>
    <w:p w:rsidR="0033099C" w:rsidRPr="00F90B6F" w:rsidRDefault="0033099C" w:rsidP="0033099C">
      <w:pPr>
        <w:pStyle w:val="a4"/>
        <w:spacing w:after="0"/>
        <w:ind w:firstLine="851"/>
        <w:jc w:val="both"/>
        <w:rPr>
          <w:b/>
          <w:color w:val="C00000"/>
          <w:sz w:val="28"/>
          <w:szCs w:val="28"/>
        </w:rPr>
      </w:pPr>
      <w:r w:rsidRPr="00F90B6F">
        <w:rPr>
          <w:b/>
          <w:color w:val="C00000"/>
          <w:sz w:val="28"/>
          <w:szCs w:val="28"/>
        </w:rPr>
        <w:t>«Повтори скороговорку»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Используйте скороговорки для тренировки чёткости и темпа речи. Начинайте с простых и постепенно усложняйте.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Цель: улучшение артикуляции и дикции.</w:t>
      </w:r>
    </w:p>
    <w:p w:rsidR="0033099C" w:rsidRPr="00F90B6F" w:rsidRDefault="0033099C" w:rsidP="0033099C">
      <w:pPr>
        <w:pStyle w:val="a4"/>
        <w:spacing w:after="0"/>
        <w:ind w:firstLine="851"/>
        <w:jc w:val="both"/>
        <w:rPr>
          <w:b/>
          <w:color w:val="C00000"/>
          <w:sz w:val="28"/>
          <w:szCs w:val="28"/>
        </w:rPr>
      </w:pPr>
      <w:r w:rsidRPr="00F90B6F">
        <w:rPr>
          <w:b/>
          <w:color w:val="C00000"/>
          <w:sz w:val="28"/>
          <w:szCs w:val="28"/>
        </w:rPr>
        <w:t>«Выучи стихотворение»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Разучивайте стихи, подходящие по сложности. Используйте картинки для наглядности. Проговаривайте каждую строчку, затем — всё стихотворение целиком.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Цель: закрепление правильного звукопроизношения, расширение словарного запаса, развитие памяти.</w:t>
      </w:r>
    </w:p>
    <w:p w:rsidR="0033099C" w:rsidRPr="00F90B6F" w:rsidRDefault="0033099C" w:rsidP="0033099C">
      <w:pPr>
        <w:pStyle w:val="a4"/>
        <w:spacing w:after="0"/>
        <w:ind w:firstLine="851"/>
        <w:jc w:val="both"/>
        <w:rPr>
          <w:b/>
          <w:color w:val="C00000"/>
          <w:sz w:val="28"/>
          <w:szCs w:val="28"/>
        </w:rPr>
      </w:pPr>
      <w:r w:rsidRPr="00F90B6F">
        <w:rPr>
          <w:b/>
          <w:color w:val="C00000"/>
          <w:sz w:val="28"/>
          <w:szCs w:val="28"/>
        </w:rPr>
        <w:t>«Загадки»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Отгадывание загадок учит выделять главные признаки предметов, расширяет кругозор и активизирует словарь. Задавайте наводящие вопросы, а некоторые загадки предлагайте заучить наизусть.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>Цель: развитие логического мышления, внимания и речи.</w:t>
      </w:r>
    </w:p>
    <w:p w:rsidR="0033099C" w:rsidRPr="0033099C" w:rsidRDefault="0033099C" w:rsidP="0033099C">
      <w:pPr>
        <w:pStyle w:val="a4"/>
        <w:spacing w:after="0"/>
        <w:ind w:firstLine="851"/>
        <w:jc w:val="both"/>
        <w:rPr>
          <w:sz w:val="28"/>
          <w:szCs w:val="28"/>
        </w:rPr>
      </w:pPr>
      <w:r w:rsidRPr="0033099C">
        <w:rPr>
          <w:sz w:val="28"/>
          <w:szCs w:val="28"/>
        </w:rPr>
        <w:t xml:space="preserve">Регулярное общение и игровые упражнения помогут ребёнку развить связную речь и уверенно чувствовать себя в школе. Главное — проявлять терпение, изобретательность и искренний интерес к тому, что говорит ваш малыш. Хотите, я подробнее </w:t>
      </w:r>
      <w:proofErr w:type="gramStart"/>
      <w:r w:rsidRPr="0033099C">
        <w:rPr>
          <w:sz w:val="28"/>
          <w:szCs w:val="28"/>
        </w:rPr>
        <w:t>раскрою</w:t>
      </w:r>
      <w:proofErr w:type="gramEnd"/>
      <w:r w:rsidRPr="0033099C">
        <w:rPr>
          <w:sz w:val="28"/>
          <w:szCs w:val="28"/>
        </w:rPr>
        <w:t xml:space="preserve"> какой то из пунктов или предложу дополнительные игры?</w:t>
      </w:r>
    </w:p>
    <w:p w:rsidR="000562F6" w:rsidRPr="00A63E80" w:rsidRDefault="000562F6" w:rsidP="0033099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sectPr w:rsidR="000562F6" w:rsidRPr="00A63E80" w:rsidSect="00A63E8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1F4260"/>
    <w:multiLevelType w:val="hybridMultilevel"/>
    <w:tmpl w:val="607A9A76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9"/>
    <w:rsid w:val="000562F6"/>
    <w:rsid w:val="000D6E09"/>
    <w:rsid w:val="001E5EFD"/>
    <w:rsid w:val="00240701"/>
    <w:rsid w:val="002E4661"/>
    <w:rsid w:val="0033099C"/>
    <w:rsid w:val="003807D5"/>
    <w:rsid w:val="006677BC"/>
    <w:rsid w:val="006B6206"/>
    <w:rsid w:val="00A63E80"/>
    <w:rsid w:val="00C35139"/>
    <w:rsid w:val="00D24868"/>
    <w:rsid w:val="00F9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FD7B-6349-4746-8545-1BCCF940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Lena</cp:lastModifiedBy>
  <cp:revision>12</cp:revision>
  <dcterms:created xsi:type="dcterms:W3CDTF">2018-07-16T15:13:00Z</dcterms:created>
  <dcterms:modified xsi:type="dcterms:W3CDTF">2026-05-06T06:28:00Z</dcterms:modified>
</cp:coreProperties>
</file>