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7A" w:rsidRDefault="001F067A" w:rsidP="001F067A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F067A">
        <w:rPr>
          <w:rFonts w:ascii="Times New Roman" w:eastAsia="Times New Roman" w:hAnsi="Times New Roman" w:cs="Times New Roman"/>
          <w:b/>
          <w:sz w:val="32"/>
          <w:szCs w:val="32"/>
        </w:rPr>
        <w:t>Консультации для родителей</w:t>
      </w:r>
    </w:p>
    <w:p w:rsidR="001F067A" w:rsidRPr="001F067A" w:rsidRDefault="001F067A" w:rsidP="001F067A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F067A">
        <w:rPr>
          <w:rFonts w:ascii="Times New Roman" w:eastAsia="Times New Roman" w:hAnsi="Times New Roman" w:cs="Times New Roman"/>
          <w:b/>
          <w:sz w:val="32"/>
          <w:szCs w:val="32"/>
        </w:rPr>
        <w:t>«Как сохранить здоровье ребёнка весной»</w:t>
      </w:r>
    </w:p>
    <w:p w:rsidR="001F067A" w:rsidRPr="001F067A" w:rsidRDefault="001F067A" w:rsidP="001F0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Весна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— время года, когда организм человека адаптируется к изменяющимся погодным условиям. Дети особенно чувствительны к перепадам температуры, снижению солнечной активности и изменениям в питании. В этот период важно уделить особое внимание здоровью ребёнка.</w:t>
      </w:r>
    </w:p>
    <w:p w:rsidR="001F067A" w:rsidRPr="001F067A" w:rsidRDefault="001F067A" w:rsidP="001F0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Основные рекомендации для родителей: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Сбалансированное питание.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Весна — время, когда организм может испытывать дефицит витаминов и минералов. Убедитесь, что рацион ребёнка включает в себя разнообразные фрукты и овощи, а также продукты, богатые витаминами C, D и группы B. Обсудите с педиатром возможность приёма поливитаминов.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Режим дня.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Помогите ребёнку придерживаться регулярного режима дня, включая полноценный сон. Достаточный сон способствует укреплению иммунной системы и общему оздоровлению организма.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Физическая активность.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Поощряйте активные игры и прогулки на свежем воздухе. Весеннее солнце способствует выработке витамина D, который важен для здоровья костей и иммунной системы. Однако не забывайте о защите кожи ребёнка от прямых солнечных лучей.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Закаливание.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Обсудите с врачом возможность закаливания ребёнка. Это может включать в себя воздушные ванны, обтирания или контрастный душ. Закаливание помогает укрепить иммунитет и сделать организм более устойчивым к перепадам температур.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Профилактика простудных заболеваний.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Следите за тем, чтобы ребёнок не переохлаждался, особенно после физической активности. Одевайте его по погоде, но не кутайте, чтобы избежать перегрева и последующего переохлаждения.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Гигиена.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Уделяйте внимание гигиене ребёнка, особенно после прогулок. Мойте руки с мылом, чтобы предотвратить попадание в организм инфекций.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Поддержка эмоционального состояния.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Весна может быть временем изменений в настроении и поведении у детей. Помогите ребёнку адаптироваться к новым условиям, обеспечьте ему поддержку и внимание.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Посещение врача.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Регулярно посещайте педиатра для профилактических осмотров. Врач сможет вовремя выявить возможные проблемы и дать рекомендации по их решению.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Защита от аллергенов.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Если у ребёнка есть предрасположенность к аллергии, обсудите с врачом меры по защите от аллергенов. Это может включать в себя использование </w:t>
      </w:r>
      <w:proofErr w:type="spellStart"/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гипоаллергенных</w:t>
      </w:r>
      <w:proofErr w:type="spellEnd"/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средств гигиены, ограничение контакта с пыльцой растений и т. д.</w:t>
      </w:r>
    </w:p>
    <w:p w:rsidR="001F067A" w:rsidRPr="001F067A" w:rsidRDefault="001F067A" w:rsidP="001F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lastRenderedPageBreak/>
        <w:t>Создание комфортной атмосферы дома.</w:t>
      </w: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 Обеспечьте ребёнку комфортные условия дома, поддерживайте оптимальную температуру и влажность в помещении. Это поможет избежать переохлаждения или перегрева, которые могут ослабить иммунитет.</w:t>
      </w:r>
    </w:p>
    <w:p w:rsidR="001F067A" w:rsidRPr="001F067A" w:rsidRDefault="001F067A" w:rsidP="001F0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F067A">
        <w:rPr>
          <w:rFonts w:ascii="Times New Roman" w:eastAsia="Times New Roman" w:hAnsi="Times New Roman" w:cs="Times New Roman"/>
          <w:color w:val="2C2D2E"/>
          <w:sz w:val="28"/>
          <w:szCs w:val="28"/>
        </w:rPr>
        <w:t>Помните, что каждый ребёнок уникален, и то, что подходит одному, может не подойти другому. Всегда консультируйтесь с педиатром перед началом любых мероприятий по укреплению здоровья ребёнка.</w:t>
      </w:r>
    </w:p>
    <w:p w:rsidR="007B471E" w:rsidRPr="001F067A" w:rsidRDefault="007B471E" w:rsidP="001F06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471E" w:rsidRPr="001F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71E3"/>
    <w:multiLevelType w:val="multilevel"/>
    <w:tmpl w:val="240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67A"/>
    <w:rsid w:val="001F067A"/>
    <w:rsid w:val="007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0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6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F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067A"/>
    <w:rPr>
      <w:b/>
      <w:bCs/>
    </w:rPr>
  </w:style>
  <w:style w:type="paragraph" w:styleId="a5">
    <w:name w:val="No Spacing"/>
    <w:uiPriority w:val="1"/>
    <w:qFormat/>
    <w:rsid w:val="001F06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3</cp:revision>
  <dcterms:created xsi:type="dcterms:W3CDTF">2026-04-10T09:54:00Z</dcterms:created>
  <dcterms:modified xsi:type="dcterms:W3CDTF">2026-04-10T09:55:00Z</dcterms:modified>
</cp:coreProperties>
</file>