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32" w:rsidRPr="00685232" w:rsidRDefault="00685232" w:rsidP="0068523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Консультация для родителей</w:t>
      </w:r>
    </w:p>
    <w:p w:rsidR="00685232" w:rsidRDefault="00685232" w:rsidP="0068523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«Советы родителям по развитию моторики пальцев рук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у детей</w:t>
      </w:r>
      <w:r w:rsidRPr="006852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»</w:t>
      </w:r>
    </w:p>
    <w:p w:rsidR="00685232" w:rsidRDefault="00685232" w:rsidP="0068523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 пальцев рук – это не просто игра, а важный этап в становлении вашего ребенка. От того, насколько ловкими и скоординированными будут его пальчики, зависит не только успешность в освоении письма и счета, но и развитие речи, мышления, памяти и даже эмоциональной сферы.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Как учитель-дефектолог, я хочу поделиться с вами простыми, но очень эффективными советами, которые помогут вам в этом увлекательном процессе. Помните, главное – это регулярность, терпение и позитивный настрой!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1. Играем и развиваемся: пальчиковые игры и гимнастика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Классика жанра: "Сорока-ворона", "Ладушки", "Этот пальчик – большой". Эти игры не только развивают моторику, но и укрепляют вашу связь с малышом.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Пальчиковые театры: Используйте пальчиковые куклы, создавайте свои собственные истории. Это стимулирует воображение и развивает координацию движений.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Пальчиковая гимнастика: Придумывайте простые упражнения: сжимание и разжимание кулачков, поочередное касание пальцев, "фонарики", "змейки". Показывайте ребенку, как это делать, и поощряйте его повторять.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Рифмованные стишки и песенки: Сопровождайте движения пальцев рифмованными строчками. Это делает процесс более увлекательным и запоминающимся.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2. Творчество – лучший помощник!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Лепка: Пластилин, глина, тесто для лепки – все это прекрасные материалы для развития мелкой моторики. Предлагайте ребенку лепить простые фигурки, шарики, колбаски, а затем переходите к более сложным формам.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Рисование и раскрашивание: Карандаши, мелки, фломастеры, краски – все, что угодно! Важно, чтобы ребенок учился правильно держать инструмент, контролировать нажим и линии. Не бойтесь, если первые рисунки будут неидеальными – главное, чтобы ребенок получал удовольствие от процесса.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Аппликация: Вырезание из бумаги, наклеивание мелких деталей – это отличная тренировка для пальчиков. Начните с простых форм, а затем усложняйте задачи.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Конструирование: Кубики, конструкторы, </w:t>
      </w:r>
      <w:proofErr w:type="spellStart"/>
      <w:r w:rsidRPr="00685232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685232">
        <w:rPr>
          <w:rFonts w:ascii="Times New Roman" w:eastAsia="Times New Roman" w:hAnsi="Times New Roman" w:cs="Times New Roman"/>
          <w:sz w:val="28"/>
          <w:szCs w:val="28"/>
        </w:rPr>
        <w:t xml:space="preserve"> – все это развивает не только моторику, но и пространственное мышление, логику.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lastRenderedPageBreak/>
        <w:t>3. Бытовые дела – тоже игра!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 xml:space="preserve">Застегивание и расстегивание: Пуговицы, молнии, шнурки – все это отличные тренажеры для пальцев. Начинайте с крупных пуговиц и постепенно переходите </w:t>
      </w:r>
      <w:proofErr w:type="gramStart"/>
      <w:r w:rsidRPr="0068523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85232">
        <w:rPr>
          <w:rFonts w:ascii="Times New Roman" w:eastAsia="Times New Roman" w:hAnsi="Times New Roman" w:cs="Times New Roman"/>
          <w:sz w:val="28"/>
          <w:szCs w:val="28"/>
        </w:rPr>
        <w:t xml:space="preserve"> более мелким.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Пересыпание и переливание: Крупы, бусины, вода – предложите ребенку пересыпать или переливать их из одной емкости в другую с помощью ложки, пинцета или просто пальчиками.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Сортировка: Предложите ребенку рассортировать мелкие предметы по цвету, форме или размеру.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Игры с прищепками: Прикрепление прищепок к веревке, картону – это прекрасная тренировка для пальцев.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4. Важные моменты, которые стоит помнить: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Индивидуальный подход: У каждого ребенка свой темп развития. Не сравнивайте своего малыша с другими.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Позитивное подкрепление: Хвалите ребенка за любые успехи, даже самые маленькие. Ваша поддержка – это лучшая мотивация!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Не заставляйте: Если ребенок устал или не хочет заниматься, не настаивайте. Лучше вернуться к занятиям позже.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Безопасность: Все материалы, которые вы используете, должны быть безопасными для ребенка. Следите, чтобы он не брал мелкие предметы в рот.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Регулярность: Лучше заниматься понемногу, но каждый день, чем проводить долгие, но редкие занятия.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Ваш пример: Дети любят подражать взрослым. Показывайте ребенку, как вы сами выполняете те или иные действия, и он с удовольствием будет вас копировать.</w:t>
      </w: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232" w:rsidRPr="00685232" w:rsidRDefault="00685232" w:rsidP="0068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32"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 – это увлекательное путешествие, которое принесет вашему ребенку много радости и пользы. Верьте в своего малыша, поддерживайте его, и вы увидите, как его пальчики становятся все более ловкими и умелыми!</w:t>
      </w:r>
    </w:p>
    <w:p w:rsidR="00685232" w:rsidRPr="00685232" w:rsidRDefault="00685232" w:rsidP="0068523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</w:p>
    <w:p w:rsidR="008E4AF9" w:rsidRPr="00685232" w:rsidRDefault="008E4AF9" w:rsidP="006852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E4AF9" w:rsidRPr="0068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232"/>
    <w:rsid w:val="00685232"/>
    <w:rsid w:val="008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23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3</cp:revision>
  <dcterms:created xsi:type="dcterms:W3CDTF">2026-04-03T08:07:00Z</dcterms:created>
  <dcterms:modified xsi:type="dcterms:W3CDTF">2026-04-03T08:09:00Z</dcterms:modified>
</cp:coreProperties>
</file>