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Консультация для родителей: «Учимся играть вместе: развитие навыков совместной игры у детей с ЗПР 6–7 лет»</w:t>
      </w:r>
      <w:bookmarkStart w:id="0" w:name="_GoBack"/>
      <w:bookmarkEnd w:id="0"/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Вашему ребенку 6 или 7 лет. Это возраст, когда игра перестает быть просто развлечением и становится школой общения. Для детей с задержкой психического развития (ЗПР) совместная игра — это не только радость, но и большой труд. Им сложно удерживать правила, понимать эмоции других, договариваться и быстро реагировать на изменения сюжета.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Часто мы видим две крайности: либо ребенок играет рядом, но не вместе, либо конфликтует и ломает игру. Наша задача — мягко научить его вступать в контакт со сверстниками и получать от этого удовольствие. В подготовительной группе это важнейший навык, который пригодится в школе.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Почему это важно именно сейчас?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В 6–7 лет у детей с ЗПР происходит важный сдвиг: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1. Формируется произвольность. Ребенок уже способен (пусть недолго) подчин</w:t>
      </w:r>
      <w:r>
        <w:rPr>
          <w:sz w:val="28"/>
          <w:szCs w:val="28"/>
        </w:rPr>
        <w:t>ять свои желания правилам игры.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2. Развивается речь. Игра начинает сопровождаться диалогом, п</w:t>
      </w:r>
      <w:r>
        <w:rPr>
          <w:sz w:val="28"/>
          <w:szCs w:val="28"/>
        </w:rPr>
        <w:t>оявляются ролевые высказывания.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3. Подготовка к школе. Умение работать в паре, ждать своей очереди, слушать инструкцию — это база для уроков в первом классе.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Давайте разберем, как помочь ребенку освоить науку совместной игры дома.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Шаг 1. Родитель — не зритель, а организатор и участник</w:t>
      </w:r>
      <w:r>
        <w:rPr>
          <w:b/>
          <w:sz w:val="28"/>
          <w:szCs w:val="28"/>
        </w:rPr>
        <w:t>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Дети с ЗПР редко могут самостоятельно организовать сложную сюжетную игру. Им нужен образец. Ваша роль на первых порах — стать «режиссером» и равноправным партнером.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 xml:space="preserve">· Как это сделать? Не </w:t>
      </w:r>
      <w:r w:rsidRPr="00212097">
        <w:rPr>
          <w:sz w:val="28"/>
          <w:szCs w:val="28"/>
        </w:rPr>
        <w:t>говорите:</w:t>
      </w:r>
      <w:r w:rsidRPr="00212097">
        <w:rPr>
          <w:sz w:val="28"/>
          <w:szCs w:val="28"/>
        </w:rPr>
        <w:t xml:space="preserve"> «Идите, поиграйте». Сядьте рядом и начните играть сами: «Я — доктор, у меня открылась больница. Кто придет лечиться? Ой, а вот и мишка пришел. Здравствуйте, мишка, что у вас болит?»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lastRenderedPageBreak/>
        <w:t>· Озвучивайте действия. Комментируйте свои действия и действия ребенка: «Сейчас шофер заливает бензин, а пассажиры ждут на остановке».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Шаг 2. Игры с правилами: мостик к дисциплине</w:t>
      </w:r>
      <w:r>
        <w:rPr>
          <w:b/>
          <w:sz w:val="28"/>
          <w:szCs w:val="28"/>
        </w:rPr>
        <w:t>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 xml:space="preserve">Детям с ЗПР легче играть в игры с четкими, неизменными правилами (лото, домино, </w:t>
      </w:r>
      <w:proofErr w:type="spellStart"/>
      <w:r w:rsidRPr="00212097">
        <w:rPr>
          <w:sz w:val="28"/>
          <w:szCs w:val="28"/>
        </w:rPr>
        <w:t>ходилки</w:t>
      </w:r>
      <w:proofErr w:type="spellEnd"/>
      <w:r w:rsidRPr="00212097">
        <w:rPr>
          <w:sz w:val="28"/>
          <w:szCs w:val="28"/>
        </w:rPr>
        <w:t>), чем в сюжетно-ролевые, где нужно импровизировать. Начните с них.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Настольные игры-</w:t>
      </w:r>
      <w:proofErr w:type="spellStart"/>
      <w:r w:rsidRPr="00212097">
        <w:rPr>
          <w:sz w:val="28"/>
          <w:szCs w:val="28"/>
        </w:rPr>
        <w:t>ходилки</w:t>
      </w:r>
      <w:proofErr w:type="spellEnd"/>
      <w:r w:rsidRPr="00212097">
        <w:rPr>
          <w:sz w:val="28"/>
          <w:szCs w:val="28"/>
        </w:rPr>
        <w:t>. Они учат главному: соблюдать очередность, терпеть, пока другой делает ход, и принимать проигрыш (самое сложн</w:t>
      </w:r>
      <w:r>
        <w:rPr>
          <w:sz w:val="28"/>
          <w:szCs w:val="28"/>
        </w:rPr>
        <w:t>ое).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Совет: Сначала играйте в паре «взрослый-ребенок». Проигрывая, показывайте пример адекватной реакции: «Ну вот, мне не повезло, но ничего страшн</w:t>
      </w:r>
      <w:r>
        <w:rPr>
          <w:sz w:val="28"/>
          <w:szCs w:val="28"/>
        </w:rPr>
        <w:t>ого, в следующий раз повезет!».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Подвижные игры по кругу. «Пузырь», «Карусели», «Передай мяч». Они структурированы и помогают ребенку чувствовать себя частью команды.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Шаг 3. Учимся договариваться (Создаем среду для диалога)</w:t>
      </w:r>
      <w:r>
        <w:rPr>
          <w:b/>
          <w:sz w:val="28"/>
          <w:szCs w:val="28"/>
        </w:rPr>
        <w:t>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Главная проблема детей с ЗПР в игре — неумение договориться о сюжете и распределении ролей. Они хотят быть только главными и берут игрушки силой.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Приемы, которые работают дома: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1. Предварительный сговор. Прежде чем достать игрушки, сядьте и обсудите: «Во что мы сегодня играем? Давай выберем две игрушки. Ты хочешь быть водителем автобуса, а я б</w:t>
      </w:r>
      <w:r>
        <w:rPr>
          <w:sz w:val="28"/>
          <w:szCs w:val="28"/>
        </w:rPr>
        <w:t>уду кондуктором. Договорились?»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2. Использование предметов-заместителей. Это развивает фантазию и снижает конфликты из-за «самой лучшей» игрушки. Палочка может быть градусником, а кубик — мылом. Покажите, как это делать: «У нас нет тарелочки для куклы, но есть кры</w:t>
      </w:r>
      <w:r>
        <w:rPr>
          <w:sz w:val="28"/>
          <w:szCs w:val="28"/>
        </w:rPr>
        <w:t>шка. Пусть она будет тарелкой».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3. Визуализация очереди. Если дети (например, двое детей в семье или пришедший в гости друг) не могут поделить роль, используйте «экран дежурства» или просто картинки: сначала Маша катает куклу в коляске, потом Петя.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lastRenderedPageBreak/>
        <w:t>Шаг 4. Учимся решать конфликты (Алгоритм для ребенка)</w:t>
      </w:r>
      <w:r>
        <w:rPr>
          <w:b/>
          <w:sz w:val="28"/>
          <w:szCs w:val="28"/>
        </w:rPr>
        <w:t>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Конфликт в игре неизбежен. Но для ребенка с ЗПР это стресс, который часто заканчивается слезами или агрессией. Научите его простой схеме поведения.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1. Остановись. Если назревает ссора, попробуйте переключить внимание на правило: «В нашей игре есть пра</w:t>
      </w:r>
      <w:r>
        <w:rPr>
          <w:sz w:val="28"/>
          <w:szCs w:val="28"/>
        </w:rPr>
        <w:t>вило: мы не кричим, а говорим».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2. Скажи словами. Помогите ребенку сформулировать претензию: «Ты злишься, потому что Вова взял твою машинку? Давай скажем ему: "Вова, дай, пожалуйста, это мо</w:t>
      </w:r>
      <w:r>
        <w:rPr>
          <w:sz w:val="28"/>
          <w:szCs w:val="28"/>
        </w:rPr>
        <w:t>я машинка, я пока не доиграл"».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3. Предложи замену. Самый действенный способ для детей с ЗПР: «Ты хочешь эту машинку? Посмотри, какая есть еще — пожарная! Она умеет мигать. Давай возьмем ее?».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Шаг 5. Какие игры развивать в 6–7 лет?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Сюжетно-ролевые игры: «Семья», «Больница», «Супермаркет», «Школа», «Кафе». Они моделируют реальную жизнь и готовят</w:t>
      </w:r>
      <w:r>
        <w:rPr>
          <w:sz w:val="28"/>
          <w:szCs w:val="28"/>
        </w:rPr>
        <w:t xml:space="preserve"> ребенка к социальным ролям.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  <w:u w:val="single"/>
        </w:rPr>
        <w:t>Лайфхак:</w:t>
      </w:r>
      <w:r w:rsidRPr="00212097">
        <w:rPr>
          <w:sz w:val="28"/>
          <w:szCs w:val="28"/>
        </w:rPr>
        <w:t xml:space="preserve"> Для ребенка с ЗПР нужна атрибутика. Сшейте ширму для больницы, сделайте деньги для магазина. Это де</w:t>
      </w:r>
      <w:r>
        <w:rPr>
          <w:sz w:val="28"/>
          <w:szCs w:val="28"/>
        </w:rPr>
        <w:t>лает игру осязаемой и понятной.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Игры-драматизации. Разыгрывание знакомых сказок («Репка», «Теремок», «Колобок») по ролям. Это учит ребенка действовать по сюжет</w:t>
      </w:r>
      <w:r>
        <w:rPr>
          <w:sz w:val="28"/>
          <w:szCs w:val="28"/>
        </w:rPr>
        <w:t>у и говорить от лица персонажа.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 xml:space="preserve">· Дидактические игры в паре. Собирать </w:t>
      </w:r>
      <w:proofErr w:type="spellStart"/>
      <w:r w:rsidRPr="00212097">
        <w:rPr>
          <w:sz w:val="28"/>
          <w:szCs w:val="28"/>
        </w:rPr>
        <w:t>пазлы</w:t>
      </w:r>
      <w:proofErr w:type="spellEnd"/>
      <w:r w:rsidRPr="00212097">
        <w:rPr>
          <w:sz w:val="28"/>
          <w:szCs w:val="28"/>
        </w:rPr>
        <w:t xml:space="preserve"> на скорость, искать отличия на двух картинках, наводить порядок в комнате (кто быстрее соберет игрушки в коробку). Элемент соревнования мотивирует, но важно следить, чтобы проигравший не расстраивался.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Типичные трудности и как их обойти</w:t>
      </w:r>
      <w:r>
        <w:rPr>
          <w:b/>
          <w:sz w:val="28"/>
          <w:szCs w:val="28"/>
        </w:rPr>
        <w:t>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 xml:space="preserve">1. Ребенок хочет всегда быть главным. Решение: Вводите в игру «диспетчера» или «контролера». Это тоже очень главная роль, но она позволяет управлять процессом, а не действием. Или используйте песочные </w:t>
      </w:r>
      <w:r w:rsidRPr="00212097">
        <w:rPr>
          <w:sz w:val="28"/>
          <w:szCs w:val="28"/>
        </w:rPr>
        <w:lastRenderedPageBreak/>
        <w:t>часы: покапал</w:t>
      </w:r>
      <w:r>
        <w:rPr>
          <w:sz w:val="28"/>
          <w:szCs w:val="28"/>
        </w:rPr>
        <w:t xml:space="preserve"> водителем 3 минуты — меняемся.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2. Ребенок быстро бросает игру. Решение: Игра слишком сложная или скучная. Упростите или подключитесь к игре сами, внесите новую идею: «А давай, наш шофер повезет не просто кубики, а срочный</w:t>
      </w:r>
      <w:r>
        <w:rPr>
          <w:sz w:val="28"/>
          <w:szCs w:val="28"/>
        </w:rPr>
        <w:t xml:space="preserve"> груз — лекарства для зверят?».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3. Ребенок не понимает, что чувствуют другие. Решение: Проигрывайте эмоции. «Посмотри, зайка упал, ему больно. Давай его пожалеем? Как мы его пожалеем? Скажем: "Не плачь"».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Главные советы родителям</w:t>
      </w:r>
      <w:r w:rsidRPr="00212097">
        <w:rPr>
          <w:b/>
          <w:sz w:val="28"/>
          <w:szCs w:val="28"/>
        </w:rPr>
        <w:t>: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 xml:space="preserve">1. Играйте сами. Дети учатся, глядя на нас. Если вы умеете весело дурачиться, строить башни и лечить кукол, ребенок будет копировать это в </w:t>
      </w:r>
      <w:r>
        <w:rPr>
          <w:sz w:val="28"/>
          <w:szCs w:val="28"/>
        </w:rPr>
        <w:t>общении со сверстниками.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2. Приглашайте друзей. Создавайте ситуации для совместных игр. Пусть сначала это будут 15–20 минут</w:t>
      </w:r>
      <w:r>
        <w:rPr>
          <w:sz w:val="28"/>
          <w:szCs w:val="28"/>
        </w:rPr>
        <w:t xml:space="preserve"> под вашим чутким руководством.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3. Хвалите за взаимодействие. Отмечайте не то, как красиво ребенок построил дом, а то, как он поделился машинкой или предложил другу конфету. «Мне очень понравилось, как вы играл</w:t>
      </w:r>
      <w:r>
        <w:rPr>
          <w:sz w:val="28"/>
          <w:szCs w:val="28"/>
        </w:rPr>
        <w:t>и вместе! Вы настоящие друзья».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4. Не заставляйте. Если ребенок категорически не хочет ни с кем играть, возможно, он перевозбужден или устал. Начните с игры вдвоем с вами, а потом «случайно» подключите брата или папу.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Помните: совместная игра для дошкольника с ЗПР — это сложный навык. Он формируется постепенно. Ваше спокойствие, терпение и активное участие — лучший тренажер для социального успеха вашего ребенка.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2097">
        <w:rPr>
          <w:b/>
          <w:sz w:val="28"/>
          <w:szCs w:val="28"/>
        </w:rPr>
        <w:t>Список игр для домашней игротеки: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Настольные: «</w:t>
      </w:r>
      <w:proofErr w:type="spellStart"/>
      <w:r w:rsidRPr="00212097">
        <w:rPr>
          <w:sz w:val="28"/>
          <w:szCs w:val="28"/>
        </w:rPr>
        <w:t>Ходилки</w:t>
      </w:r>
      <w:proofErr w:type="spellEnd"/>
      <w:r w:rsidRPr="00212097">
        <w:rPr>
          <w:sz w:val="28"/>
          <w:szCs w:val="28"/>
        </w:rPr>
        <w:t>» с кубиком, детское домино, лото</w:t>
      </w:r>
      <w:r>
        <w:rPr>
          <w:sz w:val="28"/>
          <w:szCs w:val="28"/>
        </w:rPr>
        <w:t xml:space="preserve"> «Животные» или «Овощи-фрукты».</w:t>
      </w:r>
    </w:p>
    <w:p w:rsid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Подвижные: «Море волнуется раз», «Съедобное-несъедобное», «Прятки» (с чет</w:t>
      </w:r>
      <w:r>
        <w:rPr>
          <w:sz w:val="28"/>
          <w:szCs w:val="28"/>
        </w:rPr>
        <w:t>кими границами, где прятаться).</w:t>
      </w:r>
    </w:p>
    <w:p w:rsidR="00212097" w:rsidRPr="00212097" w:rsidRDefault="00212097" w:rsidP="00212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2097">
        <w:rPr>
          <w:sz w:val="28"/>
          <w:szCs w:val="28"/>
        </w:rPr>
        <w:t>· Сюжетные: Наборы «Доктор», «Магазин», «Гараж» с парковкой.</w:t>
      </w:r>
    </w:p>
    <w:p w:rsidR="006F6960" w:rsidRDefault="00212097"/>
    <w:sectPr w:rsidR="006F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45"/>
    <w:rsid w:val="001D786F"/>
    <w:rsid w:val="00212097"/>
    <w:rsid w:val="00552BF2"/>
    <w:rsid w:val="009E1352"/>
    <w:rsid w:val="00CE31A5"/>
    <w:rsid w:val="00D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281A"/>
  <w15:chartTrackingRefBased/>
  <w15:docId w15:val="{C44481A9-51AD-4094-A2A1-AF6EF20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991</Words>
  <Characters>5651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2026-02-24T09:19:00Z</dcterms:created>
  <dcterms:modified xsi:type="dcterms:W3CDTF">2026-02-24T09:25:00Z</dcterms:modified>
</cp:coreProperties>
</file>