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C0" w:rsidRDefault="003002C0">
      <w:pPr>
        <w:pageBreakBefore/>
        <w:spacing w:after="0" w:line="240" w:lineRule="auto"/>
      </w:pPr>
    </w:p>
    <w:p w:rsidR="003002C0" w:rsidRPr="004655AA" w:rsidRDefault="004655AA" w:rsidP="004655AA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b/>
          <w:color w:val="252525"/>
          <w:sz w:val="28"/>
          <w:szCs w:val="28"/>
        </w:rPr>
        <w:t>КАК ГОВОРИТЬ С РЕБЕНКОМ,</w:t>
      </w:r>
      <w:r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b/>
          <w:color w:val="252525"/>
          <w:sz w:val="28"/>
          <w:szCs w:val="28"/>
        </w:rPr>
        <w:t>ЧТОБЫ РАЗВИВАТЬ ЕГО РЕЧЬ</w:t>
      </w:r>
    </w:p>
    <w:p w:rsidR="003002C0" w:rsidRPr="004655AA" w:rsidRDefault="003002C0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:rsidR="003002C0" w:rsidRPr="004655AA" w:rsidRDefault="004655AA" w:rsidP="004655A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Речь - зеркало психики. Для развития речи необходимо полноценное развитие эмоций, интеллекта, личности в целом. И здесь огромное значение имеет Семья.</w:t>
      </w:r>
    </w:p>
    <w:p w:rsidR="003002C0" w:rsidRPr="004655AA" w:rsidRDefault="004655AA" w:rsidP="004655A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Мама и папа с первого дня жизни ребенка (а на самом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деле еще раньше), окружают его заботой и лаской. Они поют песни, рассказывают сказки, знакомят его с окружающим миром – воспитывают ребенка. Воспитание речи и ее развитие неразрывно связаны. Это не только обучение правильной речи, но и культуре общения с с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амого раннего возраста.</w:t>
      </w:r>
    </w:p>
    <w:p w:rsidR="003002C0" w:rsidRPr="004655AA" w:rsidRDefault="004655AA" w:rsidP="004655A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Не нужно уделять какое особое время для воспитания речи. Этот процесс происходит постоянно. Каждый день родитель обогащает опыт ребенка, ведет </w:t>
      </w:r>
    </w:p>
    <w:p w:rsidR="003002C0" w:rsidRPr="004655AA" w:rsidRDefault="004655AA" w:rsidP="004655A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его за собой, создает опору для его развития.</w:t>
      </w:r>
    </w:p>
    <w:p w:rsidR="003002C0" w:rsidRPr="004655AA" w:rsidRDefault="003002C0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:rsidR="003002C0" w:rsidRPr="004655AA" w:rsidRDefault="004655AA" w:rsidP="004655A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b/>
          <w:color w:val="252525"/>
          <w:sz w:val="28"/>
          <w:szCs w:val="28"/>
        </w:rPr>
        <w:t>РАННИЙ ВОЗРАСТ.</w:t>
      </w:r>
    </w:p>
    <w:p w:rsidR="003002C0" w:rsidRPr="004655AA" w:rsidRDefault="003002C0" w:rsidP="004655AA">
      <w:pPr>
        <w:spacing w:after="0" w:line="27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3002C0" w:rsidRPr="004655AA" w:rsidRDefault="004655AA" w:rsidP="004655A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Один из ведущих механи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змов развития ребенка - Зона ближайшего развития. Это значит, что ребенок завтра самостоятельно будет делать то, что сегодня он делал с взрослым. Ваша речь должна вести ребенка за собой, быть правильной и богатой. Но не слишком сложной!</w:t>
      </w:r>
    </w:p>
    <w:p w:rsidR="003002C0" w:rsidRPr="004655AA" w:rsidRDefault="004655AA" w:rsidP="004655A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Не стоит слишком а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ктивно употреблять уменьшительно–ласкательные формы слов, коверкать слова – ребенок впитывает это как губка. Пусть ваша речь будет простой и грамматически правильной, без использования сложных для восприятия слов.</w:t>
      </w:r>
      <w:r w:rsidRPr="00465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2C0" w:rsidRPr="004655AA" w:rsidRDefault="004655AA" w:rsidP="004655A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Необходимо создавать ситуации, провоцирую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щие речевую активность. Если родитель угадывает каждое желание ребенка, не дожидаясь, пока он выскажется, то взрослый не оставляет ему возможности развиваться.</w:t>
      </w:r>
    </w:p>
    <w:p w:rsidR="003002C0" w:rsidRPr="004655AA" w:rsidRDefault="004655AA" w:rsidP="004655A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В таком случае ребенок не озвучивает собственные </w:t>
      </w:r>
      <w:proofErr w:type="gramStart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потребности</w:t>
      </w:r>
      <w:proofErr w:type="gramEnd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а значит, не обогащает свою речь.</w:t>
      </w:r>
    </w:p>
    <w:p w:rsidR="003002C0" w:rsidRPr="004655AA" w:rsidRDefault="004655AA" w:rsidP="004655A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Речевая активность возникает также и в ситуациях эмоционального общения с окружающим миром.</w:t>
      </w:r>
    </w:p>
    <w:p w:rsidR="003002C0" w:rsidRPr="004655AA" w:rsidRDefault="004655AA" w:rsidP="004655A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Мама с </w:t>
      </w:r>
      <w:proofErr w:type="spellStart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полуторогодовалой</w:t>
      </w:r>
      <w:proofErr w:type="spellEnd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Машей во время совместных прогулок ничего не упускают из виду: все, что они видят, становится живым, интересным, увлекательным. Обыденные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вещи обретают свою яркость, индивидуальность, неповторимость. «Маша, посмотри, какой красивый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камень! Видишь, он похож </w:t>
      </w:r>
      <w:proofErr w:type="gramStart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на</w:t>
      </w:r>
      <w:proofErr w:type="gramEnd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кот. А как разговаривает кот? Камень твердый, а котик мягкий. Маша, это мусорные контейнеры. Всегда нужно убирать за собой. Смотри,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мусор опрокинут. Скажи, разве можно так? Посмотри, как красиво падают листья! Ой, как здорово! А как они шуршат?».</w:t>
      </w:r>
    </w:p>
    <w:p w:rsidR="003002C0" w:rsidRPr="004655AA" w:rsidRDefault="004655AA" w:rsidP="004655A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Обычная прогулка превращается в праздник – ведь каждые день находятся новые, неповторимые впечатления.</w:t>
      </w:r>
    </w:p>
    <w:p w:rsidR="003002C0" w:rsidRPr="004655AA" w:rsidRDefault="003002C0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:rsidR="003002C0" w:rsidRPr="004655AA" w:rsidRDefault="004655AA" w:rsidP="004655A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b/>
          <w:color w:val="252525"/>
          <w:sz w:val="28"/>
          <w:szCs w:val="28"/>
        </w:rPr>
        <w:t>3 ГОДА.</w:t>
      </w:r>
    </w:p>
    <w:p w:rsidR="003002C0" w:rsidRPr="004655AA" w:rsidRDefault="004655AA" w:rsidP="004655A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В три года в развитии речи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случается период взрыва. Ребенок готов общаться полными фразами, и его речь понятна не только близким, но и всем окружающим. В этом возрасте важно предоставить ребенку свободу действия и самовыражения.</w:t>
      </w:r>
    </w:p>
    <w:p w:rsidR="003002C0" w:rsidRPr="004655AA" w:rsidRDefault="003002C0" w:rsidP="004655AA">
      <w:pPr>
        <w:spacing w:after="0" w:line="27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3002C0" w:rsidRPr="004655AA" w:rsidRDefault="004655AA" w:rsidP="004655A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lastRenderedPageBreak/>
        <w:t xml:space="preserve">Почти у всех детей возникают сложности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в звукопроиз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ношении (замены, искажения звуков), а также пропуски, перестановки слогов. Это происходит потому, что фонематический слух только начинает формироваться, и ребенок не слышит разницы между некоторыми звуками. Также, артикуляционный аппарат еще не готов к про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изнесению многих звуков. Не стоит беспокоиться, это естественный этап в развитии речи. Исправление таких ошибок взрослым может иметь обратное действие – ребенок будет из-за всех сил стараться, но не добьется успеха.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Чтобы помочь ребенку освоить произношен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ию трудных звуков, полезно предлагать ему грызть твердые овощи и фрукты, сухари – это развивает артикуляционный аппарат, что в свою очередь помогает созреть структурам ствола мозга. </w:t>
      </w:r>
      <w:proofErr w:type="gramStart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Также важно тренировать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язык (облизывать тарелки, баночки из под йогурто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в, цокать как лошадка, показывать язык «у кого длиннее», и т.д.).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Чтобы сформировался </w:t>
      </w:r>
      <w:proofErr w:type="spellStart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фонематическй</w:t>
      </w:r>
      <w:proofErr w:type="spellEnd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слух, полезно научить ребенка различать неречевые звуки. Предлагайте ему вслушиваться в звуки ветра, дождя, пение птиц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.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Мама и трехлетний Петя на прогулке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отгадывают на слух, какая машина проехала – грузовая или легковая, автобус или трамвай, а дома Петя с мамой различают на слух, что наспано в банку; гречка или пуговицы; что за шум в соседней комнате - дедушка лег на кровать, или сестра скрипнула креслом.</w:t>
      </w:r>
    </w:p>
    <w:p w:rsidR="003002C0" w:rsidRPr="004655AA" w:rsidRDefault="003002C0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:rsidR="003002C0" w:rsidRPr="004655AA" w:rsidRDefault="004655AA" w:rsidP="004655AA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b/>
          <w:color w:val="252525"/>
          <w:sz w:val="28"/>
          <w:szCs w:val="28"/>
        </w:rPr>
        <w:t>5 ЛЕТ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.</w:t>
      </w:r>
    </w:p>
    <w:p w:rsidR="003002C0" w:rsidRPr="004655AA" w:rsidRDefault="003002C0" w:rsidP="004655AA">
      <w:pPr>
        <w:spacing w:after="0" w:line="27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4655AA" w:rsidRDefault="004655AA" w:rsidP="004655A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В пять лет речь ребенка правильное звукопроизношение уже сформировалось,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речь стала связной, богатой. Происходит расцвет зрительной памяти. Ребенок запоминает буквы, слова, как зрительные образы.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Хорошо знакомить ребенка с разными начертаниями б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укв и других знаков: предлагать их раскрашивать, штриховать, складывать из лент и палочек, пуговиц.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Однако, редкий ребенок в этом возрасте уже готов к усвоению чтения и письма. Для него такие игры скорее творчество. Не стоит считать этот возраст как подгото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вительный к 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Часто дети начинают придумывать «новые», слова. Это нормальный этап в развитии психики – «</w:t>
      </w:r>
      <w:proofErr w:type="spellStart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колоток</w:t>
      </w:r>
      <w:proofErr w:type="spellEnd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» место молотка, «</w:t>
      </w:r>
      <w:proofErr w:type="spellStart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кусарики</w:t>
      </w:r>
      <w:proofErr w:type="spellEnd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» - вместо сухариков. Необходимо отнестись с уважение к этому – так ребенок «пробует» на вкус родной язык. Однако</w:t>
      </w:r>
      <w:proofErr w:type="gramStart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,</w:t>
      </w:r>
      <w:proofErr w:type="gramEnd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нельзя откровенно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одобрять этого – так можно создать у ребенка впечатление, что культура речи - нечто условное, раз родители не против ошибок.</w:t>
      </w:r>
    </w:p>
    <w:p w:rsidR="004655AA" w:rsidRDefault="004655AA" w:rsidP="004655A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«Смаковать при ребенке слова, создаваемые им в возрасте от двух до пяти, – значит поощрять в нем зазнайство,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самолюбование, а заодно и пренебрежение к старшим», - так писал К.И. Чуковский.</w:t>
      </w:r>
    </w:p>
    <w:p w:rsidR="003002C0" w:rsidRPr="004655AA" w:rsidRDefault="004655AA" w:rsidP="004655A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Важно помочь ребенку чувствовать себя успешным в освоении мира, оказать ему поддержку, разрешить ошибаться. В этот период ребенку необходимо наиграться со сверстниками в сюже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тно – ролевые игры, это помогает осознавать правила общения. Чем больше у ребенка собеседников, тем богаче его речь. </w:t>
      </w:r>
      <w:proofErr w:type="gramStart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Замечательно встречать семьи, где взрослые беседуют с детьми, как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равными, рассказывают о своей работе, любимых делах, о своих чувствах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.</w:t>
      </w:r>
      <w:proofErr w:type="gramEnd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</w:t>
      </w:r>
      <w:proofErr w:type="gramStart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Обучится называть свои чувства ребенок может</w:t>
      </w:r>
      <w:proofErr w:type="gramEnd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только у близких людей</w:t>
      </w:r>
      <w:r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.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Так формируется не только словарный запас, но и эмоциональный интеллект, личность в целом.</w:t>
      </w:r>
    </w:p>
    <w:p w:rsidR="003002C0" w:rsidRPr="004655AA" w:rsidRDefault="003002C0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</w:p>
    <w:p w:rsidR="004655AA" w:rsidRDefault="004655AA">
      <w:pPr>
        <w:spacing w:after="0" w:line="240" w:lineRule="auto"/>
        <w:rPr>
          <w:rFonts w:ascii="Times New Roman" w:eastAsia="Arial" w:hAnsi="Times New Roman" w:cs="Times New Roman"/>
          <w:b/>
          <w:color w:val="252525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252525"/>
          <w:sz w:val="28"/>
          <w:szCs w:val="28"/>
        </w:rPr>
        <w:t xml:space="preserve">                    </w:t>
      </w:r>
    </w:p>
    <w:p w:rsidR="004655AA" w:rsidRDefault="004655AA">
      <w:pPr>
        <w:spacing w:after="0" w:line="240" w:lineRule="auto"/>
        <w:rPr>
          <w:rFonts w:ascii="Times New Roman" w:eastAsia="Arial" w:hAnsi="Times New Roman" w:cs="Times New Roman"/>
          <w:b/>
          <w:color w:val="252525"/>
          <w:sz w:val="28"/>
          <w:szCs w:val="28"/>
        </w:rPr>
      </w:pPr>
    </w:p>
    <w:p w:rsidR="003002C0" w:rsidRPr="004655AA" w:rsidRDefault="0046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252525"/>
          <w:sz w:val="28"/>
          <w:szCs w:val="28"/>
        </w:rPr>
        <w:lastRenderedPageBreak/>
        <w:t xml:space="preserve">                     </w:t>
      </w:r>
      <w:r w:rsidRPr="004655AA">
        <w:rPr>
          <w:rFonts w:ascii="Times New Roman" w:eastAsia="Arial" w:hAnsi="Times New Roman" w:cs="Times New Roman"/>
          <w:b/>
          <w:color w:val="252525"/>
          <w:sz w:val="28"/>
          <w:szCs w:val="28"/>
        </w:rPr>
        <w:t>7 ЛЕТ.</w:t>
      </w:r>
    </w:p>
    <w:p w:rsidR="003002C0" w:rsidRPr="004655AA" w:rsidRDefault="004655AA" w:rsidP="004655A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В семь лет психика ребенка подвержена существенным изменениям. С приходом школьного возраста ребенок заметно взрослеет. Он очень хочет ощущать себя взрослым, ответственным. Игровая деятельность сменилась </w:t>
      </w:r>
      <w:proofErr w:type="gramStart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на</w:t>
      </w:r>
      <w:proofErr w:type="gramEnd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другую – учебную, и он хочет быть важным, нужным,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успешным. Но в глазах взрослых он остается еще маленьким и неразумным. Следовательно, ребенок хочет утвердиться всеми силами. С этим связаны вспышки агрессии, театральность поведения, «шутовство»,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нарушения дисциплины.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Ведущая потребность в этот период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– уважение, и право на равенство. В этот период очень важно говорить с ребенком о его чувствах, проблемах. Ему есть чем поделиться с вами, что рассказать, и ему очень важно, что его слышат.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Рекомендуется применять «активное слушание» - отражать чувства ре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бенка. «Я слышу, ты устал. 6 уроков – это очень сложно, я понимаю, что тебе это непривычно. Я тоже устал на работе, и жутко хочу отдохнуть». Так можно показать и то, что понимаешь проблемы ребенка, и то, что готов обсуждать с ним свои «взрослые» заботы. Та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к ребенок может научиться спонтанности в речи, научится называть свои чувства.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Позволительно использовать более сложные слова в общении, объясняя их значение. Разговоры </w:t>
      </w:r>
      <w:proofErr w:type="gramStart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со</w:t>
      </w:r>
      <w:proofErr w:type="gramEnd"/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 xml:space="preserve"> взрослыми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равных позволит ребенку существенно обогатить свой словарный запас, б</w:t>
      </w:r>
      <w:r w:rsidRPr="004655AA">
        <w:rPr>
          <w:rFonts w:ascii="Times New Roman" w:eastAsia="Arial" w:hAnsi="Times New Roman" w:cs="Times New Roman"/>
          <w:color w:val="252525"/>
          <w:sz w:val="28"/>
          <w:szCs w:val="28"/>
        </w:rPr>
        <w:t>ыть на высоком культурном уровне с самого детства.</w:t>
      </w:r>
    </w:p>
    <w:sectPr w:rsidR="003002C0" w:rsidRPr="004655AA" w:rsidSect="004655AA">
      <w:pgSz w:w="11900" w:h="16840"/>
      <w:pgMar w:top="851" w:right="843" w:bottom="270" w:left="3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2C0"/>
    <w:rsid w:val="003002C0"/>
    <w:rsid w:val="0046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scmv</cp:lastModifiedBy>
  <cp:revision>2</cp:revision>
  <dcterms:created xsi:type="dcterms:W3CDTF">2026-02-12T18:47:00Z</dcterms:created>
  <dcterms:modified xsi:type="dcterms:W3CDTF">2026-02-13T04:36:00Z</dcterms:modified>
</cp:coreProperties>
</file>