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 xml:space="preserve">Консультация </w:t>
      </w:r>
      <w:r>
        <w:rPr>
          <w:b/>
          <w:sz w:val="28"/>
          <w:szCs w:val="28"/>
        </w:rPr>
        <w:t xml:space="preserve">учителя-дефектолога </w:t>
      </w:r>
      <w:r w:rsidRPr="00EE7A9D">
        <w:rPr>
          <w:b/>
          <w:sz w:val="28"/>
          <w:szCs w:val="28"/>
        </w:rPr>
        <w:t>для родителей</w:t>
      </w:r>
      <w:r>
        <w:rPr>
          <w:b/>
          <w:sz w:val="28"/>
          <w:szCs w:val="28"/>
        </w:rPr>
        <w:t xml:space="preserve"> дошкольников с нарушением интеллекта</w:t>
      </w:r>
      <w:r w:rsidRPr="00EE7A9D">
        <w:rPr>
          <w:b/>
          <w:sz w:val="28"/>
          <w:szCs w:val="28"/>
        </w:rPr>
        <w:t xml:space="preserve"> на тему: 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>«Развитие понимания обращенной речи (пассивного словаря)»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Цель консультации: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Помочь родителям понять важность пассивного словаря и освоить практические приемы его развития в домашних условиях.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1. Что такое пассивный словарь и почему он так важен для ребенка с нарушением интеллекта?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Пассивный словарь – это слова, которые ребенок понимает, но еще не говорит. Это фундамент для будущей активной речи.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Для детей с УО это особенно критично: Часто понимание речи (рецептивный язык) развивается с большим опозданием и является приоритетной задачей. Нельзя требовать говори</w:t>
      </w:r>
      <w:r>
        <w:rPr>
          <w:sz w:val="28"/>
          <w:szCs w:val="28"/>
        </w:rPr>
        <w:t>ть то, что ребенок не понимает.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Аналогия: Представьте, что вас заставили говорить на незнакомом языке, не выучив сначала значения слов. Это вызывает тревогу, непонимание и отказ от общения.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2. Признаки хорошего понимания речи (на что мы ориентируемся):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· Реагирует на свое имя.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Выполняет простые просьб</w:t>
      </w:r>
      <w:r>
        <w:rPr>
          <w:sz w:val="28"/>
          <w:szCs w:val="28"/>
        </w:rPr>
        <w:t>ы («Дай», «Покажи», «Принеси»).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Показывает названные предметы, игрушки, части те</w:t>
      </w:r>
      <w:r>
        <w:rPr>
          <w:sz w:val="28"/>
          <w:szCs w:val="28"/>
        </w:rPr>
        <w:t>ла на себе, кукле или взрослом.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 xml:space="preserve">· Понимает слова-запреты </w:t>
      </w:r>
      <w:r>
        <w:rPr>
          <w:sz w:val="28"/>
          <w:szCs w:val="28"/>
        </w:rPr>
        <w:t>(«Нельзя», «Стоп») в контексте.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Узнает знакомые п</w:t>
      </w:r>
      <w:r>
        <w:rPr>
          <w:sz w:val="28"/>
          <w:szCs w:val="28"/>
        </w:rPr>
        <w:t>редметы и людей на фотографиях.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Понимает простые во</w:t>
      </w:r>
      <w:r>
        <w:rPr>
          <w:sz w:val="28"/>
          <w:szCs w:val="28"/>
        </w:rPr>
        <w:t>просы: «Где мяч?», «Где мама?».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Следует простым инструкциям в знакомых бытовых ситуациях («Положи ложку», «Иди мой руки»).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3. Принципы работы над пониманием речи дома (3 главных правила):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Правило 1. ГОВОРИМ ПРОСТО И КОНКРЕТНО.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lastRenderedPageBreak/>
        <w:t>· Используйте короткие фразы (1-3 слова), вы</w:t>
      </w:r>
      <w:r>
        <w:rPr>
          <w:sz w:val="28"/>
          <w:szCs w:val="28"/>
        </w:rPr>
        <w:t>деляя ключевое слово голосом.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Вместо: «Ванечка, иди сюда, посмотри, какой у меня красивый красный мячик</w:t>
      </w:r>
      <w:r>
        <w:rPr>
          <w:sz w:val="28"/>
          <w:szCs w:val="28"/>
        </w:rPr>
        <w:t>, давай будем в него играть!»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Говорим: «Ван</w:t>
      </w:r>
      <w:r>
        <w:rPr>
          <w:sz w:val="28"/>
          <w:szCs w:val="28"/>
        </w:rPr>
        <w:t>я, смотри: мяч!» или «Дай мяч».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Называйте предметы и действия в момент, когда ребенок их видит или совершает.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Правило 2</w:t>
      </w:r>
      <w:r>
        <w:rPr>
          <w:sz w:val="28"/>
          <w:szCs w:val="28"/>
        </w:rPr>
        <w:t>. СОБЛЮДАЕМ ПОСЛЕДОВАТЕЛЬНОСТЬ.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Работаем от простого к сложному: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1. Предметы → 2. Действия → 3. Признаки (цвет, размер) → 4. Простые сюжеты.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Сначала: «Где мишка?», «Да</w:t>
      </w:r>
      <w:r>
        <w:rPr>
          <w:sz w:val="28"/>
          <w:szCs w:val="28"/>
        </w:rPr>
        <w:t>й кубик» (конкретные предметы).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Потом: «Покатай маш</w:t>
      </w:r>
      <w:r>
        <w:rPr>
          <w:sz w:val="28"/>
          <w:szCs w:val="28"/>
        </w:rPr>
        <w:t>инку», «Открой рот» (действия).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Затем: «Дай БОЛЬШОЙ мяч», «Возьми КРАСНУЮ чашку» (признаки).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Правило 3. МНОГОКРАТНОСТЬ И ЭМОЦИОНАЛЬНОСТЬ.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Одно и то же слово нужно услышать и связать с предметом/действием со</w:t>
      </w:r>
      <w:r>
        <w:rPr>
          <w:sz w:val="28"/>
          <w:szCs w:val="28"/>
        </w:rPr>
        <w:t>тни раз. Не бойтесь повторений!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Говорите эмоционально, с разными интонациями, сопровождайте жестами и мимикой. Это привлекает внимание.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4. Практикум: Игры и приемы для развития пассивного словаря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>ИГРА 1: «Дай / Покажи» (базовая, самая важная)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Что нужно: 3-5 знакомых игрушек/предметов (мяч,</w:t>
      </w:r>
      <w:r>
        <w:rPr>
          <w:sz w:val="28"/>
          <w:szCs w:val="28"/>
        </w:rPr>
        <w:t xml:space="preserve"> кукла, машинка, чашка, миска).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Как играть: Разложите предметы перед ребенком. Четко попросите: «Дай мяч». Помогите рукой, если он не понимает. Обязательно радуйтесь успеху! Когда освоит «Дай», вводите «Покажи пальчиком».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>ИГРА 2: «Уборка-сортировка» (используем быт)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Что нужно: Корзина с и</w:t>
      </w:r>
      <w:r>
        <w:rPr>
          <w:sz w:val="28"/>
          <w:szCs w:val="28"/>
        </w:rPr>
        <w:t>грушками или разобранное белье.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lastRenderedPageBreak/>
        <w:t>· Как играть: Даем простые поручения: «Положи мишку на полку», «Отнеси кубики в коробку», «Дай мамину кофту». Так мы вводим понимание не только предметов, но и мест, принадлежности.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>ИГРА 3: «Покажи, где у тебя…» (части тела)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Как играть: Сначала на себе: «Смотри, у мамы нос! Вот он!». Потом просим у ребенка: «Покажи свой носик». Можно играть с куклой или рисовать лицо. Используем смешные гримасы, звуки.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>ИГРА 4: «Поручения-помощники» (действия)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Как играть: Встраиваем в режим дня: «Открой кран», «Возьми мыло», «Поставь тарелку», «Вытри руки». Действие сразу подкрепляется результатом, что облегчает понимание.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E7A9D">
        <w:rPr>
          <w:b/>
          <w:sz w:val="28"/>
          <w:szCs w:val="28"/>
        </w:rPr>
        <w:t>ИГРА 5: «Коробка с сокровищами» (расширение словаря)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Что нужно: Коробка, в которую вы каждый день кладете 2-3 новых, но реальных предмета (ложка,</w:t>
      </w:r>
      <w:r>
        <w:rPr>
          <w:sz w:val="28"/>
          <w:szCs w:val="28"/>
        </w:rPr>
        <w:t xml:space="preserve"> ключ, расческа, носок, шишка).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Как играть: Достаем предметы, называем, даем потрогать, обыграть. «Это ключ. Ключ звенит (позвените). Ключ открывает дверь».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5. Чего избегать?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 xml:space="preserve">1. Не говорите «птичьим языком» («Где </w:t>
      </w:r>
      <w:proofErr w:type="spellStart"/>
      <w:r w:rsidRPr="00EE7A9D">
        <w:rPr>
          <w:sz w:val="28"/>
          <w:szCs w:val="28"/>
        </w:rPr>
        <w:t>биби</w:t>
      </w:r>
      <w:proofErr w:type="spellEnd"/>
      <w:r w:rsidRPr="00EE7A9D">
        <w:rPr>
          <w:sz w:val="28"/>
          <w:szCs w:val="28"/>
        </w:rPr>
        <w:t>?»). Гово</w:t>
      </w:r>
      <w:r>
        <w:rPr>
          <w:sz w:val="28"/>
          <w:szCs w:val="28"/>
        </w:rPr>
        <w:t>рите правильно: «Где машинка?».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2. Не требуйте говорить слово, которое только вводите в понимание. Сначала — п</w:t>
      </w:r>
      <w:r>
        <w:rPr>
          <w:sz w:val="28"/>
          <w:szCs w:val="28"/>
        </w:rPr>
        <w:t>онимание, потом — произнесение.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3. Не задавайте вопросы, если не уверены, что ребенок знает ответ. Это создает ситуацию неудачи. Лучше дать инструкцию («Покажи мяч»), чем вопрос («Что это</w:t>
      </w:r>
      <w:r>
        <w:rPr>
          <w:sz w:val="28"/>
          <w:szCs w:val="28"/>
        </w:rPr>
        <w:t>?»), если навык не сформирован.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4. Не отказывайтесь от жестов! Жест + слово = двойная подсказка. Со временем жест уйдет, а слово останется в понимании.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6. Признаки прогресса (за что себя и ребенка хвалить):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Ребенок начал поворачивать голову</w:t>
      </w:r>
      <w:r>
        <w:rPr>
          <w:sz w:val="28"/>
          <w:szCs w:val="28"/>
        </w:rPr>
        <w:t xml:space="preserve"> на названный знакомый предмет.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Стал чаще смотреть</w:t>
      </w:r>
      <w:r>
        <w:rPr>
          <w:sz w:val="28"/>
          <w:szCs w:val="28"/>
        </w:rPr>
        <w:t xml:space="preserve"> вам в лицо, когда вы говорите.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lastRenderedPageBreak/>
        <w:t>· Быстрее и уверен</w:t>
      </w:r>
      <w:r>
        <w:rPr>
          <w:sz w:val="28"/>
          <w:szCs w:val="28"/>
        </w:rPr>
        <w:t>нее выполняет знакомые просьбы.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· Начинает сам использовать показательный жест (протягивает руку к тому, что хочет, или смотрит на это и на вас).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Помните: Развитие понимания — медленный, но самый важный процесс. Каждое правильно понятое вами слово — это кирпичик в фундаменте его речи, мышления и возможности общаться с миром.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В конце консультации предложите родителям:</w:t>
      </w:r>
    </w:p>
    <w:p w:rsid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1. Выбрать 2 игры из практикума, которые они начн</w:t>
      </w:r>
      <w:r>
        <w:rPr>
          <w:sz w:val="28"/>
          <w:szCs w:val="28"/>
        </w:rPr>
        <w:t>ут применять с завтрашнего дня.</w:t>
      </w:r>
    </w:p>
    <w:p w:rsidR="00EE7A9D" w:rsidRPr="00EE7A9D" w:rsidRDefault="00EE7A9D" w:rsidP="00EE7A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7A9D">
        <w:rPr>
          <w:sz w:val="28"/>
          <w:szCs w:val="28"/>
        </w:rPr>
        <w:t>2. Составить список из 5-10 основных слов (предметы быта, игрушки, действия), на которых они сосредоточатся на ближайший месяц.</w:t>
      </w:r>
    </w:p>
    <w:p w:rsidR="006F6960" w:rsidRPr="00EE7A9D" w:rsidRDefault="00EE7A9D" w:rsidP="00EE7A9D">
      <w:pPr>
        <w:jc w:val="both"/>
      </w:pPr>
    </w:p>
    <w:sectPr w:rsidR="006F6960" w:rsidRPr="00EE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48"/>
    <w:rsid w:val="001D786F"/>
    <w:rsid w:val="002A4348"/>
    <w:rsid w:val="00552BF2"/>
    <w:rsid w:val="009E1352"/>
    <w:rsid w:val="00CE31A5"/>
    <w:rsid w:val="00E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15D5"/>
  <w15:chartTrackingRefBased/>
  <w15:docId w15:val="{E63EFA83-E736-444B-837C-3C197DD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2026-01-21T10:16:00Z</dcterms:created>
  <dcterms:modified xsi:type="dcterms:W3CDTF">2026-01-21T10:21:00Z</dcterms:modified>
</cp:coreProperties>
</file>