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4C" w:rsidRDefault="00702089" w:rsidP="00696BE7">
      <w:pPr>
        <w:jc w:val="center"/>
        <w:rPr>
          <w:b/>
          <w:color w:val="FF0000"/>
          <w:sz w:val="28"/>
          <w:szCs w:val="28"/>
        </w:rPr>
      </w:pPr>
      <w:r w:rsidRPr="00F115D4">
        <w:rPr>
          <w:b/>
          <w:color w:val="FF0000"/>
          <w:sz w:val="28"/>
          <w:szCs w:val="28"/>
        </w:rPr>
        <w:t>Родителям о речи ребенка</w:t>
      </w:r>
      <w:bookmarkStart w:id="0" w:name="_GoBack"/>
      <w:bookmarkEnd w:id="0"/>
    </w:p>
    <w:p w:rsidR="00F115D4" w:rsidRPr="00F115D4" w:rsidRDefault="00F115D4">
      <w:pPr>
        <w:jc w:val="center"/>
        <w:rPr>
          <w:b/>
          <w:color w:val="FF0000"/>
          <w:sz w:val="28"/>
          <w:szCs w:val="28"/>
        </w:rPr>
      </w:pPr>
    </w:p>
    <w:p w:rsidR="00EC1607" w:rsidRPr="00F115D4" w:rsidRDefault="00EC1607" w:rsidP="00F115D4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 w:rsidRPr="00F115D4">
        <w:rPr>
          <w:color w:val="000000"/>
          <w:sz w:val="28"/>
          <w:szCs w:val="28"/>
        </w:rPr>
        <w:t xml:space="preserve">Речь — один из наиболее мощных факторов и стимулов развития ребенка. Это обусловлено исключительной ролью, </w:t>
      </w:r>
      <w:r w:rsidRPr="00F115D4">
        <w:rPr>
          <w:color w:val="000000"/>
          <w:spacing w:val="1"/>
          <w:sz w:val="28"/>
          <w:szCs w:val="28"/>
        </w:rPr>
        <w:t xml:space="preserve">которую она играет в жизни человека. Благодаря речи люди </w:t>
      </w:r>
      <w:r w:rsidRPr="00F115D4">
        <w:rPr>
          <w:color w:val="000000"/>
          <w:sz w:val="28"/>
          <w:szCs w:val="28"/>
        </w:rPr>
        <w:t xml:space="preserve">сообщают мысли, желания, передают свой жизненный опыт, </w:t>
      </w:r>
      <w:r w:rsidRPr="00F115D4">
        <w:rPr>
          <w:color w:val="000000"/>
          <w:spacing w:val="2"/>
          <w:sz w:val="28"/>
          <w:szCs w:val="28"/>
        </w:rPr>
        <w:t xml:space="preserve">согласовывают действия. Она служит основным средством </w:t>
      </w:r>
      <w:r w:rsidRPr="00F115D4">
        <w:rPr>
          <w:color w:val="000000"/>
          <w:sz w:val="28"/>
          <w:szCs w:val="28"/>
        </w:rPr>
        <w:t xml:space="preserve">общения людей. Речь одновременно — необходимая основа </w:t>
      </w:r>
      <w:r w:rsidRPr="00F115D4">
        <w:rPr>
          <w:color w:val="000000"/>
          <w:spacing w:val="3"/>
          <w:sz w:val="28"/>
          <w:szCs w:val="28"/>
        </w:rPr>
        <w:t xml:space="preserve">мышления и его орудие. Мыслительные операции (анализ, </w:t>
      </w:r>
      <w:r w:rsidRPr="00F115D4">
        <w:rPr>
          <w:color w:val="000000"/>
          <w:spacing w:val="-1"/>
          <w:sz w:val="28"/>
          <w:szCs w:val="28"/>
        </w:rPr>
        <w:t>синтез, сравнение, обобщение, абстракция и другие) развива</w:t>
      </w:r>
      <w:r w:rsidRPr="00F115D4">
        <w:rPr>
          <w:color w:val="000000"/>
          <w:spacing w:val="2"/>
          <w:sz w:val="28"/>
          <w:szCs w:val="28"/>
        </w:rPr>
        <w:t xml:space="preserve">ются и совершенствуются в процессе овладения речью. От уровня речевого развития зависит общее интеллектуальное </w:t>
      </w:r>
      <w:r w:rsidRPr="00F115D4">
        <w:rPr>
          <w:color w:val="000000"/>
          <w:spacing w:val="1"/>
          <w:sz w:val="28"/>
          <w:szCs w:val="28"/>
        </w:rPr>
        <w:t>развитие. Речь выступает как средство регуляции психичес</w:t>
      </w:r>
      <w:r w:rsidRPr="00F115D4">
        <w:rPr>
          <w:color w:val="000000"/>
          <w:spacing w:val="3"/>
          <w:sz w:val="28"/>
          <w:szCs w:val="28"/>
        </w:rPr>
        <w:t xml:space="preserve">кой деятельности и поведения, организует эмоциональные </w:t>
      </w:r>
      <w:r w:rsidRPr="00F115D4">
        <w:rPr>
          <w:color w:val="000000"/>
          <w:spacing w:val="1"/>
          <w:sz w:val="28"/>
          <w:szCs w:val="28"/>
        </w:rPr>
        <w:t>переживания. Развитие речи оказывает большое влияние на формирование личности, волевые качества, характер, взгля</w:t>
      </w:r>
      <w:r w:rsidRPr="00F115D4">
        <w:rPr>
          <w:color w:val="000000"/>
          <w:sz w:val="28"/>
          <w:szCs w:val="28"/>
        </w:rPr>
        <w:t xml:space="preserve">ды, убеждения. Можно сказать, что речь человека — это его </w:t>
      </w:r>
      <w:r w:rsidRPr="00F115D4">
        <w:rPr>
          <w:color w:val="000000"/>
          <w:spacing w:val="2"/>
          <w:sz w:val="28"/>
          <w:szCs w:val="28"/>
        </w:rPr>
        <w:t>визитная карточка. Речь ребенка отражает социальную сре</w:t>
      </w:r>
      <w:r w:rsidRPr="00F115D4">
        <w:rPr>
          <w:color w:val="000000"/>
          <w:spacing w:val="1"/>
          <w:sz w:val="28"/>
          <w:szCs w:val="28"/>
        </w:rPr>
        <w:t>ду, в которой он растет. Дети с нарушениями речи входят в группу риска по адаптации в школе.</w:t>
      </w:r>
    </w:p>
    <w:p w:rsidR="00EC1607" w:rsidRPr="00F115D4" w:rsidRDefault="00EC1607" w:rsidP="00F115D4">
      <w:pPr>
        <w:shd w:val="clear" w:color="auto" w:fill="FFFFFF"/>
        <w:ind w:firstLine="720"/>
        <w:jc w:val="both"/>
        <w:rPr>
          <w:b/>
          <w:color w:val="FF0000"/>
          <w:sz w:val="28"/>
          <w:szCs w:val="28"/>
        </w:rPr>
      </w:pPr>
      <w:r w:rsidRPr="00F115D4">
        <w:rPr>
          <w:b/>
          <w:color w:val="FF0000"/>
          <w:spacing w:val="1"/>
          <w:sz w:val="28"/>
          <w:szCs w:val="28"/>
        </w:rPr>
        <w:t>Младенческий возраст</w:t>
      </w:r>
    </w:p>
    <w:p w:rsidR="008F245A" w:rsidRPr="00F115D4" w:rsidRDefault="008F245A" w:rsidP="00F115D4">
      <w:pPr>
        <w:shd w:val="clear" w:color="auto" w:fill="FFFFFF"/>
        <w:ind w:firstLine="720"/>
        <w:jc w:val="both"/>
        <w:rPr>
          <w:sz w:val="28"/>
          <w:szCs w:val="28"/>
        </w:rPr>
      </w:pPr>
      <w:r w:rsidRPr="00F115D4">
        <w:rPr>
          <w:b/>
          <w:i/>
          <w:iCs/>
          <w:color w:val="000000"/>
          <w:spacing w:val="4"/>
          <w:sz w:val="28"/>
          <w:szCs w:val="28"/>
        </w:rPr>
        <w:t>Основания для беспокойства:</w:t>
      </w:r>
      <w:r w:rsidRPr="00F115D4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F115D4">
        <w:rPr>
          <w:color w:val="000000"/>
          <w:spacing w:val="4"/>
          <w:sz w:val="28"/>
          <w:szCs w:val="28"/>
        </w:rPr>
        <w:t>ребенок не реагиру</w:t>
      </w:r>
      <w:r w:rsidRPr="00F115D4">
        <w:rPr>
          <w:color w:val="000000"/>
          <w:spacing w:val="-2"/>
          <w:sz w:val="28"/>
          <w:szCs w:val="28"/>
        </w:rPr>
        <w:t>ет на звуки, не поворачивает голову в сторону взрос</w:t>
      </w:r>
      <w:r w:rsidRPr="00F115D4">
        <w:rPr>
          <w:color w:val="000000"/>
          <w:spacing w:val="-1"/>
          <w:sz w:val="28"/>
          <w:szCs w:val="28"/>
        </w:rPr>
        <w:t>лого; у него отмечаются недостаточная интонацион</w:t>
      </w:r>
      <w:r w:rsidRPr="00F115D4">
        <w:rPr>
          <w:color w:val="000000"/>
          <w:spacing w:val="4"/>
          <w:sz w:val="28"/>
          <w:szCs w:val="28"/>
        </w:rPr>
        <w:t xml:space="preserve">ная выразительность, немодулированность крика, </w:t>
      </w:r>
      <w:r w:rsidRPr="00F115D4">
        <w:rPr>
          <w:color w:val="000000"/>
          <w:sz w:val="28"/>
          <w:szCs w:val="28"/>
        </w:rPr>
        <w:t>отсутствие подготовительного кряхтенья перед кри</w:t>
      </w:r>
      <w:r w:rsidRPr="00F115D4">
        <w:rPr>
          <w:color w:val="000000"/>
          <w:spacing w:val="-4"/>
          <w:sz w:val="28"/>
          <w:szCs w:val="28"/>
        </w:rPr>
        <w:t>ком, однообразное гуление, отсутствие смеха; не фор</w:t>
      </w:r>
      <w:r w:rsidRPr="00F115D4">
        <w:rPr>
          <w:color w:val="000000"/>
          <w:sz w:val="28"/>
          <w:szCs w:val="28"/>
        </w:rPr>
        <w:t>мируется избирательное внимание к речи окружаю</w:t>
      </w:r>
      <w:r w:rsidRPr="00F115D4">
        <w:rPr>
          <w:color w:val="000000"/>
          <w:spacing w:val="6"/>
          <w:sz w:val="28"/>
          <w:szCs w:val="28"/>
        </w:rPr>
        <w:t>щих.</w:t>
      </w:r>
    </w:p>
    <w:p w:rsidR="00EC1607" w:rsidRPr="00F115D4" w:rsidRDefault="008F245A" w:rsidP="00F115D4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  <w:r w:rsidRPr="00F115D4">
        <w:rPr>
          <w:b/>
          <w:bCs/>
          <w:color w:val="000000"/>
          <w:sz w:val="28"/>
          <w:szCs w:val="28"/>
        </w:rPr>
        <w:t>7—10 месяцев</w:t>
      </w:r>
    </w:p>
    <w:p w:rsidR="00EC1607" w:rsidRPr="00F115D4" w:rsidRDefault="00EC1607" w:rsidP="00F115D4">
      <w:pPr>
        <w:shd w:val="clear" w:color="auto" w:fill="FFFFFF"/>
        <w:ind w:firstLine="720"/>
        <w:jc w:val="both"/>
        <w:rPr>
          <w:sz w:val="28"/>
          <w:szCs w:val="28"/>
        </w:rPr>
      </w:pPr>
      <w:r w:rsidRPr="00F115D4">
        <w:rPr>
          <w:b/>
          <w:bCs/>
          <w:i/>
          <w:iCs/>
          <w:color w:val="000000"/>
          <w:spacing w:val="-1"/>
          <w:sz w:val="28"/>
          <w:szCs w:val="28"/>
        </w:rPr>
        <w:t xml:space="preserve"> Основания для беспокойства: </w:t>
      </w:r>
      <w:r w:rsidRPr="00F115D4">
        <w:rPr>
          <w:color w:val="000000"/>
          <w:spacing w:val="-1"/>
          <w:sz w:val="28"/>
          <w:szCs w:val="28"/>
        </w:rPr>
        <w:t>отсутствие или рудиментарность лепета (нет отраженного лепета), невы</w:t>
      </w:r>
      <w:r w:rsidRPr="00F115D4">
        <w:rPr>
          <w:color w:val="000000"/>
          <w:spacing w:val="7"/>
          <w:sz w:val="28"/>
          <w:szCs w:val="28"/>
        </w:rPr>
        <w:t xml:space="preserve">полнение простых словесных команд, отсутствие </w:t>
      </w:r>
      <w:r w:rsidRPr="00F115D4">
        <w:rPr>
          <w:color w:val="000000"/>
          <w:spacing w:val="4"/>
          <w:sz w:val="28"/>
          <w:szCs w:val="28"/>
        </w:rPr>
        <w:t>подражательных игровых действий.</w:t>
      </w:r>
    </w:p>
    <w:p w:rsidR="008F245A" w:rsidRPr="00F115D4" w:rsidRDefault="008F245A" w:rsidP="00F115D4">
      <w:pPr>
        <w:shd w:val="clear" w:color="auto" w:fill="FFFFFF"/>
        <w:ind w:firstLine="720"/>
        <w:jc w:val="both"/>
        <w:rPr>
          <w:sz w:val="28"/>
          <w:szCs w:val="28"/>
        </w:rPr>
      </w:pPr>
      <w:r w:rsidRPr="00F115D4">
        <w:rPr>
          <w:b/>
          <w:bCs/>
          <w:color w:val="000000"/>
          <w:sz w:val="28"/>
          <w:szCs w:val="28"/>
        </w:rPr>
        <w:t>10—12 месяцев</w:t>
      </w:r>
    </w:p>
    <w:p w:rsidR="008F245A" w:rsidRPr="00F115D4" w:rsidRDefault="008F245A" w:rsidP="00F115D4">
      <w:pPr>
        <w:shd w:val="clear" w:color="auto" w:fill="FFFFFF"/>
        <w:ind w:firstLine="720"/>
        <w:jc w:val="both"/>
        <w:rPr>
          <w:sz w:val="28"/>
          <w:szCs w:val="28"/>
        </w:rPr>
      </w:pPr>
      <w:r w:rsidRPr="00F115D4">
        <w:rPr>
          <w:b/>
          <w:bCs/>
          <w:i/>
          <w:iCs/>
          <w:color w:val="000000"/>
          <w:spacing w:val="4"/>
          <w:sz w:val="28"/>
          <w:szCs w:val="28"/>
        </w:rPr>
        <w:t xml:space="preserve">Основания </w:t>
      </w:r>
      <w:r w:rsidRPr="00F115D4">
        <w:rPr>
          <w:b/>
          <w:i/>
          <w:iCs/>
          <w:color w:val="000000"/>
          <w:spacing w:val="4"/>
          <w:sz w:val="28"/>
          <w:szCs w:val="28"/>
        </w:rPr>
        <w:t xml:space="preserve">для беспокойства: </w:t>
      </w:r>
      <w:r w:rsidRPr="00F115D4">
        <w:rPr>
          <w:color w:val="000000"/>
          <w:spacing w:val="4"/>
          <w:sz w:val="28"/>
          <w:szCs w:val="28"/>
        </w:rPr>
        <w:t>ребенок не реагиру</w:t>
      </w:r>
      <w:r w:rsidRPr="00F115D4">
        <w:rPr>
          <w:color w:val="000000"/>
          <w:spacing w:val="-2"/>
          <w:sz w:val="28"/>
          <w:szCs w:val="28"/>
        </w:rPr>
        <w:t>ет на свое имя; отмечается отсутствие лепетных слов.</w:t>
      </w:r>
    </w:p>
    <w:p w:rsidR="008F245A" w:rsidRPr="00F115D4" w:rsidRDefault="008F245A" w:rsidP="00F115D4">
      <w:pPr>
        <w:shd w:val="clear" w:color="auto" w:fill="FFFFFF"/>
        <w:ind w:left="1666" w:hanging="957"/>
        <w:jc w:val="both"/>
        <w:rPr>
          <w:b/>
          <w:sz w:val="28"/>
          <w:szCs w:val="28"/>
        </w:rPr>
      </w:pPr>
      <w:r w:rsidRPr="00F115D4">
        <w:rPr>
          <w:b/>
          <w:iCs/>
          <w:color w:val="000000"/>
          <w:sz w:val="28"/>
          <w:szCs w:val="28"/>
        </w:rPr>
        <w:t>Ранний возраст</w:t>
      </w:r>
    </w:p>
    <w:p w:rsidR="008F245A" w:rsidRPr="00F115D4" w:rsidRDefault="008F245A" w:rsidP="00F115D4">
      <w:pPr>
        <w:shd w:val="clear" w:color="auto" w:fill="FFFFFF"/>
        <w:ind w:right="19" w:firstLine="720"/>
        <w:jc w:val="both"/>
        <w:rPr>
          <w:sz w:val="28"/>
          <w:szCs w:val="28"/>
        </w:rPr>
      </w:pPr>
      <w:r w:rsidRPr="00F115D4">
        <w:rPr>
          <w:b/>
          <w:i/>
          <w:iCs/>
          <w:color w:val="000000"/>
          <w:spacing w:val="1"/>
          <w:sz w:val="28"/>
          <w:szCs w:val="28"/>
        </w:rPr>
        <w:t>Основания для беспокойства:</w:t>
      </w:r>
      <w:r w:rsidRPr="00F115D4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F115D4">
        <w:rPr>
          <w:color w:val="000000"/>
          <w:spacing w:val="1"/>
          <w:sz w:val="28"/>
          <w:szCs w:val="28"/>
        </w:rPr>
        <w:t xml:space="preserve">стойкое и длительное по времени отсутствие речевого подражания новым </w:t>
      </w:r>
      <w:r w:rsidRPr="00F115D4">
        <w:rPr>
          <w:color w:val="000000"/>
          <w:spacing w:val="4"/>
          <w:sz w:val="28"/>
          <w:szCs w:val="28"/>
        </w:rPr>
        <w:t xml:space="preserve">для ребенка словам. (Такая остановка может быть </w:t>
      </w:r>
      <w:r w:rsidRPr="00F115D4">
        <w:rPr>
          <w:color w:val="000000"/>
          <w:spacing w:val="1"/>
          <w:sz w:val="28"/>
          <w:szCs w:val="28"/>
        </w:rPr>
        <w:t>при нормальном развитии речи, но не долее полуго</w:t>
      </w:r>
      <w:r w:rsidRPr="00F115D4">
        <w:rPr>
          <w:color w:val="000000"/>
          <w:sz w:val="28"/>
          <w:szCs w:val="28"/>
        </w:rPr>
        <w:t>да после появления первых трех-пяти слов.) При по</w:t>
      </w:r>
      <w:r w:rsidRPr="00F115D4">
        <w:rPr>
          <w:color w:val="000000"/>
          <w:spacing w:val="3"/>
          <w:sz w:val="28"/>
          <w:szCs w:val="28"/>
        </w:rPr>
        <w:t>явлении речевого подражания ребенок, как прави</w:t>
      </w:r>
      <w:r w:rsidRPr="00F115D4">
        <w:rPr>
          <w:color w:val="000000"/>
          <w:spacing w:val="-1"/>
          <w:sz w:val="28"/>
          <w:szCs w:val="28"/>
        </w:rPr>
        <w:t>ло, воспроизводит часть вместо целого слова или ис</w:t>
      </w:r>
      <w:r w:rsidRPr="00F115D4">
        <w:rPr>
          <w:color w:val="000000"/>
          <w:spacing w:val="2"/>
          <w:sz w:val="28"/>
          <w:szCs w:val="28"/>
        </w:rPr>
        <w:t xml:space="preserve">кажает его, использует аморфные слова. </w:t>
      </w:r>
      <w:r w:rsidR="004538B3" w:rsidRPr="00F115D4">
        <w:rPr>
          <w:color w:val="000000"/>
          <w:spacing w:val="2"/>
          <w:sz w:val="28"/>
          <w:szCs w:val="28"/>
        </w:rPr>
        <w:t>Например:</w:t>
      </w:r>
      <w:r w:rsidRPr="00F115D4">
        <w:rPr>
          <w:color w:val="000000"/>
          <w:spacing w:val="2"/>
          <w:sz w:val="28"/>
          <w:szCs w:val="28"/>
        </w:rPr>
        <w:t xml:space="preserve"> </w:t>
      </w:r>
      <w:r w:rsidRPr="00F115D4">
        <w:rPr>
          <w:i/>
          <w:iCs/>
          <w:color w:val="000000"/>
          <w:sz w:val="28"/>
          <w:szCs w:val="28"/>
        </w:rPr>
        <w:t xml:space="preserve">дека </w:t>
      </w:r>
      <w:r w:rsidRPr="00F115D4">
        <w:rPr>
          <w:color w:val="000000"/>
          <w:sz w:val="28"/>
          <w:szCs w:val="28"/>
        </w:rPr>
        <w:t xml:space="preserve">— девочка, </w:t>
      </w:r>
      <w:r w:rsidRPr="00F115D4">
        <w:rPr>
          <w:i/>
          <w:iCs/>
          <w:color w:val="000000"/>
          <w:sz w:val="28"/>
          <w:szCs w:val="28"/>
        </w:rPr>
        <w:t xml:space="preserve">пику </w:t>
      </w:r>
      <w:r w:rsidRPr="00F115D4">
        <w:rPr>
          <w:color w:val="000000"/>
          <w:sz w:val="28"/>
          <w:szCs w:val="28"/>
        </w:rPr>
        <w:t xml:space="preserve">— купи, </w:t>
      </w:r>
      <w:r w:rsidRPr="00F115D4">
        <w:rPr>
          <w:i/>
          <w:iCs/>
          <w:color w:val="000000"/>
          <w:sz w:val="28"/>
          <w:szCs w:val="28"/>
        </w:rPr>
        <w:t xml:space="preserve">пэха </w:t>
      </w:r>
      <w:r w:rsidRPr="00F115D4">
        <w:rPr>
          <w:color w:val="000000"/>
          <w:sz w:val="28"/>
          <w:szCs w:val="28"/>
        </w:rPr>
        <w:t xml:space="preserve">— хлеб. </w:t>
      </w:r>
      <w:r w:rsidRPr="00F115D4">
        <w:rPr>
          <w:color w:val="000000"/>
          <w:spacing w:val="3"/>
          <w:sz w:val="28"/>
          <w:szCs w:val="28"/>
        </w:rPr>
        <w:t>Ребенок не строит из накопленных слов предложе</w:t>
      </w:r>
      <w:r w:rsidRPr="00F115D4">
        <w:rPr>
          <w:color w:val="000000"/>
          <w:spacing w:val="5"/>
          <w:sz w:val="28"/>
          <w:szCs w:val="28"/>
        </w:rPr>
        <w:t>ний. Не появляются глаголы.</w:t>
      </w:r>
    </w:p>
    <w:p w:rsidR="008F245A" w:rsidRPr="00F115D4" w:rsidRDefault="008F245A" w:rsidP="00F115D4">
      <w:pPr>
        <w:shd w:val="clear" w:color="auto" w:fill="FFFFFF"/>
        <w:ind w:left="19" w:right="5" w:firstLine="720"/>
        <w:jc w:val="both"/>
        <w:rPr>
          <w:sz w:val="28"/>
          <w:szCs w:val="28"/>
        </w:rPr>
      </w:pPr>
      <w:r w:rsidRPr="00F115D4">
        <w:rPr>
          <w:color w:val="000000"/>
          <w:sz w:val="28"/>
          <w:szCs w:val="28"/>
        </w:rPr>
        <w:t xml:space="preserve">Ребенок строит предложения, но их грамматическое </w:t>
      </w:r>
      <w:r w:rsidRPr="00F115D4">
        <w:rPr>
          <w:color w:val="000000"/>
          <w:spacing w:val="-6"/>
          <w:sz w:val="28"/>
          <w:szCs w:val="28"/>
        </w:rPr>
        <w:t xml:space="preserve">оформление грубо искажено, </w:t>
      </w:r>
      <w:r w:rsidR="004538B3" w:rsidRPr="00F115D4">
        <w:rPr>
          <w:color w:val="000000"/>
          <w:spacing w:val="-6"/>
          <w:sz w:val="28"/>
          <w:szCs w:val="28"/>
        </w:rPr>
        <w:t>например:</w:t>
      </w:r>
      <w:r w:rsidRPr="00F115D4">
        <w:rPr>
          <w:color w:val="000000"/>
          <w:spacing w:val="-6"/>
          <w:sz w:val="28"/>
          <w:szCs w:val="28"/>
        </w:rPr>
        <w:t xml:space="preserve"> </w:t>
      </w:r>
      <w:r w:rsidRPr="00F115D4">
        <w:rPr>
          <w:i/>
          <w:iCs/>
          <w:color w:val="000000"/>
          <w:spacing w:val="-6"/>
          <w:sz w:val="28"/>
          <w:szCs w:val="28"/>
        </w:rPr>
        <w:t xml:space="preserve">Аня хочет нет </w:t>
      </w:r>
      <w:r w:rsidRPr="00F115D4">
        <w:rPr>
          <w:color w:val="000000"/>
          <w:sz w:val="28"/>
          <w:szCs w:val="28"/>
        </w:rPr>
        <w:t>— Я не хочу.</w:t>
      </w:r>
    </w:p>
    <w:p w:rsidR="008F245A" w:rsidRPr="00F115D4" w:rsidRDefault="008F245A" w:rsidP="00F115D4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F115D4">
        <w:rPr>
          <w:color w:val="000000"/>
          <w:sz w:val="28"/>
          <w:szCs w:val="28"/>
        </w:rPr>
        <w:t>Не говорит о себе в первом лице (не пользуется мес</w:t>
      </w:r>
      <w:r w:rsidRPr="00F115D4">
        <w:rPr>
          <w:color w:val="000000"/>
          <w:spacing w:val="4"/>
          <w:sz w:val="28"/>
          <w:szCs w:val="28"/>
        </w:rPr>
        <w:t>тоимением «я»).</w:t>
      </w:r>
    </w:p>
    <w:p w:rsidR="008F245A" w:rsidRPr="00F115D4" w:rsidRDefault="008F245A" w:rsidP="00F115D4">
      <w:pPr>
        <w:shd w:val="clear" w:color="auto" w:fill="FFFFFF"/>
        <w:ind w:left="29" w:firstLine="720"/>
        <w:jc w:val="both"/>
        <w:rPr>
          <w:color w:val="000000"/>
          <w:spacing w:val="1"/>
          <w:sz w:val="28"/>
          <w:szCs w:val="28"/>
        </w:rPr>
      </w:pPr>
      <w:r w:rsidRPr="00F115D4">
        <w:rPr>
          <w:color w:val="000000"/>
          <w:spacing w:val="4"/>
          <w:sz w:val="28"/>
          <w:szCs w:val="28"/>
        </w:rPr>
        <w:t xml:space="preserve">Во время речи кончик языка высовывается между </w:t>
      </w:r>
      <w:r w:rsidRPr="00F115D4">
        <w:rPr>
          <w:color w:val="000000"/>
          <w:spacing w:val="2"/>
          <w:sz w:val="28"/>
          <w:szCs w:val="28"/>
        </w:rPr>
        <w:t xml:space="preserve">зубами. Звуки произносятся с «хлюпаньем», имеют </w:t>
      </w:r>
      <w:r w:rsidRPr="00F115D4">
        <w:rPr>
          <w:color w:val="000000"/>
          <w:spacing w:val="1"/>
          <w:sz w:val="28"/>
          <w:szCs w:val="28"/>
        </w:rPr>
        <w:t>носовой оттенок.</w:t>
      </w:r>
    </w:p>
    <w:p w:rsidR="00B8731E" w:rsidRPr="00F115D4" w:rsidRDefault="00B8731E" w:rsidP="00F115D4">
      <w:pPr>
        <w:shd w:val="clear" w:color="auto" w:fill="FFFFFF"/>
        <w:ind w:left="29" w:firstLine="720"/>
        <w:jc w:val="both"/>
        <w:rPr>
          <w:b/>
          <w:color w:val="FF0000"/>
          <w:sz w:val="28"/>
          <w:szCs w:val="28"/>
        </w:rPr>
      </w:pPr>
      <w:r w:rsidRPr="00F115D4">
        <w:rPr>
          <w:b/>
          <w:color w:val="FF0000"/>
          <w:spacing w:val="1"/>
          <w:sz w:val="28"/>
          <w:szCs w:val="28"/>
        </w:rPr>
        <w:t>Дошкольный возраст</w:t>
      </w:r>
    </w:p>
    <w:p w:rsidR="00EC1607" w:rsidRPr="00F115D4" w:rsidRDefault="008F245A" w:rsidP="00F115D4">
      <w:pPr>
        <w:shd w:val="clear" w:color="auto" w:fill="FFFFFF"/>
        <w:ind w:left="29" w:firstLine="720"/>
        <w:jc w:val="both"/>
        <w:rPr>
          <w:color w:val="000000"/>
          <w:spacing w:val="4"/>
          <w:sz w:val="28"/>
          <w:szCs w:val="28"/>
        </w:rPr>
      </w:pPr>
      <w:r w:rsidRPr="00F115D4">
        <w:rPr>
          <w:b/>
          <w:i/>
          <w:iCs/>
          <w:color w:val="000000"/>
          <w:spacing w:val="3"/>
          <w:sz w:val="28"/>
          <w:szCs w:val="28"/>
        </w:rPr>
        <w:t>Основания для беспокойства:</w:t>
      </w:r>
      <w:r w:rsidRPr="00F115D4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F115D4">
        <w:rPr>
          <w:color w:val="000000"/>
          <w:spacing w:val="3"/>
          <w:sz w:val="28"/>
          <w:szCs w:val="28"/>
        </w:rPr>
        <w:t xml:space="preserve">у ребенка ограничен </w:t>
      </w:r>
      <w:r w:rsidRPr="00F115D4">
        <w:rPr>
          <w:color w:val="000000"/>
          <w:spacing w:val="9"/>
          <w:sz w:val="28"/>
          <w:szCs w:val="28"/>
        </w:rPr>
        <w:t xml:space="preserve">бытовой словарь, он </w:t>
      </w:r>
      <w:r w:rsidRPr="00F115D4">
        <w:rPr>
          <w:color w:val="000000"/>
          <w:spacing w:val="9"/>
          <w:sz w:val="28"/>
          <w:szCs w:val="28"/>
        </w:rPr>
        <w:lastRenderedPageBreak/>
        <w:t xml:space="preserve">не может или затрудняется </w:t>
      </w:r>
      <w:r w:rsidRPr="00F115D4">
        <w:rPr>
          <w:color w:val="000000"/>
          <w:spacing w:val="3"/>
          <w:sz w:val="28"/>
          <w:szCs w:val="28"/>
        </w:rPr>
        <w:t>сгруппировать и назвать предметы (действия, при</w:t>
      </w:r>
      <w:r w:rsidRPr="00F115D4">
        <w:rPr>
          <w:color w:val="000000"/>
          <w:spacing w:val="5"/>
          <w:sz w:val="28"/>
          <w:szCs w:val="28"/>
        </w:rPr>
        <w:t xml:space="preserve">знаки) по обобщающему признаку, одним словом: </w:t>
      </w:r>
      <w:r w:rsidRPr="00F115D4">
        <w:rPr>
          <w:i/>
          <w:iCs/>
          <w:color w:val="000000"/>
          <w:spacing w:val="3"/>
          <w:sz w:val="28"/>
          <w:szCs w:val="28"/>
        </w:rPr>
        <w:t xml:space="preserve">овощи, фрукты, деревья </w:t>
      </w:r>
      <w:r w:rsidRPr="00F115D4">
        <w:rPr>
          <w:color w:val="000000"/>
          <w:spacing w:val="3"/>
          <w:sz w:val="28"/>
          <w:szCs w:val="28"/>
        </w:rPr>
        <w:t>и т.д.; затрудняется заме</w:t>
      </w:r>
      <w:r w:rsidRPr="00F115D4">
        <w:rPr>
          <w:color w:val="000000"/>
          <w:sz w:val="28"/>
          <w:szCs w:val="28"/>
        </w:rPr>
        <w:t xml:space="preserve">нить слово синонимом: </w:t>
      </w:r>
      <w:r w:rsidRPr="00F115D4">
        <w:rPr>
          <w:i/>
          <w:iCs/>
          <w:color w:val="000000"/>
          <w:sz w:val="28"/>
          <w:szCs w:val="28"/>
        </w:rPr>
        <w:t xml:space="preserve">собака </w:t>
      </w:r>
      <w:r w:rsidRPr="00F115D4">
        <w:rPr>
          <w:color w:val="000000"/>
          <w:sz w:val="28"/>
          <w:szCs w:val="28"/>
        </w:rPr>
        <w:t xml:space="preserve">— </w:t>
      </w:r>
      <w:r w:rsidRPr="00F115D4">
        <w:rPr>
          <w:i/>
          <w:iCs/>
          <w:color w:val="000000"/>
          <w:sz w:val="28"/>
          <w:szCs w:val="28"/>
        </w:rPr>
        <w:t xml:space="preserve">пес, пачкать </w:t>
      </w:r>
      <w:r w:rsidRPr="00F115D4">
        <w:rPr>
          <w:color w:val="000000"/>
          <w:sz w:val="28"/>
          <w:szCs w:val="28"/>
        </w:rPr>
        <w:t xml:space="preserve">— </w:t>
      </w:r>
      <w:r w:rsidRPr="00F115D4">
        <w:rPr>
          <w:i/>
          <w:iCs/>
          <w:color w:val="000000"/>
          <w:sz w:val="28"/>
          <w:szCs w:val="28"/>
        </w:rPr>
        <w:t xml:space="preserve">грязнить, смотреть </w:t>
      </w:r>
      <w:r w:rsidRPr="00F115D4">
        <w:rPr>
          <w:color w:val="000000"/>
          <w:sz w:val="28"/>
          <w:szCs w:val="28"/>
        </w:rPr>
        <w:t xml:space="preserve">— </w:t>
      </w:r>
      <w:r w:rsidRPr="00F115D4">
        <w:rPr>
          <w:i/>
          <w:iCs/>
          <w:color w:val="000000"/>
          <w:sz w:val="28"/>
          <w:szCs w:val="28"/>
        </w:rPr>
        <w:t xml:space="preserve">глядеть </w:t>
      </w:r>
      <w:r w:rsidRPr="00F115D4">
        <w:rPr>
          <w:color w:val="000000"/>
          <w:sz w:val="28"/>
          <w:szCs w:val="28"/>
        </w:rPr>
        <w:t xml:space="preserve">и т.д.; подобрать к слову антоним: </w:t>
      </w:r>
      <w:r w:rsidRPr="00F115D4">
        <w:rPr>
          <w:i/>
          <w:iCs/>
          <w:color w:val="000000"/>
          <w:sz w:val="28"/>
          <w:szCs w:val="28"/>
        </w:rPr>
        <w:t xml:space="preserve">сахар </w:t>
      </w:r>
      <w:r w:rsidRPr="00F115D4">
        <w:rPr>
          <w:color w:val="000000"/>
          <w:sz w:val="28"/>
          <w:szCs w:val="28"/>
        </w:rPr>
        <w:t xml:space="preserve">— </w:t>
      </w:r>
      <w:r w:rsidRPr="00F115D4">
        <w:rPr>
          <w:i/>
          <w:iCs/>
          <w:color w:val="000000"/>
          <w:sz w:val="28"/>
          <w:szCs w:val="28"/>
        </w:rPr>
        <w:t xml:space="preserve">соль, холодный </w:t>
      </w:r>
      <w:r w:rsidRPr="00F115D4">
        <w:rPr>
          <w:color w:val="000000"/>
          <w:sz w:val="28"/>
          <w:szCs w:val="28"/>
        </w:rPr>
        <w:t xml:space="preserve">— </w:t>
      </w:r>
      <w:r w:rsidRPr="00F115D4">
        <w:rPr>
          <w:i/>
          <w:iCs/>
          <w:color w:val="000000"/>
          <w:sz w:val="28"/>
          <w:szCs w:val="28"/>
        </w:rPr>
        <w:t xml:space="preserve">горячий, улыбаться </w:t>
      </w:r>
      <w:r w:rsidRPr="00F115D4">
        <w:rPr>
          <w:color w:val="000000"/>
          <w:sz w:val="28"/>
          <w:szCs w:val="28"/>
        </w:rPr>
        <w:t xml:space="preserve">— </w:t>
      </w:r>
      <w:r w:rsidRPr="00F115D4">
        <w:rPr>
          <w:i/>
          <w:iCs/>
          <w:color w:val="000000"/>
          <w:sz w:val="28"/>
          <w:szCs w:val="28"/>
        </w:rPr>
        <w:t xml:space="preserve">хмуриться </w:t>
      </w:r>
      <w:r w:rsidRPr="00F115D4">
        <w:rPr>
          <w:color w:val="000000"/>
          <w:sz w:val="28"/>
          <w:szCs w:val="28"/>
        </w:rPr>
        <w:t xml:space="preserve">и т.д. Ребенок неактивен в </w:t>
      </w:r>
      <w:r w:rsidRPr="00F115D4">
        <w:rPr>
          <w:color w:val="000000"/>
          <w:spacing w:val="3"/>
          <w:sz w:val="28"/>
          <w:szCs w:val="28"/>
        </w:rPr>
        <w:t xml:space="preserve">речевом общении. Он не может связно рассказать о </w:t>
      </w:r>
      <w:r w:rsidRPr="00F115D4">
        <w:rPr>
          <w:color w:val="000000"/>
          <w:spacing w:val="5"/>
          <w:sz w:val="28"/>
          <w:szCs w:val="28"/>
        </w:rPr>
        <w:t xml:space="preserve">происходящих событиях, неправильно произносит </w:t>
      </w:r>
      <w:r w:rsidRPr="00F115D4">
        <w:rPr>
          <w:color w:val="000000"/>
          <w:spacing w:val="4"/>
          <w:sz w:val="28"/>
          <w:szCs w:val="28"/>
        </w:rPr>
        <w:t>звуки, искажает слоговую структуру слов.</w:t>
      </w:r>
    </w:p>
    <w:p w:rsidR="00EC1607" w:rsidRPr="00F115D4" w:rsidRDefault="00EC1607" w:rsidP="00F115D4">
      <w:pPr>
        <w:shd w:val="clear" w:color="auto" w:fill="FFFFFF"/>
        <w:ind w:left="29" w:firstLine="720"/>
        <w:jc w:val="both"/>
        <w:rPr>
          <w:sz w:val="28"/>
          <w:szCs w:val="28"/>
        </w:rPr>
      </w:pPr>
      <w:r w:rsidRPr="00F115D4">
        <w:rPr>
          <w:b/>
          <w:bCs/>
          <w:i/>
          <w:iCs/>
          <w:color w:val="000000"/>
          <w:spacing w:val="10"/>
          <w:sz w:val="28"/>
          <w:szCs w:val="28"/>
        </w:rPr>
        <w:t>Речевые трудности у детей</w:t>
      </w:r>
    </w:p>
    <w:p w:rsidR="00EC1607" w:rsidRPr="00F115D4" w:rsidRDefault="00EC1607" w:rsidP="00F115D4">
      <w:pPr>
        <w:shd w:val="clear" w:color="auto" w:fill="FFFFFF"/>
        <w:ind w:left="413" w:firstLine="720"/>
        <w:jc w:val="both"/>
        <w:rPr>
          <w:sz w:val="28"/>
          <w:szCs w:val="28"/>
        </w:rPr>
      </w:pPr>
      <w:r w:rsidRPr="00F115D4">
        <w:rPr>
          <w:b/>
          <w:bCs/>
          <w:color w:val="000000"/>
          <w:sz w:val="28"/>
          <w:szCs w:val="28"/>
        </w:rPr>
        <w:t>1. Ребенок не говорит совсем.</w:t>
      </w:r>
    </w:p>
    <w:p w:rsidR="00EC1607" w:rsidRPr="00F115D4" w:rsidRDefault="00EC1607" w:rsidP="00F115D4">
      <w:pPr>
        <w:shd w:val="clear" w:color="auto" w:fill="FFFFFF"/>
        <w:ind w:left="566" w:right="422" w:firstLine="720"/>
        <w:jc w:val="both"/>
        <w:rPr>
          <w:sz w:val="28"/>
          <w:szCs w:val="28"/>
        </w:rPr>
      </w:pPr>
      <w:r w:rsidRPr="00F115D4">
        <w:rPr>
          <w:b/>
          <w:bCs/>
          <w:color w:val="000000"/>
          <w:sz w:val="28"/>
          <w:szCs w:val="28"/>
        </w:rPr>
        <w:t xml:space="preserve">ОТСУТСТВИЕ   РЕЧИ   В ТРИ ГОДА — НЕ ПРОСТО ЗАПАЗДЫВАНИЕ — ЭТО СИГНАЛ О </w:t>
      </w:r>
      <w:r w:rsidRPr="00F115D4">
        <w:rPr>
          <w:b/>
          <w:bCs/>
          <w:color w:val="000000"/>
          <w:spacing w:val="4"/>
          <w:sz w:val="28"/>
          <w:szCs w:val="28"/>
        </w:rPr>
        <w:t xml:space="preserve">ГРУБОМ РЕЧЕВОМ НАРУШЕНИИ! </w:t>
      </w:r>
      <w:r w:rsidRPr="00F115D4">
        <w:rPr>
          <w:b/>
          <w:bCs/>
          <w:color w:val="000000"/>
          <w:spacing w:val="6"/>
          <w:sz w:val="28"/>
          <w:szCs w:val="28"/>
        </w:rPr>
        <w:t>Необходимо срочно обратиться к ЛОГОПЕДУ!</w:t>
      </w:r>
    </w:p>
    <w:p w:rsidR="00EC1607" w:rsidRPr="00F115D4" w:rsidRDefault="00EC1607" w:rsidP="00F115D4">
      <w:pPr>
        <w:shd w:val="clear" w:color="auto" w:fill="FFFFFF"/>
        <w:tabs>
          <w:tab w:val="left" w:pos="634"/>
        </w:tabs>
        <w:ind w:left="394" w:firstLine="720"/>
        <w:jc w:val="both"/>
        <w:rPr>
          <w:sz w:val="28"/>
          <w:szCs w:val="28"/>
        </w:rPr>
      </w:pPr>
      <w:r w:rsidRPr="00F115D4">
        <w:rPr>
          <w:b/>
          <w:bCs/>
          <w:color w:val="000000"/>
          <w:sz w:val="28"/>
          <w:szCs w:val="28"/>
        </w:rPr>
        <w:t>2.</w:t>
      </w:r>
      <w:r w:rsidRPr="00F115D4">
        <w:rPr>
          <w:b/>
          <w:bCs/>
          <w:color w:val="000000"/>
          <w:sz w:val="28"/>
          <w:szCs w:val="28"/>
        </w:rPr>
        <w:tab/>
      </w:r>
      <w:r w:rsidRPr="00F115D4">
        <w:rPr>
          <w:b/>
          <w:bCs/>
          <w:color w:val="000000"/>
          <w:spacing w:val="9"/>
          <w:sz w:val="28"/>
          <w:szCs w:val="28"/>
        </w:rPr>
        <w:t>Задержка на стадии называния.</w:t>
      </w:r>
    </w:p>
    <w:p w:rsidR="00EC1607" w:rsidRPr="00F115D4" w:rsidRDefault="00EC1607" w:rsidP="00F115D4">
      <w:pPr>
        <w:shd w:val="clear" w:color="auto" w:fill="FFFFFF"/>
        <w:ind w:left="5" w:firstLine="720"/>
        <w:jc w:val="both"/>
        <w:rPr>
          <w:color w:val="000000"/>
          <w:spacing w:val="3"/>
          <w:sz w:val="28"/>
          <w:szCs w:val="28"/>
        </w:rPr>
      </w:pPr>
      <w:r w:rsidRPr="00F115D4">
        <w:rPr>
          <w:color w:val="000000"/>
          <w:sz w:val="28"/>
          <w:szCs w:val="28"/>
        </w:rPr>
        <w:t xml:space="preserve">Ребенок называет предметы </w:t>
      </w:r>
      <w:r w:rsidRPr="00F115D4">
        <w:rPr>
          <w:b/>
          <w:bCs/>
          <w:color w:val="000000"/>
          <w:sz w:val="28"/>
          <w:szCs w:val="28"/>
        </w:rPr>
        <w:t xml:space="preserve">в </w:t>
      </w:r>
      <w:r w:rsidRPr="00F115D4">
        <w:rPr>
          <w:color w:val="000000"/>
          <w:sz w:val="28"/>
          <w:szCs w:val="28"/>
        </w:rPr>
        <w:t xml:space="preserve">конкретной ситуации (как </w:t>
      </w:r>
      <w:r w:rsidRPr="00F115D4">
        <w:rPr>
          <w:color w:val="000000"/>
          <w:spacing w:val="1"/>
          <w:sz w:val="28"/>
          <w:szCs w:val="28"/>
        </w:rPr>
        <w:t>правило, только под влиянием образца взрослого), долго ос</w:t>
      </w:r>
      <w:r w:rsidRPr="00F115D4">
        <w:rPr>
          <w:color w:val="000000"/>
          <w:sz w:val="28"/>
          <w:szCs w:val="28"/>
        </w:rPr>
        <w:t>тается на уровне их обозначения, предложений в речи нет. В реальном общении с людьми вместо речи — жесты, движе</w:t>
      </w:r>
      <w:r w:rsidRPr="00F115D4">
        <w:rPr>
          <w:color w:val="000000"/>
          <w:spacing w:val="3"/>
          <w:sz w:val="28"/>
          <w:szCs w:val="28"/>
        </w:rPr>
        <w:t>ния, требовательные возгласы и т.п.</w:t>
      </w:r>
    </w:p>
    <w:p w:rsidR="0069323A" w:rsidRPr="00F115D4" w:rsidRDefault="0069323A" w:rsidP="00F115D4">
      <w:pPr>
        <w:shd w:val="clear" w:color="auto" w:fill="FFFFFF"/>
        <w:ind w:left="5" w:firstLine="720"/>
        <w:jc w:val="both"/>
        <w:rPr>
          <w:sz w:val="28"/>
          <w:szCs w:val="28"/>
        </w:rPr>
      </w:pPr>
    </w:p>
    <w:p w:rsidR="00EC1607" w:rsidRPr="00F115D4" w:rsidRDefault="00EC1607" w:rsidP="00F115D4">
      <w:pPr>
        <w:numPr>
          <w:ilvl w:val="0"/>
          <w:numId w:val="1"/>
        </w:numPr>
        <w:shd w:val="clear" w:color="auto" w:fill="FFFFFF"/>
        <w:tabs>
          <w:tab w:val="left" w:pos="634"/>
        </w:tabs>
        <w:ind w:left="394" w:firstLine="720"/>
        <w:jc w:val="both"/>
        <w:rPr>
          <w:b/>
          <w:bCs/>
          <w:color w:val="000000"/>
          <w:sz w:val="28"/>
          <w:szCs w:val="28"/>
        </w:rPr>
      </w:pPr>
      <w:r w:rsidRPr="00F115D4">
        <w:rPr>
          <w:b/>
          <w:bCs/>
          <w:color w:val="000000"/>
          <w:spacing w:val="-5"/>
          <w:sz w:val="28"/>
          <w:szCs w:val="28"/>
        </w:rPr>
        <w:t>Говорит, как маленький.</w:t>
      </w:r>
    </w:p>
    <w:p w:rsidR="00EC1607" w:rsidRPr="00F115D4" w:rsidRDefault="00EC1607" w:rsidP="00F115D4">
      <w:pPr>
        <w:numPr>
          <w:ilvl w:val="0"/>
          <w:numId w:val="1"/>
        </w:numPr>
        <w:shd w:val="clear" w:color="auto" w:fill="FFFFFF"/>
        <w:tabs>
          <w:tab w:val="left" w:pos="634"/>
        </w:tabs>
        <w:ind w:left="394" w:firstLine="720"/>
        <w:jc w:val="both"/>
        <w:rPr>
          <w:b/>
          <w:bCs/>
          <w:color w:val="000000"/>
          <w:sz w:val="28"/>
          <w:szCs w:val="28"/>
        </w:rPr>
      </w:pPr>
      <w:r w:rsidRPr="00F115D4">
        <w:rPr>
          <w:b/>
          <w:bCs/>
          <w:color w:val="000000"/>
          <w:spacing w:val="-5"/>
          <w:sz w:val="28"/>
          <w:szCs w:val="28"/>
        </w:rPr>
        <w:t>Невнятная речь.</w:t>
      </w:r>
    </w:p>
    <w:p w:rsidR="00EC1607" w:rsidRPr="00F115D4" w:rsidRDefault="00EC1607" w:rsidP="00F115D4">
      <w:pPr>
        <w:numPr>
          <w:ilvl w:val="0"/>
          <w:numId w:val="1"/>
        </w:numPr>
        <w:shd w:val="clear" w:color="auto" w:fill="FFFFFF"/>
        <w:tabs>
          <w:tab w:val="left" w:pos="634"/>
        </w:tabs>
        <w:ind w:left="394" w:firstLine="720"/>
        <w:jc w:val="both"/>
        <w:rPr>
          <w:b/>
          <w:bCs/>
          <w:color w:val="000000"/>
          <w:sz w:val="28"/>
          <w:szCs w:val="28"/>
        </w:rPr>
      </w:pPr>
      <w:r w:rsidRPr="00F115D4">
        <w:rPr>
          <w:b/>
          <w:bCs/>
          <w:color w:val="000000"/>
          <w:spacing w:val="-5"/>
          <w:sz w:val="28"/>
          <w:szCs w:val="28"/>
        </w:rPr>
        <w:t>Не хочет говорить.</w:t>
      </w:r>
    </w:p>
    <w:p w:rsidR="00EC1607" w:rsidRPr="00F115D4" w:rsidRDefault="00EC1607" w:rsidP="00F115D4">
      <w:pPr>
        <w:numPr>
          <w:ilvl w:val="0"/>
          <w:numId w:val="1"/>
        </w:numPr>
        <w:shd w:val="clear" w:color="auto" w:fill="FFFFFF"/>
        <w:tabs>
          <w:tab w:val="left" w:pos="634"/>
        </w:tabs>
        <w:ind w:left="394" w:firstLine="720"/>
        <w:jc w:val="both"/>
        <w:rPr>
          <w:b/>
          <w:bCs/>
          <w:color w:val="000000"/>
          <w:sz w:val="28"/>
          <w:szCs w:val="28"/>
        </w:rPr>
      </w:pPr>
      <w:r w:rsidRPr="00F115D4">
        <w:rPr>
          <w:b/>
          <w:bCs/>
          <w:color w:val="000000"/>
          <w:spacing w:val="-4"/>
          <w:sz w:val="28"/>
          <w:szCs w:val="28"/>
        </w:rPr>
        <w:t>В речи появились запинки.</w:t>
      </w:r>
    </w:p>
    <w:p w:rsidR="00EC1607" w:rsidRPr="00696BE7" w:rsidRDefault="00EC1607" w:rsidP="00696BE7">
      <w:pPr>
        <w:pStyle w:val="a6"/>
        <w:jc w:val="both"/>
        <w:rPr>
          <w:sz w:val="28"/>
          <w:szCs w:val="28"/>
        </w:rPr>
      </w:pPr>
      <w:r w:rsidRPr="00696BE7">
        <w:rPr>
          <w:spacing w:val="79"/>
          <w:sz w:val="28"/>
          <w:szCs w:val="28"/>
        </w:rPr>
        <w:t>Адекватная</w:t>
      </w:r>
      <w:r w:rsidRPr="00696BE7">
        <w:rPr>
          <w:sz w:val="28"/>
          <w:szCs w:val="28"/>
        </w:rPr>
        <w:t xml:space="preserve"> </w:t>
      </w:r>
      <w:r w:rsidRPr="00696BE7">
        <w:rPr>
          <w:spacing w:val="76"/>
          <w:sz w:val="28"/>
          <w:szCs w:val="28"/>
        </w:rPr>
        <w:t>помощь</w:t>
      </w:r>
      <w:r w:rsidRPr="00696BE7">
        <w:rPr>
          <w:sz w:val="28"/>
          <w:szCs w:val="28"/>
        </w:rPr>
        <w:t xml:space="preserve"> </w:t>
      </w:r>
      <w:r w:rsidRPr="00696BE7">
        <w:rPr>
          <w:spacing w:val="77"/>
          <w:sz w:val="28"/>
          <w:szCs w:val="28"/>
        </w:rPr>
        <w:t>возможна,</w:t>
      </w:r>
      <w:r w:rsidRPr="00696BE7">
        <w:rPr>
          <w:sz w:val="28"/>
          <w:szCs w:val="28"/>
        </w:rPr>
        <w:t xml:space="preserve"> </w:t>
      </w:r>
      <w:r w:rsidRPr="00696BE7">
        <w:rPr>
          <w:spacing w:val="73"/>
          <w:sz w:val="28"/>
          <w:szCs w:val="28"/>
        </w:rPr>
        <w:t xml:space="preserve">если </w:t>
      </w:r>
      <w:r w:rsidRPr="00696BE7">
        <w:rPr>
          <w:spacing w:val="119"/>
          <w:sz w:val="28"/>
          <w:szCs w:val="28"/>
        </w:rPr>
        <w:t>выявлены</w:t>
      </w:r>
      <w:r w:rsidRPr="00696BE7">
        <w:rPr>
          <w:sz w:val="28"/>
          <w:szCs w:val="28"/>
        </w:rPr>
        <w:t xml:space="preserve"> </w:t>
      </w:r>
      <w:r w:rsidRPr="00696BE7">
        <w:rPr>
          <w:spacing w:val="63"/>
          <w:sz w:val="28"/>
          <w:szCs w:val="28"/>
        </w:rPr>
        <w:t xml:space="preserve">причины возникших проблем, </w:t>
      </w:r>
      <w:r w:rsidRPr="00696BE7">
        <w:rPr>
          <w:spacing w:val="22"/>
          <w:sz w:val="28"/>
          <w:szCs w:val="28"/>
        </w:rPr>
        <w:t xml:space="preserve">то </w:t>
      </w:r>
      <w:r w:rsidRPr="00696BE7">
        <w:rPr>
          <w:spacing w:val="89"/>
          <w:sz w:val="28"/>
          <w:szCs w:val="28"/>
        </w:rPr>
        <w:t>есть</w:t>
      </w:r>
      <w:r w:rsidRPr="00696BE7">
        <w:rPr>
          <w:spacing w:val="22"/>
          <w:sz w:val="28"/>
          <w:szCs w:val="28"/>
        </w:rPr>
        <w:t xml:space="preserve"> </w:t>
      </w:r>
      <w:r w:rsidRPr="00696BE7">
        <w:rPr>
          <w:spacing w:val="92"/>
          <w:sz w:val="28"/>
          <w:szCs w:val="28"/>
        </w:rPr>
        <w:t>поставлен</w:t>
      </w:r>
      <w:r w:rsidRPr="00696BE7">
        <w:rPr>
          <w:spacing w:val="22"/>
          <w:sz w:val="28"/>
          <w:szCs w:val="28"/>
        </w:rPr>
        <w:t xml:space="preserve"> </w:t>
      </w:r>
      <w:r w:rsidRPr="00696BE7">
        <w:rPr>
          <w:spacing w:val="80"/>
          <w:sz w:val="28"/>
          <w:szCs w:val="28"/>
        </w:rPr>
        <w:t>диагноз.</w:t>
      </w:r>
      <w:r w:rsidRPr="00696BE7">
        <w:rPr>
          <w:spacing w:val="22"/>
          <w:sz w:val="28"/>
          <w:szCs w:val="28"/>
        </w:rPr>
        <w:t xml:space="preserve"> </w:t>
      </w:r>
      <w:r w:rsidRPr="00696BE7">
        <w:rPr>
          <w:spacing w:val="90"/>
          <w:sz w:val="28"/>
          <w:szCs w:val="28"/>
        </w:rPr>
        <w:t>Родные</w:t>
      </w:r>
      <w:r w:rsidRPr="00696BE7">
        <w:rPr>
          <w:spacing w:val="22"/>
          <w:sz w:val="28"/>
          <w:szCs w:val="28"/>
        </w:rPr>
        <w:t xml:space="preserve"> и </w:t>
      </w:r>
      <w:r w:rsidRPr="00696BE7">
        <w:rPr>
          <w:spacing w:val="78"/>
          <w:sz w:val="28"/>
          <w:szCs w:val="28"/>
        </w:rPr>
        <w:t>близкие</w:t>
      </w:r>
      <w:r w:rsidRPr="00696BE7">
        <w:rPr>
          <w:sz w:val="28"/>
          <w:szCs w:val="28"/>
        </w:rPr>
        <w:t xml:space="preserve"> </w:t>
      </w:r>
      <w:r w:rsidRPr="00696BE7">
        <w:rPr>
          <w:spacing w:val="77"/>
          <w:sz w:val="28"/>
          <w:szCs w:val="28"/>
        </w:rPr>
        <w:t>ребенка</w:t>
      </w:r>
      <w:r w:rsidRPr="00696BE7">
        <w:rPr>
          <w:sz w:val="28"/>
          <w:szCs w:val="28"/>
        </w:rPr>
        <w:t xml:space="preserve"> </w:t>
      </w:r>
      <w:r w:rsidRPr="00696BE7">
        <w:rPr>
          <w:spacing w:val="76"/>
          <w:sz w:val="28"/>
          <w:szCs w:val="28"/>
        </w:rPr>
        <w:t>могут</w:t>
      </w:r>
      <w:r w:rsidRPr="00696BE7">
        <w:rPr>
          <w:sz w:val="28"/>
          <w:szCs w:val="28"/>
        </w:rPr>
        <w:t xml:space="preserve"> </w:t>
      </w:r>
      <w:r w:rsidRPr="00696BE7">
        <w:rPr>
          <w:spacing w:val="75"/>
          <w:sz w:val="28"/>
          <w:szCs w:val="28"/>
        </w:rPr>
        <w:t>помочь</w:t>
      </w:r>
      <w:r w:rsidRPr="00696BE7">
        <w:rPr>
          <w:sz w:val="28"/>
          <w:szCs w:val="28"/>
        </w:rPr>
        <w:t xml:space="preserve"> </w:t>
      </w:r>
      <w:r w:rsidRPr="00696BE7">
        <w:rPr>
          <w:spacing w:val="9"/>
          <w:sz w:val="28"/>
          <w:szCs w:val="28"/>
        </w:rPr>
        <w:t xml:space="preserve">в </w:t>
      </w:r>
      <w:r w:rsidRPr="00696BE7">
        <w:rPr>
          <w:spacing w:val="77"/>
          <w:sz w:val="28"/>
          <w:szCs w:val="28"/>
        </w:rPr>
        <w:t xml:space="preserve">этом </w:t>
      </w:r>
      <w:r w:rsidRPr="00696BE7">
        <w:rPr>
          <w:sz w:val="28"/>
          <w:szCs w:val="28"/>
        </w:rPr>
        <w:t>специалистам.</w:t>
      </w:r>
    </w:p>
    <w:p w:rsidR="00EC1607" w:rsidRPr="00F115D4" w:rsidRDefault="00EC1607" w:rsidP="00F115D4">
      <w:pPr>
        <w:shd w:val="clear" w:color="auto" w:fill="FFFFFF"/>
        <w:ind w:right="19" w:firstLine="720"/>
        <w:jc w:val="both"/>
        <w:rPr>
          <w:sz w:val="28"/>
          <w:szCs w:val="28"/>
        </w:rPr>
      </w:pPr>
      <w:r w:rsidRPr="00F115D4">
        <w:rPr>
          <w:color w:val="000000"/>
          <w:spacing w:val="-3"/>
          <w:sz w:val="28"/>
          <w:szCs w:val="28"/>
        </w:rPr>
        <w:t>Для получения объективного представления о ребенке не</w:t>
      </w:r>
      <w:r w:rsidRPr="00F115D4">
        <w:rPr>
          <w:color w:val="000000"/>
          <w:spacing w:val="1"/>
          <w:sz w:val="28"/>
          <w:szCs w:val="28"/>
        </w:rPr>
        <w:t xml:space="preserve">обходимы </w:t>
      </w:r>
      <w:r w:rsidRPr="00F115D4">
        <w:rPr>
          <w:i/>
          <w:iCs/>
          <w:color w:val="000000"/>
          <w:spacing w:val="1"/>
          <w:sz w:val="28"/>
          <w:szCs w:val="28"/>
        </w:rPr>
        <w:t xml:space="preserve">анамнестические сведения, </w:t>
      </w:r>
      <w:r w:rsidRPr="00F115D4">
        <w:rPr>
          <w:color w:val="000000"/>
          <w:spacing w:val="1"/>
          <w:sz w:val="28"/>
          <w:szCs w:val="28"/>
        </w:rPr>
        <w:t>то есть данные об ис</w:t>
      </w:r>
      <w:r w:rsidRPr="00F115D4">
        <w:rPr>
          <w:color w:val="000000"/>
          <w:spacing w:val="5"/>
          <w:sz w:val="28"/>
          <w:szCs w:val="28"/>
        </w:rPr>
        <w:t>тории развития.</w:t>
      </w:r>
    </w:p>
    <w:p w:rsidR="00EC1607" w:rsidRPr="00F115D4" w:rsidRDefault="00EC1607" w:rsidP="00F115D4">
      <w:pPr>
        <w:shd w:val="clear" w:color="auto" w:fill="FFFFFF"/>
        <w:ind w:left="5" w:right="14" w:firstLine="720"/>
        <w:jc w:val="both"/>
        <w:rPr>
          <w:sz w:val="28"/>
          <w:szCs w:val="28"/>
        </w:rPr>
      </w:pPr>
      <w:r w:rsidRPr="00F115D4">
        <w:rPr>
          <w:color w:val="000000"/>
          <w:spacing w:val="-6"/>
          <w:sz w:val="28"/>
          <w:szCs w:val="28"/>
        </w:rPr>
        <w:t xml:space="preserve">Для </w:t>
      </w:r>
      <w:r w:rsidRPr="00F115D4">
        <w:rPr>
          <w:b/>
          <w:bCs/>
          <w:color w:val="000000"/>
          <w:spacing w:val="-6"/>
          <w:sz w:val="28"/>
          <w:szCs w:val="28"/>
        </w:rPr>
        <w:t xml:space="preserve">нормального становления речевой деятельности </w:t>
      </w:r>
      <w:r w:rsidRPr="00F115D4">
        <w:rPr>
          <w:color w:val="000000"/>
          <w:spacing w:val="-6"/>
          <w:sz w:val="28"/>
          <w:szCs w:val="28"/>
        </w:rPr>
        <w:t>не</w:t>
      </w:r>
      <w:r w:rsidRPr="00F115D4">
        <w:rPr>
          <w:color w:val="000000"/>
          <w:spacing w:val="4"/>
          <w:sz w:val="28"/>
          <w:szCs w:val="28"/>
        </w:rPr>
        <w:t xml:space="preserve">обходимы определенные условия психического развития. </w:t>
      </w:r>
      <w:r w:rsidRPr="00F115D4">
        <w:rPr>
          <w:color w:val="000000"/>
          <w:spacing w:val="1"/>
          <w:sz w:val="28"/>
          <w:szCs w:val="28"/>
        </w:rPr>
        <w:t>Прежде всего, необходимо, чтобы у ребенка:</w:t>
      </w:r>
    </w:p>
    <w:p w:rsidR="00EC1607" w:rsidRPr="00F115D4" w:rsidRDefault="00EC1607" w:rsidP="00F115D4">
      <w:pPr>
        <w:numPr>
          <w:ilvl w:val="0"/>
          <w:numId w:val="2"/>
        </w:numPr>
        <w:shd w:val="clear" w:color="auto" w:fill="FFFFFF"/>
        <w:tabs>
          <w:tab w:val="left" w:pos="567"/>
          <w:tab w:val="left" w:pos="782"/>
        </w:tabs>
        <w:ind w:left="567" w:hanging="263"/>
        <w:jc w:val="both"/>
        <w:rPr>
          <w:color w:val="000000"/>
          <w:sz w:val="28"/>
          <w:szCs w:val="28"/>
        </w:rPr>
      </w:pPr>
      <w:r w:rsidRPr="00F115D4">
        <w:rPr>
          <w:color w:val="000000"/>
          <w:sz w:val="28"/>
          <w:szCs w:val="28"/>
        </w:rPr>
        <w:t xml:space="preserve">достигли определенной степени зрелости различные </w:t>
      </w:r>
      <w:r w:rsidRPr="00F115D4">
        <w:rPr>
          <w:color w:val="000000"/>
          <w:spacing w:val="2"/>
          <w:sz w:val="28"/>
          <w:szCs w:val="28"/>
        </w:rPr>
        <w:t>структуры головного мозга;</w:t>
      </w:r>
    </w:p>
    <w:p w:rsidR="00EC1607" w:rsidRPr="00F115D4" w:rsidRDefault="00EC1607" w:rsidP="00F115D4">
      <w:pPr>
        <w:numPr>
          <w:ilvl w:val="0"/>
          <w:numId w:val="2"/>
        </w:numPr>
        <w:shd w:val="clear" w:color="auto" w:fill="FFFFFF"/>
        <w:tabs>
          <w:tab w:val="left" w:pos="567"/>
          <w:tab w:val="left" w:pos="782"/>
        </w:tabs>
        <w:ind w:left="567" w:hanging="263"/>
        <w:jc w:val="both"/>
        <w:rPr>
          <w:color w:val="000000"/>
          <w:sz w:val="28"/>
          <w:szCs w:val="28"/>
        </w:rPr>
      </w:pPr>
      <w:r w:rsidRPr="00F115D4">
        <w:rPr>
          <w:color w:val="000000"/>
          <w:spacing w:val="-1"/>
          <w:sz w:val="28"/>
          <w:szCs w:val="28"/>
        </w:rPr>
        <w:t xml:space="preserve">правильно и координированно работали голосовые и </w:t>
      </w:r>
      <w:r w:rsidRPr="00F115D4">
        <w:rPr>
          <w:color w:val="000000"/>
          <w:spacing w:val="5"/>
          <w:sz w:val="28"/>
          <w:szCs w:val="28"/>
        </w:rPr>
        <w:t>дыхательные системы, органы артикуляции;</w:t>
      </w:r>
    </w:p>
    <w:p w:rsidR="00EC1607" w:rsidRPr="00F115D4" w:rsidRDefault="00EC1607" w:rsidP="00F115D4">
      <w:pPr>
        <w:numPr>
          <w:ilvl w:val="0"/>
          <w:numId w:val="2"/>
        </w:numPr>
        <w:shd w:val="clear" w:color="auto" w:fill="FFFFFF"/>
        <w:tabs>
          <w:tab w:val="left" w:pos="567"/>
          <w:tab w:val="left" w:pos="782"/>
        </w:tabs>
        <w:ind w:left="567" w:hanging="263"/>
        <w:jc w:val="both"/>
        <w:rPr>
          <w:color w:val="000000"/>
          <w:sz w:val="28"/>
          <w:szCs w:val="28"/>
        </w:rPr>
      </w:pPr>
      <w:r w:rsidRPr="00F115D4">
        <w:rPr>
          <w:color w:val="000000"/>
          <w:spacing w:val="2"/>
          <w:sz w:val="28"/>
          <w:szCs w:val="28"/>
        </w:rPr>
        <w:t>были достаточно развиты слух и зрение, двигатель</w:t>
      </w:r>
      <w:r w:rsidRPr="00F115D4">
        <w:rPr>
          <w:color w:val="000000"/>
          <w:spacing w:val="4"/>
          <w:sz w:val="28"/>
          <w:szCs w:val="28"/>
        </w:rPr>
        <w:t>ные навыки, эмоции;</w:t>
      </w:r>
    </w:p>
    <w:p w:rsidR="00EC1607" w:rsidRPr="00F115D4" w:rsidRDefault="00EC1607" w:rsidP="00F115D4">
      <w:pPr>
        <w:numPr>
          <w:ilvl w:val="0"/>
          <w:numId w:val="3"/>
        </w:numPr>
        <w:shd w:val="clear" w:color="auto" w:fill="FFFFFF"/>
        <w:tabs>
          <w:tab w:val="left" w:pos="567"/>
          <w:tab w:val="left" w:pos="782"/>
        </w:tabs>
        <w:ind w:left="567" w:hanging="263"/>
        <w:jc w:val="both"/>
        <w:rPr>
          <w:color w:val="000000"/>
          <w:sz w:val="28"/>
          <w:szCs w:val="28"/>
        </w:rPr>
      </w:pPr>
      <w:r w:rsidRPr="00F115D4">
        <w:rPr>
          <w:color w:val="000000"/>
          <w:spacing w:val="1"/>
          <w:sz w:val="28"/>
          <w:szCs w:val="28"/>
        </w:rPr>
        <w:t>формировалась потребность в общении.</w:t>
      </w:r>
    </w:p>
    <w:p w:rsidR="00B8731E" w:rsidRPr="00F115D4" w:rsidRDefault="00B8731E" w:rsidP="00F115D4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F115D4">
        <w:rPr>
          <w:color w:val="000000"/>
          <w:spacing w:val="2"/>
          <w:sz w:val="28"/>
          <w:szCs w:val="28"/>
        </w:rPr>
        <w:t>Речь детей формируется под влиянием речи взрослых, педаго</w:t>
      </w:r>
      <w:r w:rsidRPr="00F115D4">
        <w:rPr>
          <w:color w:val="000000"/>
          <w:spacing w:val="3"/>
          <w:sz w:val="28"/>
          <w:szCs w:val="28"/>
        </w:rPr>
        <w:t>гического воздействия и условий жизни. Это влияние благотвор</w:t>
      </w:r>
      <w:r w:rsidRPr="00F115D4">
        <w:rPr>
          <w:color w:val="000000"/>
          <w:spacing w:val="4"/>
          <w:sz w:val="28"/>
          <w:szCs w:val="28"/>
        </w:rPr>
        <w:t>но, когда ребенок слышит нормальную речь, получает от взрос</w:t>
      </w:r>
      <w:r w:rsidRPr="00F115D4">
        <w:rPr>
          <w:color w:val="000000"/>
          <w:spacing w:val="2"/>
          <w:sz w:val="28"/>
          <w:szCs w:val="28"/>
        </w:rPr>
        <w:t xml:space="preserve">лых указания, как следует говорить, живет в здоровой обстановке. </w:t>
      </w:r>
      <w:r w:rsidRPr="00F115D4">
        <w:rPr>
          <w:color w:val="000000"/>
          <w:spacing w:val="6"/>
          <w:sz w:val="28"/>
          <w:szCs w:val="28"/>
        </w:rPr>
        <w:t>Нарушение такого влияния задерживает развитие речи ребенка.</w:t>
      </w:r>
    </w:p>
    <w:p w:rsidR="00B8731E" w:rsidRPr="00F115D4" w:rsidRDefault="00B8731E" w:rsidP="00F115D4">
      <w:pPr>
        <w:shd w:val="clear" w:color="auto" w:fill="FFFFFF"/>
        <w:ind w:left="5" w:right="5" w:firstLine="720"/>
        <w:jc w:val="both"/>
        <w:rPr>
          <w:sz w:val="28"/>
          <w:szCs w:val="28"/>
        </w:rPr>
      </w:pPr>
      <w:r w:rsidRPr="00F115D4">
        <w:rPr>
          <w:color w:val="000000"/>
          <w:spacing w:val="1"/>
          <w:sz w:val="28"/>
          <w:szCs w:val="28"/>
        </w:rPr>
        <w:t>Без наличия языковой среды немыслимо развитие речи. У глу</w:t>
      </w:r>
      <w:r w:rsidRPr="00F115D4">
        <w:rPr>
          <w:color w:val="000000"/>
          <w:spacing w:val="4"/>
          <w:sz w:val="28"/>
          <w:szCs w:val="28"/>
        </w:rPr>
        <w:t xml:space="preserve">хонемых родителей, например, дети с нормальным слухом долго </w:t>
      </w:r>
      <w:r w:rsidRPr="00F115D4">
        <w:rPr>
          <w:color w:val="000000"/>
          <w:sz w:val="28"/>
          <w:szCs w:val="28"/>
        </w:rPr>
        <w:t xml:space="preserve">не говорят (иногда до 4—5 лет). Чем больше ребенок повседневно </w:t>
      </w:r>
      <w:r w:rsidRPr="00F115D4">
        <w:rPr>
          <w:color w:val="000000"/>
          <w:spacing w:val="2"/>
          <w:sz w:val="28"/>
          <w:szCs w:val="28"/>
        </w:rPr>
        <w:t xml:space="preserve">общается с окружающими его </w:t>
      </w:r>
      <w:r w:rsidRPr="00F115D4">
        <w:rPr>
          <w:color w:val="000000"/>
          <w:spacing w:val="2"/>
          <w:sz w:val="28"/>
          <w:szCs w:val="28"/>
        </w:rPr>
        <w:lastRenderedPageBreak/>
        <w:t>людьми, тем раньше и лучше начинает говорить.</w:t>
      </w:r>
    </w:p>
    <w:p w:rsidR="00B8731E" w:rsidRPr="00F115D4" w:rsidRDefault="00B8731E" w:rsidP="00F115D4">
      <w:pPr>
        <w:shd w:val="clear" w:color="auto" w:fill="FFFFFF"/>
        <w:ind w:left="14" w:firstLine="720"/>
        <w:jc w:val="both"/>
        <w:rPr>
          <w:sz w:val="28"/>
          <w:szCs w:val="28"/>
        </w:rPr>
      </w:pPr>
      <w:r w:rsidRPr="00F115D4">
        <w:rPr>
          <w:color w:val="000000"/>
          <w:spacing w:val="4"/>
          <w:sz w:val="28"/>
          <w:szCs w:val="28"/>
        </w:rPr>
        <w:t xml:space="preserve">Игнорирование взрослыми особенностей детской речи очень </w:t>
      </w:r>
      <w:r w:rsidRPr="00F115D4">
        <w:rPr>
          <w:color w:val="000000"/>
          <w:spacing w:val="1"/>
          <w:sz w:val="28"/>
          <w:szCs w:val="28"/>
        </w:rPr>
        <w:t>вредно. Многие родители думают, что малышам не следует помо</w:t>
      </w:r>
      <w:r w:rsidRPr="00F115D4">
        <w:rPr>
          <w:color w:val="000000"/>
          <w:spacing w:val="2"/>
          <w:sz w:val="28"/>
          <w:szCs w:val="28"/>
        </w:rPr>
        <w:t xml:space="preserve">гать, что это бесполезно, что ребенок вырастет и сам научится </w:t>
      </w:r>
      <w:r w:rsidRPr="00F115D4">
        <w:rPr>
          <w:color w:val="000000"/>
          <w:spacing w:val="-1"/>
          <w:sz w:val="28"/>
          <w:szCs w:val="28"/>
        </w:rPr>
        <w:t>говорить.</w:t>
      </w:r>
      <w:r w:rsidRPr="00F115D4">
        <w:rPr>
          <w:color w:val="000000"/>
          <w:spacing w:val="2"/>
          <w:sz w:val="28"/>
          <w:szCs w:val="28"/>
        </w:rPr>
        <w:t xml:space="preserve"> Часто члены семьи подлаживаются к языку ребенка, при раз</w:t>
      </w:r>
      <w:r w:rsidRPr="00F115D4">
        <w:rPr>
          <w:color w:val="000000"/>
          <w:spacing w:val="1"/>
          <w:sz w:val="28"/>
          <w:szCs w:val="28"/>
        </w:rPr>
        <w:t xml:space="preserve">говоре лепечут, сюсюкают. Это им кажется чрезвычайно забавным и милым. Так они не только не стимулируют ребенка к овладению </w:t>
      </w:r>
      <w:r w:rsidRPr="00F115D4">
        <w:rPr>
          <w:color w:val="000000"/>
          <w:spacing w:val="3"/>
          <w:sz w:val="28"/>
          <w:szCs w:val="28"/>
        </w:rPr>
        <w:t>нормальным произношением, но еще более закрепляют его детс</w:t>
      </w:r>
      <w:r w:rsidRPr="00F115D4">
        <w:rPr>
          <w:color w:val="000000"/>
          <w:spacing w:val="2"/>
          <w:sz w:val="28"/>
          <w:szCs w:val="28"/>
        </w:rPr>
        <w:t>кий лепет.</w:t>
      </w:r>
    </w:p>
    <w:p w:rsidR="00EC1607" w:rsidRPr="00F115D4" w:rsidRDefault="00B8731E" w:rsidP="00F115D4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</w:rPr>
      </w:pPr>
      <w:r w:rsidRPr="00F115D4">
        <w:rPr>
          <w:color w:val="000000"/>
          <w:spacing w:val="3"/>
          <w:sz w:val="28"/>
          <w:szCs w:val="28"/>
        </w:rPr>
        <w:t>Насколько прочно таким путем закрепляются у детей на дол</w:t>
      </w:r>
      <w:r w:rsidRPr="00F115D4">
        <w:rPr>
          <w:color w:val="000000"/>
          <w:spacing w:val="2"/>
          <w:sz w:val="28"/>
          <w:szCs w:val="28"/>
        </w:rPr>
        <w:t>гое время несовершенства речи.</w:t>
      </w:r>
    </w:p>
    <w:p w:rsidR="00B8731E" w:rsidRPr="00F115D4" w:rsidRDefault="00B8731E" w:rsidP="00F115D4">
      <w:pPr>
        <w:shd w:val="clear" w:color="auto" w:fill="FFFFFF"/>
        <w:ind w:left="10" w:right="14" w:firstLine="720"/>
        <w:jc w:val="both"/>
        <w:rPr>
          <w:sz w:val="28"/>
          <w:szCs w:val="28"/>
        </w:rPr>
      </w:pPr>
      <w:r w:rsidRPr="00F115D4">
        <w:rPr>
          <w:color w:val="000000"/>
          <w:spacing w:val="3"/>
          <w:sz w:val="28"/>
          <w:szCs w:val="28"/>
        </w:rPr>
        <w:t xml:space="preserve">Но это не значит, что надо говорить с маленькими детьми </w:t>
      </w:r>
      <w:r w:rsidRPr="00F115D4">
        <w:rPr>
          <w:color w:val="000000"/>
          <w:spacing w:val="2"/>
          <w:sz w:val="28"/>
          <w:szCs w:val="28"/>
        </w:rPr>
        <w:t xml:space="preserve">обязательно по-взрослому. Соответственно возрасту закономерно </w:t>
      </w:r>
      <w:r w:rsidRPr="00F115D4">
        <w:rPr>
          <w:color w:val="000000"/>
          <w:spacing w:val="1"/>
          <w:sz w:val="28"/>
          <w:szCs w:val="28"/>
        </w:rPr>
        <w:t xml:space="preserve">приспособляться к речевым возможностям ребенка и употреблять </w:t>
      </w:r>
      <w:r w:rsidRPr="00F115D4">
        <w:rPr>
          <w:color w:val="000000"/>
          <w:spacing w:val="2"/>
          <w:sz w:val="28"/>
          <w:szCs w:val="28"/>
        </w:rPr>
        <w:t xml:space="preserve">наряду с обычными словами более легкие, как-то: </w:t>
      </w:r>
      <w:r w:rsidRPr="00F115D4">
        <w:rPr>
          <w:i/>
          <w:iCs/>
          <w:color w:val="000000"/>
          <w:spacing w:val="2"/>
          <w:sz w:val="28"/>
          <w:szCs w:val="28"/>
        </w:rPr>
        <w:t xml:space="preserve">мяу, вау-вау, </w:t>
      </w:r>
      <w:r w:rsidRPr="00F115D4">
        <w:rPr>
          <w:i/>
          <w:iCs/>
          <w:color w:val="000000"/>
          <w:spacing w:val="1"/>
          <w:sz w:val="28"/>
          <w:szCs w:val="28"/>
        </w:rPr>
        <w:t xml:space="preserve">бай-бай </w:t>
      </w:r>
      <w:r w:rsidRPr="00F115D4">
        <w:rPr>
          <w:color w:val="000000"/>
          <w:spacing w:val="1"/>
          <w:sz w:val="28"/>
          <w:szCs w:val="28"/>
        </w:rPr>
        <w:t xml:space="preserve">и т. п., постепенно, без особой задержки заменяя их более </w:t>
      </w:r>
      <w:r w:rsidRPr="00F115D4">
        <w:rPr>
          <w:color w:val="000000"/>
          <w:spacing w:val="-1"/>
          <w:sz w:val="28"/>
          <w:szCs w:val="28"/>
        </w:rPr>
        <w:t xml:space="preserve">сложными, но доступными для подражания названиями </w:t>
      </w:r>
      <w:r w:rsidRPr="00F115D4">
        <w:rPr>
          <w:i/>
          <w:iCs/>
          <w:color w:val="000000"/>
          <w:spacing w:val="-1"/>
          <w:sz w:val="28"/>
          <w:szCs w:val="28"/>
        </w:rPr>
        <w:t xml:space="preserve">{киса, Боба </w:t>
      </w:r>
      <w:r w:rsidRPr="00F115D4">
        <w:rPr>
          <w:color w:val="000000"/>
          <w:sz w:val="28"/>
          <w:szCs w:val="28"/>
        </w:rPr>
        <w:t xml:space="preserve">и т. п.). Говорить же трех- или четырехлетнему ребенку: </w:t>
      </w:r>
      <w:r w:rsidRPr="00F115D4">
        <w:rPr>
          <w:i/>
          <w:iCs/>
          <w:color w:val="000000"/>
          <w:sz w:val="28"/>
          <w:szCs w:val="28"/>
        </w:rPr>
        <w:t xml:space="preserve">дя-й </w:t>
      </w:r>
      <w:r w:rsidRPr="00F115D4">
        <w:rPr>
          <w:color w:val="000000"/>
          <w:sz w:val="28"/>
          <w:szCs w:val="28"/>
        </w:rPr>
        <w:t>вме</w:t>
      </w:r>
      <w:r w:rsidRPr="00F115D4">
        <w:rPr>
          <w:color w:val="000000"/>
          <w:spacing w:val="-2"/>
          <w:sz w:val="28"/>
          <w:szCs w:val="28"/>
        </w:rPr>
        <w:t xml:space="preserve">сто </w:t>
      </w:r>
      <w:r w:rsidRPr="00F115D4">
        <w:rPr>
          <w:i/>
          <w:iCs/>
          <w:color w:val="000000"/>
          <w:spacing w:val="-2"/>
          <w:sz w:val="28"/>
          <w:szCs w:val="28"/>
        </w:rPr>
        <w:t xml:space="preserve">дай, масюсенький </w:t>
      </w:r>
      <w:r w:rsidRPr="00F115D4">
        <w:rPr>
          <w:color w:val="000000"/>
          <w:spacing w:val="-2"/>
          <w:sz w:val="28"/>
          <w:szCs w:val="28"/>
        </w:rPr>
        <w:t xml:space="preserve">вместо </w:t>
      </w:r>
      <w:r w:rsidRPr="00F115D4">
        <w:rPr>
          <w:i/>
          <w:iCs/>
          <w:color w:val="000000"/>
          <w:spacing w:val="-2"/>
          <w:sz w:val="28"/>
          <w:szCs w:val="28"/>
        </w:rPr>
        <w:t xml:space="preserve">маленький, тпруа </w:t>
      </w:r>
      <w:r w:rsidRPr="00F115D4">
        <w:rPr>
          <w:color w:val="000000"/>
          <w:spacing w:val="-2"/>
          <w:sz w:val="28"/>
          <w:szCs w:val="28"/>
        </w:rPr>
        <w:t xml:space="preserve">вместо </w:t>
      </w:r>
      <w:r w:rsidRPr="00F115D4">
        <w:rPr>
          <w:i/>
          <w:iCs/>
          <w:color w:val="000000"/>
          <w:spacing w:val="-2"/>
          <w:sz w:val="28"/>
          <w:szCs w:val="28"/>
        </w:rPr>
        <w:t xml:space="preserve">гулять </w:t>
      </w:r>
      <w:r w:rsidRPr="00F115D4">
        <w:rPr>
          <w:color w:val="000000"/>
          <w:spacing w:val="-2"/>
          <w:sz w:val="28"/>
          <w:szCs w:val="28"/>
        </w:rPr>
        <w:t>не</w:t>
      </w:r>
      <w:r w:rsidRPr="00F115D4">
        <w:rPr>
          <w:color w:val="000000"/>
          <w:spacing w:val="6"/>
          <w:sz w:val="28"/>
          <w:szCs w:val="28"/>
        </w:rPr>
        <w:t>позволительно.</w:t>
      </w:r>
    </w:p>
    <w:p w:rsidR="00B8731E" w:rsidRPr="00F115D4" w:rsidRDefault="00B8731E" w:rsidP="00F115D4">
      <w:pPr>
        <w:shd w:val="clear" w:color="auto" w:fill="FFFFFF"/>
        <w:ind w:firstLine="720"/>
        <w:jc w:val="both"/>
        <w:rPr>
          <w:sz w:val="28"/>
          <w:szCs w:val="28"/>
        </w:rPr>
      </w:pPr>
      <w:r w:rsidRPr="00F115D4">
        <w:rPr>
          <w:sz w:val="28"/>
          <w:szCs w:val="28"/>
        </w:rPr>
        <w:t>На основе проведенных опытов и обследований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нормы, если же развитие движений пальцев отстает, то и отстает речевое развитие, хотя общая моторика при этом может быть нормальной и даже выше нормы.</w:t>
      </w:r>
    </w:p>
    <w:p w:rsidR="00E60AAE" w:rsidRPr="00F115D4" w:rsidRDefault="00E60AAE" w:rsidP="00F115D4">
      <w:pPr>
        <w:shd w:val="clear" w:color="auto" w:fill="FFFFFF"/>
        <w:ind w:firstLine="720"/>
        <w:jc w:val="both"/>
        <w:rPr>
          <w:sz w:val="28"/>
          <w:szCs w:val="28"/>
        </w:rPr>
      </w:pPr>
      <w:r w:rsidRPr="00F115D4">
        <w:rPr>
          <w:sz w:val="28"/>
          <w:szCs w:val="28"/>
        </w:rPr>
        <w:t>Из этого сами делайте выводы: с ребенком надо лепить, рисовать, делать массаж пальчиков и различные упражнения.</w:t>
      </w:r>
    </w:p>
    <w:sectPr w:rsidR="00E60AAE" w:rsidRPr="00F115D4" w:rsidSect="00EB4D56">
      <w:footerReference w:type="even" r:id="rId7"/>
      <w:footerReference w:type="default" r:id="rId8"/>
      <w:type w:val="nextColumn"/>
      <w:pgSz w:w="11909" w:h="16834" w:code="9"/>
      <w:pgMar w:top="1021" w:right="1021" w:bottom="1021" w:left="1021" w:header="720" w:footer="720" w:gutter="0"/>
      <w:pgBorders w:offsetFrom="page">
        <w:top w:val="flowersModern2" w:sz="14" w:space="24" w:color="E36C0A"/>
        <w:left w:val="flowersModern2" w:sz="14" w:space="24" w:color="E36C0A"/>
        <w:bottom w:val="flowersModern2" w:sz="14" w:space="24" w:color="E36C0A"/>
        <w:right w:val="flowersModern2" w:sz="14" w:space="24" w:color="E36C0A"/>
      </w:pgBorders>
      <w:pgNumType w:start="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B36" w:rsidRDefault="00ED3B36">
      <w:r>
        <w:separator/>
      </w:r>
    </w:p>
  </w:endnote>
  <w:endnote w:type="continuationSeparator" w:id="0">
    <w:p w:rsidR="00ED3B36" w:rsidRDefault="00ED3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AAE" w:rsidRDefault="00D629AD" w:rsidP="008F2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0AA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0AAE" w:rsidRDefault="00E60A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AAE" w:rsidRDefault="00D629AD" w:rsidP="008F2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0A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6BE7">
      <w:rPr>
        <w:rStyle w:val="a4"/>
        <w:noProof/>
      </w:rPr>
      <w:t>2</w:t>
    </w:r>
    <w:r>
      <w:rPr>
        <w:rStyle w:val="a4"/>
      </w:rPr>
      <w:fldChar w:fldCharType="end"/>
    </w:r>
  </w:p>
  <w:p w:rsidR="00E60AAE" w:rsidRDefault="00E60A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B36" w:rsidRDefault="00ED3B36">
      <w:r>
        <w:separator/>
      </w:r>
    </w:p>
  </w:footnote>
  <w:footnote w:type="continuationSeparator" w:id="0">
    <w:p w:rsidR="00ED3B36" w:rsidRDefault="00ED3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FAEC70"/>
    <w:lvl w:ilvl="0">
      <w:numFmt w:val="bullet"/>
      <w:lvlText w:val="*"/>
      <w:lvlJc w:val="left"/>
    </w:lvl>
  </w:abstractNum>
  <w:abstractNum w:abstractNumId="1">
    <w:nsid w:val="321D43BE"/>
    <w:multiLevelType w:val="singleLevel"/>
    <w:tmpl w:val="2916A84A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♦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09C"/>
    <w:rsid w:val="0021187C"/>
    <w:rsid w:val="00427FD7"/>
    <w:rsid w:val="0044494C"/>
    <w:rsid w:val="004538B3"/>
    <w:rsid w:val="00474DEA"/>
    <w:rsid w:val="00530D0B"/>
    <w:rsid w:val="0069323A"/>
    <w:rsid w:val="00696BE7"/>
    <w:rsid w:val="00702089"/>
    <w:rsid w:val="0085380C"/>
    <w:rsid w:val="008F245A"/>
    <w:rsid w:val="00AB209C"/>
    <w:rsid w:val="00B8731E"/>
    <w:rsid w:val="00D629AD"/>
    <w:rsid w:val="00DB51CA"/>
    <w:rsid w:val="00E37054"/>
    <w:rsid w:val="00E60AAE"/>
    <w:rsid w:val="00EB4D56"/>
    <w:rsid w:val="00EC1607"/>
    <w:rsid w:val="00ED3B36"/>
    <w:rsid w:val="00F115D4"/>
    <w:rsid w:val="00F4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9A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60AA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60AAE"/>
  </w:style>
  <w:style w:type="character" w:styleId="a5">
    <w:name w:val="Hyperlink"/>
    <w:rsid w:val="00D629AD"/>
    <w:rPr>
      <w:color w:val="0000FF"/>
      <w:u w:val="single"/>
    </w:rPr>
  </w:style>
  <w:style w:type="paragraph" w:styleId="a6">
    <w:name w:val="No Spacing"/>
    <w:uiPriority w:val="1"/>
    <w:qFormat/>
    <w:rsid w:val="00696BE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для родителей 2005</vt:lpstr>
    </vt:vector>
  </TitlesOfParts>
  <Company>SPecialiST RePack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2005</dc:title>
  <dc:subject/>
  <dc:creator>Лиманская Е.О.</dc:creator>
  <cp:keywords/>
  <dc:description>Этот файл получен Вами из клуба “Логобург” для личного использования._x000d_
Запрещена публикация материалов файла без письменного разрешения автора или администрации клуба в любых печатных или Интернет - изданиях,  а также на любых Интернет - сайтах.</dc:description>
  <cp:lastModifiedBy>Сергей Демин</cp:lastModifiedBy>
  <cp:revision>4</cp:revision>
  <dcterms:created xsi:type="dcterms:W3CDTF">2025-10-15T08:18:00Z</dcterms:created>
  <dcterms:modified xsi:type="dcterms:W3CDTF">2025-10-15T15:12:00Z</dcterms:modified>
</cp:coreProperties>
</file>