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CA89" w14:textId="7C58366C" w:rsidR="00A34065" w:rsidRPr="00552432" w:rsidRDefault="00A34065" w:rsidP="005524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406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КОНСУЛЬТАЦИЯ ДЛЯ РОДИТЕЛЕЙ </w:t>
      </w:r>
      <w:r w:rsidR="00C02E10" w:rsidRPr="00A340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 ПЕДАГОГОВ</w:t>
      </w:r>
    </w:p>
    <w:p w14:paraId="28C2EB19" w14:textId="5804DF5C" w:rsidR="00E308DD" w:rsidRDefault="00A34065" w:rsidP="00A340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5243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«ВОСПИТАНИЕ </w:t>
      </w:r>
      <w:r w:rsidR="00C02E10" w:rsidRPr="005524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ВОЛЕВЫХ КАЧЕСТВ</w:t>
      </w:r>
      <w:r w:rsidRPr="0055243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5524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 ДОШКОЛЬНИКОВ»</w:t>
      </w:r>
    </w:p>
    <w:p w14:paraId="4FCE8DBC" w14:textId="77777777" w:rsidR="00552432" w:rsidRPr="00552432" w:rsidRDefault="00552432" w:rsidP="00A340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C1E556" w14:textId="77777777" w:rsidR="000E2B86" w:rsidRPr="00A34065" w:rsidRDefault="000E2B86" w:rsidP="00A34065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34065">
        <w:rPr>
          <w:noProof/>
          <w:sz w:val="28"/>
          <w:szCs w:val="28"/>
          <w:lang w:eastAsia="ru-RU"/>
        </w:rPr>
        <w:drawing>
          <wp:inline distT="0" distB="0" distL="0" distR="0" wp14:anchorId="33E03AC4" wp14:editId="3C3B37DC">
            <wp:extent cx="5932800" cy="3499200"/>
            <wp:effectExtent l="0" t="0" r="0" b="6350"/>
            <wp:docPr id="1" name="Рисунок 1" descr="https://sun9-28.userapi.com/impg/Yk97MkFdBrlfNMv7-aYFJ8a3IP7XBUpBUX61nw/h1ti6us-U4M.jpg?size=1200x800&amp;quality=96&amp;sign=04180a68f32af77735278af6fb4d299d&amp;c_uniq_tag=WogF2C-0DsxTreIYHJOHUBWUmuU8UhdODeCrg9GFuL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8.userapi.com/impg/Yk97MkFdBrlfNMv7-aYFJ8a3IP7XBUpBUX61nw/h1ti6us-U4M.jpg?size=1200x800&amp;quality=96&amp;sign=04180a68f32af77735278af6fb4d299d&amp;c_uniq_tag=WogF2C-0DsxTreIYHJOHUBWUmuU8UhdODeCrg9GFuLQ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0A7B" w14:textId="300B67E8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 xml:space="preserve">Большую часть своего времени </w:t>
      </w:r>
      <w:r w:rsidR="00C02E10" w:rsidRPr="00C02E10">
        <w:rPr>
          <w:rFonts w:ascii="Times New Roman" w:hAnsi="Times New Roman" w:cs="Times New Roman"/>
          <w:sz w:val="28"/>
          <w:szCs w:val="28"/>
        </w:rPr>
        <w:t>дети дошкольного</w:t>
      </w:r>
      <w:r w:rsidRPr="00C02E10">
        <w:rPr>
          <w:rFonts w:ascii="Times New Roman" w:hAnsi="Times New Roman" w:cs="Times New Roman"/>
          <w:sz w:val="28"/>
          <w:szCs w:val="28"/>
        </w:rPr>
        <w:t xml:space="preserve"> возраста заняты игрой, в ней идет процесс воспитания в той же мере, что и в остальных видах деятельности.</w:t>
      </w:r>
    </w:p>
    <w:p w14:paraId="7B06DC48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C02E10">
        <w:rPr>
          <w:rFonts w:ascii="Times New Roman" w:hAnsi="Times New Roman" w:cs="Times New Roman"/>
          <w:sz w:val="28"/>
          <w:szCs w:val="28"/>
        </w:rPr>
        <w:t xml:space="preserve"> - первая деятельность, которой принадлежит особенно значительная роль в развитии личности, в формировании морально-волевых качеств.</w:t>
      </w:r>
    </w:p>
    <w:p w14:paraId="513DC0EC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Рассмотрим несколько волевых качеств личности и пути их формирования посредством различных игр.</w:t>
      </w:r>
    </w:p>
    <w:p w14:paraId="491F06DC" w14:textId="06FC5C8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b/>
          <w:sz w:val="28"/>
          <w:szCs w:val="28"/>
        </w:rPr>
        <w:t>Признаками настойчивости</w:t>
      </w:r>
      <w:r w:rsidR="000E2B86" w:rsidRPr="00C02E10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C02E10">
        <w:rPr>
          <w:rFonts w:ascii="Times New Roman" w:hAnsi="Times New Roman" w:cs="Times New Roman"/>
          <w:sz w:val="28"/>
          <w:szCs w:val="28"/>
        </w:rPr>
        <w:t xml:space="preserve">тся: стремление постоянно доводить начатое дело до конца; умение длительно преследовать цель; умение продолжать деятельность при возникновении другой, более интересной деятельности. Например, в физических </w:t>
      </w:r>
      <w:r w:rsidR="00C02E10" w:rsidRPr="00C02E10">
        <w:rPr>
          <w:rFonts w:ascii="Times New Roman" w:hAnsi="Times New Roman" w:cs="Times New Roman"/>
          <w:sz w:val="28"/>
          <w:szCs w:val="28"/>
        </w:rPr>
        <w:t>упражнениях добиться</w:t>
      </w:r>
      <w:r w:rsidRPr="00C02E10">
        <w:rPr>
          <w:rFonts w:ascii="Times New Roman" w:hAnsi="Times New Roman" w:cs="Times New Roman"/>
          <w:sz w:val="28"/>
          <w:szCs w:val="28"/>
        </w:rPr>
        <w:t xml:space="preserve"> сразу высокого результата невозможно, нужна длительная тренировка.</w:t>
      </w:r>
    </w:p>
    <w:p w14:paraId="4656F9B1" w14:textId="49D1AE1C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b/>
          <w:sz w:val="28"/>
          <w:szCs w:val="28"/>
        </w:rPr>
        <w:t>Признаками</w:t>
      </w:r>
      <w:r w:rsidRPr="00C02E10">
        <w:rPr>
          <w:rFonts w:ascii="Times New Roman" w:hAnsi="Times New Roman" w:cs="Times New Roman"/>
          <w:sz w:val="28"/>
          <w:szCs w:val="28"/>
        </w:rPr>
        <w:t xml:space="preserve"> </w:t>
      </w:r>
      <w:r w:rsidRPr="00C02E10">
        <w:rPr>
          <w:rFonts w:ascii="Times New Roman" w:hAnsi="Times New Roman" w:cs="Times New Roman"/>
          <w:b/>
          <w:sz w:val="28"/>
          <w:szCs w:val="28"/>
        </w:rPr>
        <w:t>упорства</w:t>
      </w:r>
      <w:r w:rsidRPr="00C02E10">
        <w:rPr>
          <w:rFonts w:ascii="Times New Roman" w:hAnsi="Times New Roman" w:cs="Times New Roman"/>
          <w:sz w:val="28"/>
          <w:szCs w:val="28"/>
        </w:rPr>
        <w:t xml:space="preserve"> является: умение продолжать деятельность, несмотря на неудачи и другие сложности; умение превозмогать тягостные состояния; умение настойчиво добиваться намеченной цели. Проявляется в играх</w:t>
      </w:r>
      <w:r w:rsidR="000E2B86" w:rsidRPr="00C02E10">
        <w:rPr>
          <w:rFonts w:ascii="Times New Roman" w:hAnsi="Times New Roman" w:cs="Times New Roman"/>
          <w:sz w:val="28"/>
          <w:szCs w:val="28"/>
        </w:rPr>
        <w:t xml:space="preserve"> </w:t>
      </w:r>
      <w:r w:rsidRPr="00C02E10">
        <w:rPr>
          <w:rFonts w:ascii="Times New Roman" w:hAnsi="Times New Roman" w:cs="Times New Roman"/>
          <w:sz w:val="28"/>
          <w:szCs w:val="28"/>
        </w:rPr>
        <w:t xml:space="preserve">- эстафетах, играх – соревнованиях, когда не ты лично, а твоя команда проигрывает, нужно найти в себе </w:t>
      </w:r>
      <w:r w:rsidR="00C02E10" w:rsidRPr="00C02E10">
        <w:rPr>
          <w:rFonts w:ascii="Times New Roman" w:hAnsi="Times New Roman" w:cs="Times New Roman"/>
          <w:sz w:val="28"/>
          <w:szCs w:val="28"/>
        </w:rPr>
        <w:t>силы не</w:t>
      </w:r>
      <w:r w:rsidRPr="00C02E10">
        <w:rPr>
          <w:rFonts w:ascii="Times New Roman" w:hAnsi="Times New Roman" w:cs="Times New Roman"/>
          <w:sz w:val="28"/>
          <w:szCs w:val="28"/>
        </w:rPr>
        <w:t xml:space="preserve"> прекратить игру, а продолжить её и выиграть.</w:t>
      </w:r>
    </w:p>
    <w:p w14:paraId="11B5D7FD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b/>
          <w:sz w:val="28"/>
          <w:szCs w:val="28"/>
        </w:rPr>
        <w:t>Признаки решительности</w:t>
      </w:r>
      <w:r w:rsidRPr="00C02E10">
        <w:rPr>
          <w:rFonts w:ascii="Times New Roman" w:hAnsi="Times New Roman" w:cs="Times New Roman"/>
          <w:sz w:val="28"/>
          <w:szCs w:val="28"/>
        </w:rPr>
        <w:t>:</w:t>
      </w:r>
    </w:p>
    <w:p w14:paraId="082BD2D7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1.Быстрое и обдуманное принятие решений при выполнении того или другого действия или поступка;</w:t>
      </w:r>
    </w:p>
    <w:p w14:paraId="144431FD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2. Выполнение принятого решения без колебаний, уверенно;</w:t>
      </w:r>
    </w:p>
    <w:p w14:paraId="173E6D03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lastRenderedPageBreak/>
        <w:t>3. Отсутствие растерянности при принятии решений в затрудненных условиях и во время эмоциональных возбуждений;</w:t>
      </w:r>
    </w:p>
    <w:p w14:paraId="50E8C51C" w14:textId="77777777" w:rsidR="00E308DD" w:rsidRPr="00C02E10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4. Проявление решительных действий в непривычной обстановке.</w:t>
      </w:r>
    </w:p>
    <w:p w14:paraId="0CDEA5C8" w14:textId="0BC54E49" w:rsidR="00E308DD" w:rsidRPr="00C02E10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такое качество как решительность можно формировать и развивать у детей довольно </w:t>
      </w:r>
      <w:r w:rsidR="00C02E10" w:rsidRPr="00C02E10">
        <w:rPr>
          <w:rFonts w:ascii="Times New Roman" w:hAnsi="Times New Roman" w:cs="Times New Roman"/>
          <w:sz w:val="28"/>
          <w:szCs w:val="28"/>
        </w:rPr>
        <w:t>несложными</w:t>
      </w:r>
      <w:r w:rsidRPr="00C02E10">
        <w:rPr>
          <w:rFonts w:ascii="Times New Roman" w:hAnsi="Times New Roman" w:cs="Times New Roman"/>
          <w:sz w:val="28"/>
          <w:szCs w:val="28"/>
        </w:rPr>
        <w:t xml:space="preserve"> играми. Подвижные игры и физические упражнения не только улучшают здоровье и развивают организм ребенка, но также является средством для воспитания волевых качеств характера, влияют на поведение детей.</w:t>
      </w:r>
    </w:p>
    <w:p w14:paraId="548A9EA1" w14:textId="77777777" w:rsidR="00E308DD" w:rsidRPr="00C02E10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В период старшего дошкольного возраста начинают формироваться основные волевые качества личности: упорство и настойчивость, решительность, характеризующаяся как быстрое принятие решений и смелое проведение их в жизнь; выдержка, то есть, отсутствие горячности в поведении при возникновении конфликта; а также самостоятельность, ответственность, дисциплинированность.</w:t>
      </w:r>
    </w:p>
    <w:p w14:paraId="64F4706F" w14:textId="77777777" w:rsidR="000E2B86" w:rsidRPr="00C02E10" w:rsidRDefault="000E2B86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Подвижные игры ведут к закреплению у ребенка необходимых волевых качеств личности. Волевые качества можно развить у детей дошкольного возраста с помощью подвижных игр-соревнований.</w:t>
      </w:r>
    </w:p>
    <w:p w14:paraId="108A4C63" w14:textId="77777777" w:rsidR="00E308DD" w:rsidRPr="00C02E10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Без волевых качеств и твердого характера нельзя добиться постоянного успеха. Большой интерес для развития волевых качеств дошкольников представляют подвиж</w:t>
      </w:r>
      <w:r w:rsidR="00A34065" w:rsidRPr="00C02E10">
        <w:rPr>
          <w:rFonts w:ascii="Times New Roman" w:hAnsi="Times New Roman" w:cs="Times New Roman"/>
          <w:sz w:val="28"/>
          <w:szCs w:val="28"/>
        </w:rPr>
        <w:t>ные игры и игровые упражнения (</w:t>
      </w:r>
      <w:r w:rsidRPr="00C02E10">
        <w:rPr>
          <w:rFonts w:ascii="Times New Roman" w:hAnsi="Times New Roman" w:cs="Times New Roman"/>
          <w:sz w:val="28"/>
          <w:szCs w:val="28"/>
        </w:rPr>
        <w:t>с мячом и без него, с ракеткой, клюшкой, обручем и т.д.), которые заставляют думать, предоставляют возможность ребенку проверить и развить свои способности, включают его в соревнования с другими детьми. Участие дошкольников в подвижных играх и эстафетах способствует их самоутверждению, развивает настойчивость, стремление. Игра также влияет на развитие самостоятельности детей, творческих способностей, личностных качеств.</w:t>
      </w:r>
    </w:p>
    <w:p w14:paraId="24A12152" w14:textId="77777777" w:rsidR="00E308DD" w:rsidRPr="00C02E10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>Для того чтобы игра дошкольника носила не только развивающий характер, но и способствовала развитию волевых качеств, это должна быть : игра по правилам или с правилами; коллективная, партнерская игра, в которой партнерами могут быть как сверстники, так и взрослые; в ней должны быть созданы условия для выстраивания каждым играющим своей стратегии; в игре должна ставиться цель – выиграть (т.е. это всегда либо соревновательная игра, либо игра-достижение).</w:t>
      </w:r>
    </w:p>
    <w:p w14:paraId="548818D6" w14:textId="70429279" w:rsidR="00E308DD" w:rsidRPr="00C02E10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sz w:val="28"/>
          <w:szCs w:val="28"/>
        </w:rPr>
        <w:t xml:space="preserve">Работа по физическому развитию детей включает широкое использование подвижных игр. Они способствуют формированию таких волевых качеств учащихся как ответственность, упорство, настойчивость, решительность. Игры проводятся на игровой площадке или в спортивном зале. Это </w:t>
      </w:r>
      <w:r w:rsidR="00C02E10" w:rsidRPr="00C02E10">
        <w:rPr>
          <w:rFonts w:ascii="Times New Roman" w:hAnsi="Times New Roman" w:cs="Times New Roman"/>
          <w:sz w:val="28"/>
          <w:szCs w:val="28"/>
        </w:rPr>
        <w:t>такие игры</w:t>
      </w:r>
      <w:r w:rsidRPr="00C02E10">
        <w:rPr>
          <w:rFonts w:ascii="Times New Roman" w:hAnsi="Times New Roman" w:cs="Times New Roman"/>
          <w:sz w:val="28"/>
          <w:szCs w:val="28"/>
        </w:rPr>
        <w:t xml:space="preserve">: "Зайцы в огороде", "Космонавты", "Хитрая лиса", "Мы – весёлые ребята", "Горелки", "У </w:t>
      </w:r>
      <w:r w:rsidR="00C02E10" w:rsidRPr="00C02E10">
        <w:rPr>
          <w:rFonts w:ascii="Times New Roman" w:hAnsi="Times New Roman" w:cs="Times New Roman"/>
          <w:sz w:val="28"/>
          <w:szCs w:val="28"/>
        </w:rPr>
        <w:t>медведя во</w:t>
      </w:r>
      <w:r w:rsidRPr="00C02E10">
        <w:rPr>
          <w:rFonts w:ascii="Times New Roman" w:hAnsi="Times New Roman" w:cs="Times New Roman"/>
          <w:sz w:val="28"/>
          <w:szCs w:val="28"/>
        </w:rPr>
        <w:t xml:space="preserve"> бору" и другие.</w:t>
      </w:r>
    </w:p>
    <w:p w14:paraId="042D9F9D" w14:textId="06167F2C" w:rsidR="00A34065" w:rsidRPr="00C02E10" w:rsidRDefault="00C02E10" w:rsidP="00A34065">
      <w:pPr>
        <w:rPr>
          <w:rFonts w:ascii="Times New Roman" w:hAnsi="Times New Roman" w:cs="Times New Roman"/>
          <w:sz w:val="28"/>
          <w:szCs w:val="28"/>
        </w:rPr>
      </w:pPr>
      <w:r w:rsidRPr="00C02E10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C02E10">
        <w:rPr>
          <w:rFonts w:ascii="Times New Roman" w:hAnsi="Times New Roman" w:cs="Times New Roman"/>
          <w:sz w:val="28"/>
          <w:szCs w:val="28"/>
        </w:rPr>
        <w:t xml:space="preserve"> Игры</w:t>
      </w:r>
      <w:r w:rsidR="00E308DD" w:rsidRPr="00C02E10">
        <w:rPr>
          <w:rFonts w:ascii="Times New Roman" w:hAnsi="Times New Roman" w:cs="Times New Roman"/>
          <w:sz w:val="28"/>
          <w:szCs w:val="28"/>
        </w:rPr>
        <w:t xml:space="preserve"> оказывают влияние на развитие самостоятельности у детей, творческих способностей, вызывают стремление доводить начатое дело до конца, воспитывают умение продолжать деятельность даже при возникновении более интересной деятельности, то есть все виды игр формируют волевые качества личности.</w:t>
      </w:r>
    </w:p>
    <w:p w14:paraId="655103A7" w14:textId="77777777" w:rsidR="00E308DD" w:rsidRPr="00C02E10" w:rsidRDefault="00A34065" w:rsidP="00A340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2E10">
        <w:rPr>
          <w:rFonts w:ascii="Times New Roman" w:hAnsi="Times New Roman" w:cs="Times New Roman"/>
          <w:b/>
          <w:color w:val="FF0000"/>
          <w:sz w:val="28"/>
          <w:szCs w:val="28"/>
        </w:rPr>
        <w:t>ИГРАЙТЕ С ДЕТЬМИ!</w:t>
      </w:r>
    </w:p>
    <w:p w14:paraId="700611A8" w14:textId="77777777" w:rsidR="0030089F" w:rsidRPr="00A34065" w:rsidRDefault="0030089F" w:rsidP="00A34065">
      <w:pPr>
        <w:rPr>
          <w:sz w:val="28"/>
          <w:szCs w:val="28"/>
        </w:rPr>
      </w:pPr>
    </w:p>
    <w:sectPr w:rsidR="0030089F" w:rsidRPr="00A34065" w:rsidSect="00E308DD">
      <w:pgSz w:w="11906" w:h="16838"/>
      <w:pgMar w:top="63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711"/>
    <w:rsid w:val="000E2B86"/>
    <w:rsid w:val="0030089F"/>
    <w:rsid w:val="00552432"/>
    <w:rsid w:val="00870F36"/>
    <w:rsid w:val="00A34065"/>
    <w:rsid w:val="00A42711"/>
    <w:rsid w:val="00C02E10"/>
    <w:rsid w:val="00E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B380"/>
  <w15:docId w15:val="{4E51A2AA-8E78-416A-BF33-86C6DAD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Семён Белопашенцев</cp:lastModifiedBy>
  <cp:revision>5</cp:revision>
  <dcterms:created xsi:type="dcterms:W3CDTF">2016-10-27T05:08:00Z</dcterms:created>
  <dcterms:modified xsi:type="dcterms:W3CDTF">2025-10-05T16:42:00Z</dcterms:modified>
</cp:coreProperties>
</file>