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275A" w14:textId="524D16A6" w:rsidR="0007278B" w:rsidRPr="00A92A62" w:rsidRDefault="0007278B" w:rsidP="00A92A6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 xml:space="preserve">ДЕТСКАЯ ГИМНАСТИКА ДЛЯ ГЛАЗ </w:t>
      </w:r>
    </w:p>
    <w:p w14:paraId="36C77B17" w14:textId="77777777" w:rsidR="0007278B" w:rsidRPr="0007278B" w:rsidRDefault="0007278B" w:rsidP="0007278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</w:pPr>
      <w:r w:rsidRPr="0007278B">
        <w:rPr>
          <w:noProof/>
          <w:sz w:val="36"/>
          <w:szCs w:val="36"/>
          <w:lang w:eastAsia="ru-RU"/>
        </w:rPr>
        <w:drawing>
          <wp:inline distT="0" distB="0" distL="0" distR="0" wp14:anchorId="62BB6D56" wp14:editId="4703BD25">
            <wp:extent cx="5125862" cy="3321337"/>
            <wp:effectExtent l="0" t="0" r="0" b="0"/>
            <wp:docPr id="1" name="Рисунок 1" descr="https://avatars.mds.yandex.net/get-zen_doc/1362956/pub_5c3bb1a6ecca7e00aa232bff_5c3bb1b69d1f1d00aa3fb9c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362956/pub_5c3bb1a6ecca7e00aa232bff_5c3bb1b69d1f1d00aa3fb9c8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009" cy="334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0191" w14:textId="77777777" w:rsidR="0007278B" w:rsidRPr="00A92A62" w:rsidRDefault="0007278B" w:rsidP="0007278B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>В течение первых десяти лет жизни ребенка идет интенсивное развитие его органов зрения. В этот период глаза особенно подвержены негативному влиянию многочисленных факторов, таких как повышенные нагрузки (компьютер, чтение, телевизор), травмы, инфекции, неблагоприятная экология, и многих других.</w:t>
      </w:r>
    </w:p>
    <w:p w14:paraId="69AAD3D7" w14:textId="77777777" w:rsidR="0007278B" w:rsidRPr="00A92A62" w:rsidRDefault="0007278B" w:rsidP="0007278B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>Как же можно помочь формирующемуся детскому организму противостоять подобному влиянию внешней среды и предотвратить ухудшение зрения у малыша?</w:t>
      </w:r>
    </w:p>
    <w:p w14:paraId="598DD9D6" w14:textId="1264D08A" w:rsidR="0007278B" w:rsidRPr="00A92A62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Любая двигательная активность помогает глазкам малыша лучше работать. </w:t>
      </w: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ребенку </w:t>
      </w:r>
      <w:r w:rsidR="00A92A62" w:rsidRPr="00A92A62">
        <w:rPr>
          <w:rFonts w:ascii="Times New Roman" w:eastAsia="Times New Roman" w:hAnsi="Times New Roman"/>
          <w:sz w:val="28"/>
          <w:szCs w:val="28"/>
          <w:lang w:eastAsia="ru-RU"/>
        </w:rPr>
        <w:t>возможность больше</w:t>
      </w: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 xml:space="preserve"> бегать, прыгать, играть в подвижные игры. Занятия спортом тоже пойдут ему на пользу.</w:t>
      </w:r>
    </w:p>
    <w:p w14:paraId="31EAD4D0" w14:textId="77777777" w:rsidR="0007278B" w:rsidRPr="00A92A62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Обязательно следите за осанкой ребенка. </w:t>
      </w: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 xml:space="preserve">Ведь если ребенок сидит с «кривой» спиной, у него нарушается кровоснабжение головного мозга, которое, в свою очередь, провоцирует проблемы со зрением. </w:t>
      </w:r>
    </w:p>
    <w:p w14:paraId="18F302E3" w14:textId="77777777" w:rsidR="0007278B" w:rsidRPr="00A92A62" w:rsidRDefault="0007278B" w:rsidP="0007278B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Не допускайте, чтобы ребенок подолгу, не отрываясь, сидел перед телевизором или компьютером.</w:t>
      </w: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 xml:space="preserve"> Сидеть перед экраном лучше всего не сбоку, а прямо напротив. Нельзя также смотреть телевизор в темной комнате, так как глаз вынужден будет постоянно менять фокус и перенапрягаться, адаптируясь к свету.</w:t>
      </w:r>
    </w:p>
    <w:p w14:paraId="3DC27157" w14:textId="77777777" w:rsidR="0007278B" w:rsidRPr="00A92A62" w:rsidRDefault="0007278B" w:rsidP="0007278B">
      <w:pPr>
        <w:spacing w:line="360" w:lineRule="auto"/>
        <w:jc w:val="lef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Регулярно проводите с ребенком гимнастику для глаз!</w:t>
      </w:r>
    </w:p>
    <w:p w14:paraId="6782FD41" w14:textId="77777777" w:rsidR="0007278B" w:rsidRPr="00A92A62" w:rsidRDefault="0007278B" w:rsidP="0007278B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A62">
        <w:rPr>
          <w:rFonts w:ascii="Times New Roman" w:eastAsia="Times New Roman" w:hAnsi="Times New Roman"/>
          <w:b/>
          <w:sz w:val="28"/>
          <w:szCs w:val="28"/>
          <w:lang w:eastAsia="ru-RU"/>
        </w:rPr>
        <w:t>Зрительная гимнастика</w:t>
      </w:r>
      <w:r w:rsidRPr="00A92A62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одна из эффективных профилактических мер. Как и любая другая профилактика, она требует регулярных занятий, и соблюдения всех предписанных правил. Упражнения для детских глазок следует выполнять в течение 7-8 минут до и после малоподвижных занятий. </w:t>
      </w:r>
    </w:p>
    <w:p w14:paraId="273AA0F9" w14:textId="77777777" w:rsidR="0007278B" w:rsidRPr="00A92A62" w:rsidRDefault="0007278B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FF0000"/>
        </w:rPr>
      </w:pPr>
    </w:p>
    <w:p w14:paraId="0F3E3BB0" w14:textId="77777777" w:rsidR="00732F57" w:rsidRPr="00A92A62" w:rsidRDefault="0007278B" w:rsidP="00176765">
      <w:pPr>
        <w:pStyle w:val="1"/>
        <w:spacing w:before="0" w:beforeAutospacing="0"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A92A62">
        <w:rPr>
          <w:rFonts w:ascii="Times New Roman" w:hAnsi="Times New Roman" w:cs="Times New Roman"/>
          <w:color w:val="FF0000"/>
        </w:rPr>
        <w:t>КОМПЛЕКС УПРАЖНЕНИЙ ДЛЯ ГЛАЗ № 1</w:t>
      </w:r>
    </w:p>
    <w:p w14:paraId="6184907F" w14:textId="77777777" w:rsidR="00732F57" w:rsidRPr="00A92A62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Упражнения выполняются сидя или стоя, отвернувшись от экрана, при ритмичном дыхании, с максим</w:t>
      </w:r>
      <w:r w:rsidR="009A1F2A" w:rsidRPr="00A92A62">
        <w:rPr>
          <w:rFonts w:ascii="Times New Roman" w:hAnsi="Times New Roman"/>
          <w:sz w:val="28"/>
          <w:szCs w:val="28"/>
        </w:rPr>
        <w:t>альной амплитудой движения глаз:</w:t>
      </w:r>
    </w:p>
    <w:p w14:paraId="35A855DE" w14:textId="77777777" w:rsidR="00732F57" w:rsidRPr="00A92A62" w:rsidRDefault="00732F57" w:rsidP="0017676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1. Закрыть глаза, сильно напрягая глазные мышцы, на счет 1 – 4, затем раскрыть глаза, расслабив мышцы глаз, посмотреть вдаль на счет 1 – 6. Повторить 4 – 5 раз.</w:t>
      </w:r>
    </w:p>
    <w:p w14:paraId="15F2F78C" w14:textId="77777777" w:rsidR="00732F57" w:rsidRPr="00A92A62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2. Посмотреть на переносицу и задержать взор на счет 1 – 4. До усталости глаза не доводить. Затем открыть глаза, посмотреть вдаль на счет 1 – 6. Повторить 4 – 5 раз.</w:t>
      </w:r>
    </w:p>
    <w:p w14:paraId="250F7DCB" w14:textId="77777777" w:rsidR="00732F57" w:rsidRPr="00A92A62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3. Не поворачивая головы, посмотреть направо и зафиксировать взгляд на счет 1 – 4, затем посмотреть вдаль прямо на счет 1 – 6. Аналогичным образом проводятся упражне</w:t>
      </w:r>
      <w:r w:rsidRPr="00A92A62">
        <w:rPr>
          <w:rFonts w:ascii="Times New Roman" w:hAnsi="Times New Roman"/>
          <w:sz w:val="28"/>
          <w:szCs w:val="28"/>
        </w:rPr>
        <w:softHyphen/>
        <w:t>ния, но с фиксацией взгляда влево, вверх и вниз. Повторить 3 – 4 раза.</w:t>
      </w:r>
    </w:p>
    <w:p w14:paraId="5E59969B" w14:textId="77777777" w:rsidR="00732F57" w:rsidRPr="00A92A62" w:rsidRDefault="00732F57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4. Перенести взгляд быстро по диагонали: направо вверх – налево вниз, потом прямо вдаль на счет 1 – 6. Повторить 4 – 5 раз. </w:t>
      </w:r>
    </w:p>
    <w:p w14:paraId="2DF3AB8D" w14:textId="77777777" w:rsidR="005B0C6F" w:rsidRPr="00A92A62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80901A2" w14:textId="77777777" w:rsidR="005B0C6F" w:rsidRPr="00A92A62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C9093A6" w14:textId="77777777" w:rsidR="005B0C6F" w:rsidRPr="00A92A62" w:rsidRDefault="005B0C6F" w:rsidP="005B0C6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14:paraId="217CFB15" w14:textId="77777777" w:rsidR="005B0C6F" w:rsidRPr="00A92A62" w:rsidRDefault="0007278B" w:rsidP="00176765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</w:rPr>
        <w:t>КОМПЛЕКС УПРАЖНЕНИЙ ДЛЯ ГЛАЗ № 2</w:t>
      </w:r>
    </w:p>
    <w:p w14:paraId="52B91BCF" w14:textId="77777777" w:rsidR="005B0C6F" w:rsidRPr="00A92A62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Упражнения выполняются сидя или </w:t>
      </w:r>
      <w:proofErr w:type="gramStart"/>
      <w:r w:rsidRPr="00A92A62">
        <w:rPr>
          <w:rFonts w:ascii="Times New Roman" w:hAnsi="Times New Roman"/>
          <w:sz w:val="28"/>
          <w:szCs w:val="28"/>
        </w:rPr>
        <w:t>стоя,  при</w:t>
      </w:r>
      <w:proofErr w:type="gramEnd"/>
      <w:r w:rsidRPr="00A92A62">
        <w:rPr>
          <w:rFonts w:ascii="Times New Roman" w:hAnsi="Times New Roman"/>
          <w:sz w:val="28"/>
          <w:szCs w:val="28"/>
        </w:rPr>
        <w:t xml:space="preserve"> ритмичном дыхании, с максим</w:t>
      </w:r>
      <w:r w:rsidR="009A1F2A" w:rsidRPr="00A92A62">
        <w:rPr>
          <w:rFonts w:ascii="Times New Roman" w:hAnsi="Times New Roman"/>
          <w:sz w:val="28"/>
          <w:szCs w:val="28"/>
        </w:rPr>
        <w:t>альной амплитудой движения глаз:</w:t>
      </w:r>
    </w:p>
    <w:p w14:paraId="226CC378" w14:textId="77777777" w:rsidR="005B0C6F" w:rsidRPr="00A92A62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1. Закрыть глаза, не напрягая глазные мышцы, на счет 1 – 4, широко раскрыть глаза и посмотреть вдаль на счет 1 – 6. Повторить 4 – 5 раз.</w:t>
      </w:r>
    </w:p>
    <w:p w14:paraId="4193A251" w14:textId="77777777" w:rsidR="005B0C6F" w:rsidRPr="00A92A62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2. Посмотреть на кончик носа на счет 1 – 4, а потом перевести взгляд вдаль на счет 1 – 6. Повторить 4 – 5 раз.</w:t>
      </w:r>
    </w:p>
    <w:p w14:paraId="57C6E174" w14:textId="77777777" w:rsidR="005B0C6F" w:rsidRPr="00A92A62" w:rsidRDefault="005B0C6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3. Не поворачивая головы, делать медленно круговые движения глазами вверх – вправо – вниз – влево и в обратную сторону: вверх – влево – вниз – право. Затем посмотреть вдаль на счет 1 – 6. Повторить 4</w:t>
      </w:r>
      <w:bookmarkStart w:id="0" w:name="OCRUncertain163"/>
      <w:r w:rsidRPr="00A92A62">
        <w:rPr>
          <w:rFonts w:ascii="Times New Roman" w:hAnsi="Times New Roman"/>
          <w:sz w:val="28"/>
          <w:szCs w:val="28"/>
        </w:rPr>
        <w:t xml:space="preserve"> – </w:t>
      </w:r>
      <w:bookmarkEnd w:id="0"/>
      <w:r w:rsidRPr="00A92A62">
        <w:rPr>
          <w:rFonts w:ascii="Times New Roman" w:hAnsi="Times New Roman"/>
          <w:sz w:val="28"/>
          <w:szCs w:val="28"/>
        </w:rPr>
        <w:t>5 раз.</w:t>
      </w:r>
    </w:p>
    <w:p w14:paraId="03C40BCA" w14:textId="77777777" w:rsidR="00E519A6" w:rsidRPr="00A92A62" w:rsidRDefault="00E519A6" w:rsidP="00E519A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       </w:t>
      </w:r>
      <w:r w:rsidR="005B0C6F" w:rsidRPr="00A92A62">
        <w:rPr>
          <w:rFonts w:ascii="Times New Roman" w:hAnsi="Times New Roman"/>
          <w:sz w:val="28"/>
          <w:szCs w:val="28"/>
        </w:rPr>
        <w:t>4. При неподвижной голове перевести взор с фиксацией его на счет 1 – 4 вверх, на счет 1 – 6 прямо; после чего аналогичным образом вни</w:t>
      </w:r>
      <w:bookmarkStart w:id="1" w:name="OCRUncertain164"/>
      <w:r w:rsidR="005B0C6F" w:rsidRPr="00A92A62">
        <w:rPr>
          <w:rFonts w:ascii="Times New Roman" w:hAnsi="Times New Roman"/>
          <w:sz w:val="28"/>
          <w:szCs w:val="28"/>
        </w:rPr>
        <w:t>з</w:t>
      </w:r>
      <w:bookmarkEnd w:id="1"/>
      <w:r w:rsidR="005B0C6F" w:rsidRPr="00A92A62">
        <w:rPr>
          <w:rFonts w:ascii="Times New Roman" w:hAnsi="Times New Roman"/>
          <w:sz w:val="28"/>
          <w:szCs w:val="28"/>
        </w:rPr>
        <w:t xml:space="preserve"> – прямо, вправо – прямо, влево</w:t>
      </w:r>
      <w:bookmarkStart w:id="2" w:name="OCRUncertain165"/>
      <w:r w:rsidR="005B0C6F" w:rsidRPr="00A92A62">
        <w:rPr>
          <w:rFonts w:ascii="Times New Roman" w:hAnsi="Times New Roman"/>
          <w:sz w:val="28"/>
          <w:szCs w:val="28"/>
        </w:rPr>
        <w:t xml:space="preserve"> –</w:t>
      </w:r>
      <w:bookmarkEnd w:id="2"/>
      <w:r w:rsidR="005B0C6F" w:rsidRPr="00A92A62">
        <w:rPr>
          <w:rFonts w:ascii="Times New Roman" w:hAnsi="Times New Roman"/>
          <w:sz w:val="28"/>
          <w:szCs w:val="28"/>
        </w:rPr>
        <w:t xml:space="preserve"> прямо. Проделать движение по диагонали в одну и другую стороны с переводом глаз прямо на счет 1 – </w:t>
      </w:r>
      <w:r w:rsidRPr="00A92A62">
        <w:rPr>
          <w:rFonts w:ascii="Times New Roman" w:hAnsi="Times New Roman"/>
          <w:sz w:val="28"/>
          <w:szCs w:val="28"/>
        </w:rPr>
        <w:t xml:space="preserve">   </w:t>
      </w:r>
    </w:p>
    <w:p w14:paraId="13050666" w14:textId="77777777" w:rsidR="002E1CAF" w:rsidRPr="00A92A62" w:rsidRDefault="00E519A6" w:rsidP="0007278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      </w:t>
      </w:r>
      <w:r w:rsidR="005B0C6F" w:rsidRPr="00A92A62">
        <w:rPr>
          <w:rFonts w:ascii="Times New Roman" w:hAnsi="Times New Roman"/>
          <w:sz w:val="28"/>
          <w:szCs w:val="28"/>
        </w:rPr>
        <w:t xml:space="preserve"> Повторить 3 – 4 раза.</w:t>
      </w:r>
    </w:p>
    <w:p w14:paraId="42D32B81" w14:textId="77777777" w:rsidR="002E1CAF" w:rsidRPr="00A92A62" w:rsidRDefault="002E1CAF" w:rsidP="002E1CAF">
      <w:pPr>
        <w:pStyle w:val="1"/>
        <w:spacing w:before="0" w:beforeAutospacing="0" w:after="0"/>
        <w:rPr>
          <w:rFonts w:ascii="Times New Roman" w:hAnsi="Times New Roman" w:cs="Times New Roman"/>
        </w:rPr>
      </w:pPr>
    </w:p>
    <w:p w14:paraId="3A38D366" w14:textId="77777777" w:rsidR="002E1CAF" w:rsidRPr="00A92A62" w:rsidRDefault="0007278B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</w:rPr>
        <w:t>КОМПЛЕКС УПРАЖНЕНИЙ ДЛЯ ГЛАЗ № 3</w:t>
      </w:r>
    </w:p>
    <w:p w14:paraId="3112BA3C" w14:textId="77777777" w:rsidR="002E1CAF" w:rsidRPr="00A92A62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Упражнения выполняются сидя или </w:t>
      </w:r>
      <w:proofErr w:type="gramStart"/>
      <w:r w:rsidRPr="00A92A62">
        <w:rPr>
          <w:rFonts w:ascii="Times New Roman" w:hAnsi="Times New Roman"/>
          <w:sz w:val="28"/>
          <w:szCs w:val="28"/>
        </w:rPr>
        <w:t>стоя,  при</w:t>
      </w:r>
      <w:proofErr w:type="gramEnd"/>
      <w:r w:rsidRPr="00A92A62">
        <w:rPr>
          <w:rFonts w:ascii="Times New Roman" w:hAnsi="Times New Roman"/>
          <w:sz w:val="28"/>
          <w:szCs w:val="28"/>
        </w:rPr>
        <w:t xml:space="preserve"> ритмичном дыхании, с максимальной амплитудой движения глаз</w:t>
      </w:r>
      <w:r w:rsidR="009A1F2A" w:rsidRPr="00A92A62">
        <w:rPr>
          <w:rFonts w:ascii="Times New Roman" w:hAnsi="Times New Roman"/>
          <w:sz w:val="28"/>
          <w:szCs w:val="28"/>
        </w:rPr>
        <w:t>:</w:t>
      </w:r>
    </w:p>
    <w:p w14:paraId="367F62E5" w14:textId="77777777" w:rsidR="002E1CAF" w:rsidRPr="00A92A62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1. Голову держать прямо. Поморгать, не напрягая глазные мышцы, на счет 10 – 15.</w:t>
      </w:r>
    </w:p>
    <w:p w14:paraId="5001AF86" w14:textId="77777777" w:rsidR="002E1CAF" w:rsidRPr="00A92A62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lastRenderedPageBreak/>
        <w:t xml:space="preserve">2. Не поворачивая головы (голова прямо) с </w:t>
      </w:r>
      <w:bookmarkStart w:id="3" w:name="OCRUncertain166"/>
      <w:r w:rsidRPr="00A92A62">
        <w:rPr>
          <w:rFonts w:ascii="Times New Roman" w:hAnsi="Times New Roman"/>
          <w:sz w:val="28"/>
          <w:szCs w:val="28"/>
        </w:rPr>
        <w:t>з</w:t>
      </w:r>
      <w:bookmarkEnd w:id="3"/>
      <w:r w:rsidRPr="00A92A62">
        <w:rPr>
          <w:rFonts w:ascii="Times New Roman" w:hAnsi="Times New Roman"/>
          <w:sz w:val="28"/>
          <w:szCs w:val="28"/>
        </w:rPr>
        <w:t>акрытыми глазами, посмотреть направо на счет 1 – 4, затем налево на счет 1 – 4 и прямо на счет 1 – 6. Поднять глаза вверх на счет 1</w:t>
      </w:r>
      <w:bookmarkStart w:id="4" w:name="OCRUncertain167"/>
      <w:r w:rsidRPr="00A92A62">
        <w:rPr>
          <w:rFonts w:ascii="Times New Roman" w:hAnsi="Times New Roman"/>
          <w:sz w:val="28"/>
          <w:szCs w:val="28"/>
        </w:rPr>
        <w:t xml:space="preserve"> – </w:t>
      </w:r>
      <w:bookmarkEnd w:id="4"/>
      <w:r w:rsidRPr="00A92A62">
        <w:rPr>
          <w:rFonts w:ascii="Times New Roman" w:hAnsi="Times New Roman"/>
          <w:sz w:val="28"/>
          <w:szCs w:val="28"/>
        </w:rPr>
        <w:t>4, опустить вниз на счет 1 – 4 и перевести взгляд прямо на счет 1 – 6. Повторить 4 – 5 раз.</w:t>
      </w:r>
    </w:p>
    <w:p w14:paraId="6BB79AB1" w14:textId="77777777" w:rsidR="002E1CAF" w:rsidRPr="00A92A62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3. Посмотреть на указательный палец, удаленный от глаз на расстояние 25 – </w:t>
      </w:r>
      <w:smartTag w:uri="urn:schemas-microsoft-com:office:smarttags" w:element="metricconverter">
        <w:smartTagPr>
          <w:attr w:name="ProductID" w:val="30 см"/>
        </w:smartTagPr>
        <w:r w:rsidRPr="00A92A62">
          <w:rPr>
            <w:rFonts w:ascii="Times New Roman" w:hAnsi="Times New Roman"/>
            <w:sz w:val="28"/>
            <w:szCs w:val="28"/>
          </w:rPr>
          <w:t>30 см</w:t>
        </w:r>
      </w:smartTag>
      <w:r w:rsidRPr="00A92A62">
        <w:rPr>
          <w:rFonts w:ascii="Times New Roman" w:hAnsi="Times New Roman"/>
          <w:sz w:val="28"/>
          <w:szCs w:val="28"/>
        </w:rPr>
        <w:t>, на счет 1 – 4, потом перевести взор вдаль на счет 1 – 6. Повторить 4 – 5 раз.</w:t>
      </w:r>
    </w:p>
    <w:p w14:paraId="7DB67188" w14:textId="77777777" w:rsidR="002E1CAF" w:rsidRPr="00A92A62" w:rsidRDefault="002E1CAF" w:rsidP="0017676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4. В среднем темпе проделать 3 – 4 круговых движения в правую сторону, столько же в левую сторону и, расслабив глазные мышцы, посмотреть вдаль на счет 1 – 6. Повторить 1 – 2 раза.</w:t>
      </w:r>
    </w:p>
    <w:p w14:paraId="5B2E6AB6" w14:textId="77777777" w:rsidR="0084196E" w:rsidRPr="00A92A62" w:rsidRDefault="0084196E" w:rsidP="0084196E">
      <w:pPr>
        <w:spacing w:before="100" w:beforeAutospacing="1" w:after="100" w:afterAutospacing="1" w:line="300" w:lineRule="atLeast"/>
        <w:ind w:firstLine="18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1EC0AF25" w14:textId="77777777" w:rsidR="0084196E" w:rsidRPr="00A92A62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0BEEEA" w14:textId="77777777" w:rsidR="0084196E" w:rsidRPr="00A92A62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D963FF" w14:textId="77777777" w:rsidR="0084196E" w:rsidRPr="00A92A62" w:rsidRDefault="0084196E" w:rsidP="008419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DDF113" w14:textId="77777777" w:rsidR="0084196E" w:rsidRPr="00A92A62" w:rsidRDefault="0007278B" w:rsidP="009A1F2A">
      <w:pPr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</w:rPr>
        <w:t>КОМПЛЕКС УПРАЖНЕНИЙ ДЛЯ ГЛАЗ № 4</w:t>
      </w:r>
    </w:p>
    <w:p w14:paraId="7C762BA8" w14:textId="77777777" w:rsidR="0084196E" w:rsidRPr="00A92A62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75D05A" w14:textId="77777777" w:rsidR="0084196E" w:rsidRPr="00A92A62" w:rsidRDefault="0084196E" w:rsidP="008419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Упражнения выполняются сидя или </w:t>
      </w:r>
      <w:proofErr w:type="gramStart"/>
      <w:r w:rsidRPr="00A92A62">
        <w:rPr>
          <w:rFonts w:ascii="Times New Roman" w:hAnsi="Times New Roman"/>
          <w:sz w:val="28"/>
          <w:szCs w:val="28"/>
        </w:rPr>
        <w:t>стоя,  при</w:t>
      </w:r>
      <w:proofErr w:type="gramEnd"/>
      <w:r w:rsidRPr="00A92A62">
        <w:rPr>
          <w:rFonts w:ascii="Times New Roman" w:hAnsi="Times New Roman"/>
          <w:sz w:val="28"/>
          <w:szCs w:val="28"/>
        </w:rPr>
        <w:t xml:space="preserve"> ритмичном дыхании, с максим</w:t>
      </w:r>
      <w:r w:rsidR="009A1F2A" w:rsidRPr="00A92A62">
        <w:rPr>
          <w:rFonts w:ascii="Times New Roman" w:hAnsi="Times New Roman"/>
          <w:sz w:val="28"/>
          <w:szCs w:val="28"/>
        </w:rPr>
        <w:t>альной амплитудой движения глаз:</w:t>
      </w:r>
    </w:p>
    <w:p w14:paraId="2EC70482" w14:textId="77777777" w:rsidR="0084196E" w:rsidRPr="00A92A62" w:rsidRDefault="0084196E" w:rsidP="0084196E">
      <w:pPr>
        <w:spacing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</w:p>
    <w:p w14:paraId="2404B3B7" w14:textId="77777777" w:rsidR="0084196E" w:rsidRPr="00A92A62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Глаза крепко зажмурить на 3-5 сек. </w:t>
      </w:r>
      <w:r w:rsidRPr="00A92A62">
        <w:rPr>
          <w:rFonts w:ascii="Times New Roman" w:hAnsi="Times New Roman"/>
          <w:bCs/>
          <w:iCs/>
          <w:sz w:val="28"/>
          <w:szCs w:val="28"/>
        </w:rPr>
        <w:t>Повторить 5-6 раз.</w:t>
      </w:r>
      <w:r w:rsidRPr="00A92A62">
        <w:rPr>
          <w:rFonts w:ascii="Times New Roman" w:hAnsi="Times New Roman"/>
          <w:sz w:val="28"/>
          <w:szCs w:val="28"/>
        </w:rPr>
        <w:t xml:space="preserve"> </w:t>
      </w:r>
    </w:p>
    <w:p w14:paraId="636F27B4" w14:textId="77777777" w:rsidR="0084196E" w:rsidRPr="00A92A62" w:rsidRDefault="0084196E" w:rsidP="0084196E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A531562" w14:textId="77777777" w:rsidR="0084196E" w:rsidRPr="00A92A62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Быстро моргать в течение 15 сек. </w:t>
      </w:r>
      <w:r w:rsidRPr="00A92A62">
        <w:rPr>
          <w:rFonts w:ascii="Times New Roman" w:hAnsi="Times New Roman"/>
          <w:bCs/>
          <w:iCs/>
          <w:sz w:val="28"/>
          <w:szCs w:val="28"/>
        </w:rPr>
        <w:t>Повторить 3-4 раза.</w:t>
      </w:r>
      <w:r w:rsidRPr="00A92A62">
        <w:rPr>
          <w:rFonts w:ascii="Times New Roman" w:hAnsi="Times New Roman"/>
          <w:sz w:val="28"/>
          <w:szCs w:val="28"/>
        </w:rPr>
        <w:t xml:space="preserve"> </w:t>
      </w:r>
    </w:p>
    <w:p w14:paraId="20682725" w14:textId="77777777" w:rsidR="0084196E" w:rsidRPr="00A92A62" w:rsidRDefault="0084196E" w:rsidP="0084196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56B28869" w14:textId="77777777" w:rsidR="0084196E" w:rsidRPr="00A92A62" w:rsidRDefault="0084196E" w:rsidP="0084196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Закрыть глаза и массировать веки круговыми движениями пальцев в течение 1 минуты </w:t>
      </w:r>
    </w:p>
    <w:p w14:paraId="1A281969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0F638EE4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796D67B6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7530BBBB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99EF6A2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12688EE1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03E020A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75E10B3A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578A8DB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10F2ABE8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8B9AEA9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166E58E5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22551851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3592AE13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72CCFCA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D2C5DC2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5A15D276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1237E3CB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052A9DF2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4EF9ED0F" w14:textId="77777777" w:rsidR="002142AD" w:rsidRPr="00A92A62" w:rsidRDefault="002142AD" w:rsidP="002142AD">
      <w:pPr>
        <w:ind w:firstLine="180"/>
        <w:rPr>
          <w:rFonts w:ascii="Times New Roman" w:hAnsi="Times New Roman"/>
          <w:b/>
          <w:bCs/>
          <w:sz w:val="28"/>
          <w:szCs w:val="28"/>
        </w:rPr>
      </w:pPr>
    </w:p>
    <w:p w14:paraId="65082F5D" w14:textId="77777777" w:rsidR="002142AD" w:rsidRPr="00A92A62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0DF79A" w14:textId="77777777" w:rsidR="009A1F2A" w:rsidRPr="00A92A62" w:rsidRDefault="0007278B" w:rsidP="00E519A6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</w:rPr>
        <w:t>КОМПЛЕКС УПРАЖНЕНИЙ ДЛЯ ГЛАЗ № 5</w:t>
      </w:r>
    </w:p>
    <w:p w14:paraId="60E0893D" w14:textId="77777777" w:rsidR="00E519A6" w:rsidRPr="00A92A62" w:rsidRDefault="00E519A6" w:rsidP="00E519A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0FDCF24" w14:textId="77777777" w:rsidR="002142AD" w:rsidRPr="00A92A62" w:rsidRDefault="002142AD" w:rsidP="002142A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Упражнения выполняются сидя или </w:t>
      </w:r>
      <w:proofErr w:type="gramStart"/>
      <w:r w:rsidRPr="00A92A62">
        <w:rPr>
          <w:rFonts w:ascii="Times New Roman" w:hAnsi="Times New Roman"/>
          <w:sz w:val="28"/>
          <w:szCs w:val="28"/>
        </w:rPr>
        <w:t>стоя,  при</w:t>
      </w:r>
      <w:proofErr w:type="gramEnd"/>
      <w:r w:rsidRPr="00A92A62">
        <w:rPr>
          <w:rFonts w:ascii="Times New Roman" w:hAnsi="Times New Roman"/>
          <w:sz w:val="28"/>
          <w:szCs w:val="28"/>
        </w:rPr>
        <w:t xml:space="preserve"> ритмичном дыхании, с максимальной амплитудой движения глаз</w:t>
      </w:r>
      <w:r w:rsidR="009A1F2A" w:rsidRPr="00A92A62">
        <w:rPr>
          <w:rFonts w:ascii="Times New Roman" w:hAnsi="Times New Roman"/>
          <w:sz w:val="28"/>
          <w:szCs w:val="28"/>
        </w:rPr>
        <w:t>:</w:t>
      </w:r>
    </w:p>
    <w:p w14:paraId="440053B9" w14:textId="77777777" w:rsidR="002142AD" w:rsidRPr="00A92A62" w:rsidRDefault="002142AD" w:rsidP="002142AD">
      <w:pPr>
        <w:spacing w:line="360" w:lineRule="auto"/>
        <w:ind w:firstLine="180"/>
        <w:jc w:val="left"/>
        <w:rPr>
          <w:rFonts w:ascii="Times New Roman" w:hAnsi="Times New Roman"/>
          <w:sz w:val="28"/>
          <w:szCs w:val="28"/>
        </w:rPr>
      </w:pPr>
    </w:p>
    <w:p w14:paraId="5B98AA29" w14:textId="77777777" w:rsidR="002142AD" w:rsidRPr="00A92A62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 xml:space="preserve">Сосредоточить свой взор на указательном пальце вытянутой прямо перед </w:t>
      </w:r>
      <w:r w:rsidR="009A1F2A" w:rsidRPr="00A92A62">
        <w:rPr>
          <w:rFonts w:ascii="Times New Roman" w:hAnsi="Times New Roman"/>
          <w:sz w:val="28"/>
          <w:szCs w:val="28"/>
        </w:rPr>
        <w:t xml:space="preserve">собой левой руки. Сгибая руку в </w:t>
      </w:r>
      <w:r w:rsidRPr="00A92A62">
        <w:rPr>
          <w:rFonts w:ascii="Times New Roman" w:hAnsi="Times New Roman"/>
          <w:sz w:val="28"/>
          <w:szCs w:val="28"/>
        </w:rPr>
        <w:t>локтевом суставе приближайте постепенно указательный палец к носу, не отводя взора от кончика пальца.</w:t>
      </w:r>
      <w:r w:rsidRPr="00A92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92A62">
        <w:rPr>
          <w:rFonts w:ascii="Times New Roman" w:hAnsi="Times New Roman"/>
          <w:bCs/>
          <w:iCs/>
          <w:sz w:val="28"/>
          <w:szCs w:val="28"/>
        </w:rPr>
        <w:t>Повторить 5-6 раз.</w:t>
      </w:r>
      <w:r w:rsidRPr="00A92A62">
        <w:rPr>
          <w:rFonts w:ascii="Times New Roman" w:hAnsi="Times New Roman"/>
          <w:sz w:val="28"/>
          <w:szCs w:val="28"/>
        </w:rPr>
        <w:t xml:space="preserve"> </w:t>
      </w:r>
    </w:p>
    <w:p w14:paraId="0AC4CB74" w14:textId="77777777" w:rsidR="002142AD" w:rsidRPr="00A92A62" w:rsidRDefault="002142AD" w:rsidP="002142AD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ABDCB7A" w14:textId="77777777" w:rsidR="002142AD" w:rsidRPr="00A92A62" w:rsidRDefault="002142AD" w:rsidP="002142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sz w:val="28"/>
          <w:szCs w:val="28"/>
        </w:rPr>
        <w:t>Круговые движения глаз – вращение ими влево, вверх, вправо, вниз, а затем – вправо, вверх, влево, вниз.</w:t>
      </w:r>
      <w:r w:rsidRPr="00A92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92A62">
        <w:rPr>
          <w:rFonts w:ascii="Times New Roman" w:hAnsi="Times New Roman"/>
          <w:sz w:val="28"/>
          <w:szCs w:val="28"/>
        </w:rPr>
        <w:t xml:space="preserve"> </w:t>
      </w:r>
    </w:p>
    <w:p w14:paraId="1E33D2DA" w14:textId="77777777" w:rsidR="009A1F2A" w:rsidRPr="00A92A62" w:rsidRDefault="009A1F2A" w:rsidP="009A1F2A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A92A62">
        <w:rPr>
          <w:rFonts w:ascii="Times New Roman" w:hAnsi="Times New Roman"/>
          <w:bCs/>
          <w:iCs/>
          <w:sz w:val="28"/>
          <w:szCs w:val="28"/>
        </w:rPr>
        <w:t>Повторить 3-4 раза в каждую сторону.</w:t>
      </w:r>
      <w:r w:rsidRPr="00A92A62">
        <w:rPr>
          <w:rFonts w:ascii="Times New Roman" w:hAnsi="Times New Roman"/>
          <w:sz w:val="28"/>
          <w:szCs w:val="28"/>
        </w:rPr>
        <w:t xml:space="preserve"> </w:t>
      </w:r>
    </w:p>
    <w:p w14:paraId="452CAC45" w14:textId="77777777" w:rsidR="009A1F2A" w:rsidRPr="00A92A62" w:rsidRDefault="009A1F2A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5DD999F2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7FF3D2AB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47E5F0B1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5B4F98D5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17A6F7C0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7B7B4874" w14:textId="77777777" w:rsidR="000C1841" w:rsidRPr="00A92A62" w:rsidRDefault="000C1841" w:rsidP="009A1F2A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439783D3" w14:textId="77777777" w:rsidR="000C1841" w:rsidRPr="00A92A62" w:rsidRDefault="000C1841" w:rsidP="00E519A6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8000"/>
          <w:sz w:val="28"/>
          <w:szCs w:val="28"/>
        </w:rPr>
      </w:pPr>
    </w:p>
    <w:p w14:paraId="26A90EE5" w14:textId="77777777" w:rsidR="000C1841" w:rsidRPr="00A92A62" w:rsidRDefault="0007278B" w:rsidP="000C1841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</w:rPr>
        <w:t>КОМПЛЕКС УПРАЖНЕНИЙ ДЛЯ ГЛАЗ № 6 (4 БЛОКА)</w:t>
      </w:r>
    </w:p>
    <w:p w14:paraId="3EAD277B" w14:textId="77777777" w:rsidR="000C1841" w:rsidRPr="00A92A62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3D06DAE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8000"/>
          <w:sz w:val="28"/>
          <w:szCs w:val="28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В зависимости от возраста детей в комплекс зрительной гимнастики из каждого блока мы включаем от 2 до 5 упражнений. </w:t>
      </w:r>
    </w:p>
    <w:p w14:paraId="3E0C7770" w14:textId="77777777" w:rsidR="000C1841" w:rsidRPr="00A92A62" w:rsidRDefault="000C1841" w:rsidP="000C184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F4EEB9C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  <w:lang w:eastAsia="ru-RU"/>
        </w:rPr>
        <w:t>ПЕРВЫЙ БЛОК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способствуют укреплению мышц и повышению эластичности суставно-связочного аппарата шейного отдела позвоночника, улучшению питания мозга. </w:t>
      </w:r>
    </w:p>
    <w:p w14:paraId="11B1BD68" w14:textId="77777777" w:rsidR="000C1841" w:rsidRPr="00A92A62" w:rsidRDefault="000C1841" w:rsidP="000C1841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«Слон»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Исходное положение (и. п.) – сидя на мяче, стуле, гимнастической скамейке или стоя; руки за спиной, кисти в замок. Наклоны головы вперед – назад:</w:t>
      </w:r>
    </w:p>
    <w:p w14:paraId="6ABBEA76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Головой кивает слон,</w:t>
      </w:r>
    </w:p>
    <w:p w14:paraId="461EAD19" w14:textId="77777777" w:rsidR="000C1841" w:rsidRPr="00A92A62" w:rsidRDefault="00891E89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</w:t>
      </w:r>
      <w:r w:rsidR="000C1841" w:rsidRPr="00A92A62">
        <w:rPr>
          <w:rFonts w:ascii="Times New Roman" w:hAnsi="Times New Roman"/>
          <w:color w:val="231F20"/>
          <w:sz w:val="28"/>
          <w:szCs w:val="28"/>
          <w:lang w:eastAsia="ru-RU"/>
        </w:rPr>
        <w:t>Он слонихе шлет поклон.</w:t>
      </w:r>
    </w:p>
    <w:p w14:paraId="21E37811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231F20"/>
          <w:sz w:val="28"/>
          <w:szCs w:val="28"/>
          <w:lang w:eastAsia="ru-RU"/>
        </w:rPr>
      </w:pPr>
      <w:proofErr w:type="gramStart"/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2.»Зяблик</w:t>
      </w:r>
      <w:proofErr w:type="gramEnd"/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»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И. п. – то же; руки на пояс, локти в </w:t>
      </w:r>
      <w:proofErr w:type="gram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стороны  (</w:t>
      </w:r>
      <w:proofErr w:type="gram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«крылышки у зяблика»). Повороты головы вправо – </w:t>
      </w:r>
      <w:proofErr w:type="gram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влево:   </w:t>
      </w:r>
      <w:proofErr w:type="gram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                     </w:t>
      </w:r>
      <w:proofErr w:type="gram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«</w:t>
      </w:r>
      <w:proofErr w:type="spellStart"/>
      <w:proofErr w:type="gram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Пинь</w:t>
      </w:r>
      <w:proofErr w:type="spell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пинь</w:t>
      </w:r>
      <w:proofErr w:type="spell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пинь</w:t>
      </w:r>
      <w:proofErr w:type="spell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!</w:t>
      </w:r>
    </w:p>
    <w:p w14:paraId="2E81F1CE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                Шубу скинь – скинь – скинь!»</w:t>
      </w:r>
    </w:p>
    <w:p w14:paraId="4A262634" w14:textId="77777777" w:rsidR="000C1841" w:rsidRPr="00A92A62" w:rsidRDefault="000C1841" w:rsidP="000C1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                Зяблик распелся, зяблик согрелся!</w:t>
      </w:r>
    </w:p>
    <w:p w14:paraId="349485D6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40DF40A1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4FBF2AD1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73DA74F5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1EC5BD76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2302256C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246253A3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B2F5EEB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  <w:lang w:eastAsia="ru-RU"/>
        </w:rPr>
        <w:t>ВТОРОЙ БЛОК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гимнастики – это самомассаж тканей, расположенных вокруг глаз. </w:t>
      </w:r>
    </w:p>
    <w:p w14:paraId="13593AE2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1.Поглаживание круговой мышцы глаза.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Производится подушечками указательных и средних пальцев от внутреннего угла глаза по верхнему краю 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lastRenderedPageBreak/>
        <w:t>орбиты к височной ямке, затем по нижнему краю глазницы, к корню носа до бровей.</w:t>
      </w:r>
    </w:p>
    <w:p w14:paraId="6134BDF3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Над бумажным над листом</w:t>
      </w:r>
    </w:p>
    <w:p w14:paraId="3F6808EA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Машет кисточка хвостом.</w:t>
      </w:r>
    </w:p>
    <w:p w14:paraId="152AD998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Да не просто машет,</w:t>
      </w:r>
    </w:p>
    <w:p w14:paraId="27EA54DE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А бумагу мажет.</w:t>
      </w:r>
    </w:p>
    <w:p w14:paraId="63C68869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Красит в разные цвета.</w:t>
      </w:r>
    </w:p>
    <w:p w14:paraId="526C1416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Ах! Какая красота!</w:t>
      </w:r>
    </w:p>
    <w:p w14:paraId="174B7812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2.Пощипывания бровей 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от внутреннего угла глаза к наружному, выполняются большим и указательным пальцами.    Закричу я: «Га – га – га!»</w:t>
      </w:r>
    </w:p>
    <w:p w14:paraId="454A097B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Налечу я на врага.</w:t>
      </w:r>
    </w:p>
    <w:p w14:paraId="445A7D57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А когда я разозлюсь,</w:t>
      </w:r>
    </w:p>
    <w:p w14:paraId="5E873B49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ind w:firstLine="156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Очень больно я щиплюсь!</w:t>
      </w:r>
    </w:p>
    <w:p w14:paraId="04FA40B5" w14:textId="77777777" w:rsidR="000C1841" w:rsidRPr="00A92A62" w:rsidRDefault="000C1841" w:rsidP="00E519A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proofErr w:type="spellStart"/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Пунктирование</w:t>
      </w:r>
      <w:proofErr w:type="spellEnd"/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кончиками указательных и средних пальцев круговой мышцы глаза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(«бегущие ножки»). Выполняется от внутреннего угла глаза по верхнему краю орбиты к височной ямке, затем по нижнему краю глазницы, к корню носа до бровей.</w:t>
      </w:r>
    </w:p>
    <w:p w14:paraId="0F91036C" w14:textId="77777777" w:rsidR="000C1841" w:rsidRPr="00A92A62" w:rsidRDefault="000C1841" w:rsidP="00E519A6">
      <w:pPr>
        <w:pStyle w:val="a3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Ножки, ножки, где вы были?</w:t>
      </w:r>
    </w:p>
    <w:p w14:paraId="493D0B65" w14:textId="77777777" w:rsidR="000C1841" w:rsidRPr="00A92A62" w:rsidRDefault="000C1841" w:rsidP="00E519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За грибами в лес ходили!</w:t>
      </w:r>
    </w:p>
    <w:p w14:paraId="45EAEE45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60C398F8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4AD03C02" w14:textId="77777777" w:rsidR="0007278B" w:rsidRPr="00A92A62" w:rsidRDefault="0007278B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</w:p>
    <w:p w14:paraId="319AF15E" w14:textId="77777777" w:rsidR="0007278B" w:rsidRPr="00A92A62" w:rsidRDefault="0007278B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</w:p>
    <w:p w14:paraId="202A786B" w14:textId="77777777" w:rsidR="000C1841" w:rsidRPr="00A92A62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  <w:lang w:eastAsia="ru-RU"/>
        </w:rPr>
        <w:t>ТРЕТИЙ БЛОК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это энергетическая зарядка глаз по</w:t>
      </w:r>
    </w:p>
    <w:p w14:paraId="185A6F79" w14:textId="77777777" w:rsidR="00747062" w:rsidRPr="00A92A62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М.С. Норбекову.</w:t>
      </w:r>
    </w:p>
    <w:p w14:paraId="60733D30" w14:textId="77777777" w:rsidR="000C1841" w:rsidRPr="00A92A62" w:rsidRDefault="000C1841" w:rsidP="007470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«Разогрейте ладони, чтобы усилить приток энергии к ним. Для этого опустите руки до уровня солнечного сплетения, так энергия течет лучше. Продолжая растирать, подносим руки к глазам. Кладем кисти одну на другую, пальцы плотно соединены, скрещены на лбу, а основания мизинцев, соединенные в одной точке, размещаются строго на переносице, в том месте, где обычно находится дужка очков. Сделайте ладони чашечкой. Поправьте их так, чтобы свет не проникал внутрь и в то же время ресницы не касались ладоней. Только после этого закройте глаза веками. Энергия из центра ладошек пойдет прямо в глазные яблоки. Для того чтобы энергия поступала 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lastRenderedPageBreak/>
        <w:t>беспрепятственно, голова должна находиться в одной плоскости с позвоночником»</w:t>
      </w:r>
    </w:p>
    <w:p w14:paraId="3FFF382C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3D1AD2BE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491385EF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0D060389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3AC24CDA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4B0B15DF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0352DB37" w14:textId="77777777" w:rsidR="00E519A6" w:rsidRPr="00A92A62" w:rsidRDefault="00E519A6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1CB0803C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3A343A91" w14:textId="77777777" w:rsidR="0007278B" w:rsidRPr="00A92A62" w:rsidRDefault="0007278B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</w:p>
    <w:p w14:paraId="00B7A313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FF0000"/>
          <w:sz w:val="28"/>
          <w:szCs w:val="28"/>
          <w:lang w:eastAsia="ru-RU"/>
        </w:rPr>
        <w:t>ЧЕТВЕРТЫЙ БЛОК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– тренировка мышц глаз.</w:t>
      </w:r>
    </w:p>
    <w:p w14:paraId="1FF7AD94" w14:textId="77777777" w:rsidR="00747062" w:rsidRPr="00A92A62" w:rsidRDefault="00747062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</w:p>
    <w:p w14:paraId="7BCAB78B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1. Поднимать глаза вверх и опускать вниз, как бы заглядывая в глазницу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. Перед началом упражнения объяснить детям, что мы следим глазами за мячиком, который подпрыгивает высоко вверх и снова ударяется об </w:t>
      </w:r>
      <w:proofErr w:type="gram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пол:   </w:t>
      </w:r>
      <w:proofErr w:type="gram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</w:t>
      </w:r>
      <w:r w:rsidR="00891E89"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Высоко-</w:t>
      </w:r>
      <w:proofErr w:type="spellStart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превысоко</w:t>
      </w:r>
      <w:proofErr w:type="spellEnd"/>
    </w:p>
    <w:p w14:paraId="2AF03E5B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Бросил я свой мяч легко.</w:t>
      </w:r>
    </w:p>
    <w:p w14:paraId="5D94E5AD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Выше дома, выше крыши,</w:t>
      </w:r>
    </w:p>
    <w:p w14:paraId="343BF5AA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Облаков высоких выше.</w:t>
      </w:r>
    </w:p>
    <w:p w14:paraId="7B4C5019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Но упал мой мяч с небес,</w:t>
      </w:r>
    </w:p>
    <w:p w14:paraId="39A9CB04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Закатился в темный лес.</w:t>
      </w:r>
    </w:p>
    <w:p w14:paraId="41DE1CB7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Раз, два, три, четыре, пять,</w:t>
      </w:r>
    </w:p>
    <w:p w14:paraId="01005E2B" w14:textId="77777777" w:rsidR="000C1841" w:rsidRPr="00A92A62" w:rsidRDefault="000C1841" w:rsidP="000C1841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Я иду его искать.</w:t>
      </w:r>
    </w:p>
    <w:p w14:paraId="06294841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2. </w:t>
      </w: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Посмотреть влево – вправо, так же глубоко заглядывая в глазницу («часики»):</w:t>
      </w:r>
    </w:p>
    <w:p w14:paraId="78C594AB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На столе часы стоят.</w:t>
      </w:r>
    </w:p>
    <w:p w14:paraId="4EE54C27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Целый день они стучат:</w:t>
      </w:r>
    </w:p>
    <w:p w14:paraId="4DA761A3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Тик – так, тик – так.</w:t>
      </w:r>
    </w:p>
    <w:p w14:paraId="29599284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Не стучите громко так!</w:t>
      </w:r>
    </w:p>
    <w:p w14:paraId="6C56A5CC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3. Хлопать ресницами часто-часто</w:t>
      </w:r>
      <w:r w:rsidR="00CA5E42"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</w:t>
      </w: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(«крылышки у бабочки»):</w:t>
      </w:r>
    </w:p>
    <w:p w14:paraId="532366C3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Мы шагаем друг за другом</w:t>
      </w:r>
    </w:p>
    <w:p w14:paraId="102A3729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Лесом и зеленым лугом.</w:t>
      </w:r>
    </w:p>
    <w:p w14:paraId="3E92DE16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Крылья пестрые мелькают,</w:t>
      </w:r>
    </w:p>
    <w:p w14:paraId="235EC2B1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В поле бабочки летают</w:t>
      </w: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.</w:t>
      </w:r>
    </w:p>
    <w:p w14:paraId="055FCBD5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4. Слегка зажмуриться:</w:t>
      </w:r>
    </w:p>
    <w:p w14:paraId="471B6173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Анютины глазки</w:t>
      </w:r>
    </w:p>
    <w:p w14:paraId="00766607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Зажмурили глазки.</w:t>
      </w:r>
    </w:p>
    <w:p w14:paraId="5934C793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Широко открыть глаза:</w:t>
      </w:r>
    </w:p>
    <w:p w14:paraId="58D9329C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Анютины глазки</w:t>
      </w:r>
    </w:p>
    <w:p w14:paraId="1F7778AB" w14:textId="77777777" w:rsidR="000C1841" w:rsidRPr="00A92A62" w:rsidRDefault="000C1841" w:rsidP="000C1841">
      <w:pPr>
        <w:autoSpaceDE w:val="0"/>
        <w:autoSpaceDN w:val="0"/>
        <w:adjustRightInd w:val="0"/>
        <w:ind w:firstLine="1985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>Открылись, как в сказке.</w:t>
      </w:r>
    </w:p>
    <w:p w14:paraId="455D0479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5. Поднести к глазам ладони, хлопать ресницами, щекоча </w:t>
      </w:r>
      <w:proofErr w:type="gramStart"/>
      <w:r w:rsidRPr="00A92A62">
        <w:rPr>
          <w:rFonts w:ascii="Times New Roman" w:hAnsi="Times New Roman"/>
          <w:b/>
          <w:color w:val="231F20"/>
          <w:sz w:val="28"/>
          <w:szCs w:val="28"/>
          <w:lang w:eastAsia="ru-RU"/>
        </w:rPr>
        <w:t>ладони:</w:t>
      </w: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</w:t>
      </w:r>
      <w:proofErr w:type="gramEnd"/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Щеткой чищу я щенка,</w:t>
      </w:r>
    </w:p>
    <w:p w14:paraId="1C817352" w14:textId="77777777" w:rsidR="000C1841" w:rsidRPr="00A92A62" w:rsidRDefault="000C1841" w:rsidP="000C1841">
      <w:pPr>
        <w:autoSpaceDE w:val="0"/>
        <w:autoSpaceDN w:val="0"/>
        <w:adjustRightInd w:val="0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A92A62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                              Щекочу ему бока.</w:t>
      </w:r>
    </w:p>
    <w:p w14:paraId="2D31D0B4" w14:textId="77777777" w:rsidR="00891E89" w:rsidRDefault="00891E89" w:rsidP="00CA5E42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6B2060E8" w14:textId="77777777" w:rsidR="00891E89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5432841D" w14:textId="77777777" w:rsidR="00891E89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p w14:paraId="310332AA" w14:textId="77777777" w:rsidR="00891E89" w:rsidRPr="00CA5E42" w:rsidRDefault="00891E89">
      <w:pPr>
        <w:autoSpaceDE w:val="0"/>
        <w:autoSpaceDN w:val="0"/>
        <w:adjustRightInd w:val="0"/>
        <w:rPr>
          <w:rFonts w:ascii="Times New Roman" w:hAnsi="Times New Roman"/>
          <w:b/>
          <w:color w:val="231F20"/>
          <w:sz w:val="44"/>
          <w:szCs w:val="44"/>
          <w:lang w:eastAsia="ru-RU"/>
        </w:rPr>
      </w:pPr>
    </w:p>
    <w:sectPr w:rsidR="00891E89" w:rsidRPr="00CA5E42" w:rsidSect="009F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EAF"/>
    <w:multiLevelType w:val="multilevel"/>
    <w:tmpl w:val="8612C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A4E11"/>
    <w:multiLevelType w:val="multilevel"/>
    <w:tmpl w:val="62A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512C5"/>
    <w:multiLevelType w:val="hybridMultilevel"/>
    <w:tmpl w:val="E0D2747C"/>
    <w:lvl w:ilvl="0" w:tplc="13785F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F746A"/>
    <w:multiLevelType w:val="multilevel"/>
    <w:tmpl w:val="D358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396984">
    <w:abstractNumId w:val="3"/>
  </w:num>
  <w:num w:numId="2" w16cid:durableId="1385180606">
    <w:abstractNumId w:val="0"/>
  </w:num>
  <w:num w:numId="3" w16cid:durableId="397284194">
    <w:abstractNumId w:val="2"/>
  </w:num>
  <w:num w:numId="4" w16cid:durableId="91134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F57"/>
    <w:rsid w:val="0007278B"/>
    <w:rsid w:val="000C1841"/>
    <w:rsid w:val="00176765"/>
    <w:rsid w:val="002142AD"/>
    <w:rsid w:val="002E1CAF"/>
    <w:rsid w:val="005B0C6F"/>
    <w:rsid w:val="00732F57"/>
    <w:rsid w:val="00747062"/>
    <w:rsid w:val="0084196E"/>
    <w:rsid w:val="00891E89"/>
    <w:rsid w:val="009A1F2A"/>
    <w:rsid w:val="009F6662"/>
    <w:rsid w:val="00A92A62"/>
    <w:rsid w:val="00CA5E42"/>
    <w:rsid w:val="00D062D6"/>
    <w:rsid w:val="00E519A6"/>
    <w:rsid w:val="00EB26F0"/>
    <w:rsid w:val="00E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D7DC0D2"/>
  <w15:docId w15:val="{1676A120-E6BA-4E03-B828-493F7C4C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F5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32F57"/>
    <w:pPr>
      <w:spacing w:before="100" w:beforeAutospacing="1" w:after="75"/>
      <w:jc w:val="left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7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F57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4196E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072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72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11</cp:revision>
  <dcterms:created xsi:type="dcterms:W3CDTF">2011-09-22T10:52:00Z</dcterms:created>
  <dcterms:modified xsi:type="dcterms:W3CDTF">2025-10-05T16:40:00Z</dcterms:modified>
</cp:coreProperties>
</file>