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51502" w14:textId="77777777" w:rsidR="00992FB3" w:rsidRPr="0036672C" w:rsidRDefault="001E2163" w:rsidP="001E2163">
      <w:pPr>
        <w:spacing w:after="120" w:line="36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667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ОСЕННИЙ ИГРОВОЙ САМОМАССАЖ</w:t>
      </w:r>
    </w:p>
    <w:p w14:paraId="2813AFE4" w14:textId="77777777" w:rsidR="001E2163" w:rsidRPr="0036672C" w:rsidRDefault="001E2163" w:rsidP="001E2163">
      <w:pPr>
        <w:spacing w:after="120" w:line="36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6672C">
        <w:rPr>
          <w:noProof/>
          <w:sz w:val="28"/>
          <w:szCs w:val="28"/>
          <w:lang w:eastAsia="ru-RU"/>
        </w:rPr>
        <w:drawing>
          <wp:inline distT="0" distB="0" distL="0" distR="0" wp14:anchorId="48C9695C" wp14:editId="3EBB9F5B">
            <wp:extent cx="5295900" cy="3638550"/>
            <wp:effectExtent l="0" t="0" r="0" b="0"/>
            <wp:docPr id="2" name="Рисунок 2" descr="https://konspekta.net/studopediaru/baza24/9712001629316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studopediaru/baza24/9712001629316.files/image007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F8038" w14:textId="77777777" w:rsidR="00992FB3" w:rsidRPr="0036672C" w:rsidRDefault="00992FB3" w:rsidP="0036672C">
      <w:pPr>
        <w:spacing w:after="120" w:line="360" w:lineRule="auto"/>
        <w:ind w:firstLine="15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секрет, что с приходом дождливой и ветреной осени, наши дети стали чаще простужаться и болеть. Укрепить детское здоровье и повысить иммунитет, Вам поможет игровой массаж – адаптированный вариант методики закаливания детей.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ЗАКАЛИВАЮЩЕЕ ДЫХАНИЕ</w:t>
      </w:r>
      <w:r w:rsidR="001E2163"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Этот вид закаливания укрепляет весь дыхательный </w:t>
      </w:r>
      <w:r w:rsidR="001E2163"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Суть же его заключается в выполнении комплекса игровых упражнений с носом. Проводится </w:t>
      </w:r>
      <w:r w:rsidR="0039183D"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- 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39183D"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день.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«Поиграем с носиком»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6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«Найди и покажи носик»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(показать свой носик взрослому).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6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«Помоги носику собраться на прогулку».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берет носово</w:t>
      </w:r>
      <w:r w:rsidR="00746250"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платок или салфетку и тщатель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очищает свой нос сам или с помощью взрослого.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6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«Носик гуляет».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Взрослый предлагает ребёнку крепко закрыть рот, чтобы он не мешал гулять и хорошо дышат</w:t>
      </w:r>
      <w:r w:rsidR="00746250"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носу. Вдох и вы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 выполняются через нос.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6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«Носик балуется».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вдохе ребёнок оказывает</w:t>
      </w:r>
      <w:r w:rsidR="00746250"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сопротивление воздуху, </w:t>
      </w:r>
      <w:r w:rsidR="00746250"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надавли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вая большим и указательным пальцами одной руки на крылья носа.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6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«Носик нюхает приятный запах».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выполняет 10 вдохов-выдохов через правую и левую ноздрю, поочередно закрывая их указательным пальцем.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6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«Носик поет песенку».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выдохе малыш постукивает указательным пальцем по крыльям носа и поёт: «Ба-</w:t>
      </w:r>
      <w:proofErr w:type="spellStart"/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spellEnd"/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6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«Погреем носик».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располагает на переносице указательные паль</w:t>
      </w:r>
      <w:r w:rsidR="00746250"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 и вы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полняет ими движение к крыльям носа, затем вверх и обратно. Таким образом делает как бы растирание.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МАССАЖ</w:t>
      </w:r>
      <w:proofErr w:type="gramStart"/>
      <w:r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1E2163"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РУК</w:t>
      </w:r>
      <w:proofErr w:type="gramEnd"/>
      <w:r w:rsidR="001E2163"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Интенсивное воздействие на кончики пальцев стимулирует прилив крови к рукам. Это благоприятствует психоэмоциональной устойчивости и физическому</w:t>
      </w:r>
      <w:r w:rsidR="00746250"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здоровью, повышает функциональ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 деятельность головного мозга, тонизирует весь организм.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«Поиграем с ручками»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Дети растирают ладони до приятного тепла.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Большим и указательным пальцами одной руки массируют каждый палец, начиная с ногтевой фал</w:t>
      </w:r>
      <w:r w:rsidR="00746250"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анги мизинца дру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гой руки.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Массируют тыльные стороны ладоней, имитируя мытье рук.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Переплетают вытянутые пальцы обеих рук и слегка трут их друг о друга, направляя ладони в противоположные стороны.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Переплетённые пальцы закрывают на «замок» и подносят к груди. Пауза.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Расправляют «замочек», вытягивают пальчики вверх и шевелят ими.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Встряхивают руки, расслабляют их и отдыхают.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МАССАЖ </w:t>
      </w:r>
      <w:r w:rsidR="001E2163"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ВОЛШЕБНЫХ</w:t>
      </w:r>
      <w:proofErr w:type="gramEnd"/>
      <w:r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E2163"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ТОЧЕК </w:t>
      </w:r>
      <w:r w:rsidR="001E2163"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УШЕ</w:t>
      </w:r>
      <w:r w:rsidR="001E2163"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Й</w:t>
      </w:r>
      <w:proofErr w:type="gramEnd"/>
      <w:r w:rsidR="001E2163" w:rsidRPr="00366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вид закаливания основа</w:t>
      </w:r>
      <w:r w:rsidR="00FE189B"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на стимуляции биологически ак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тивных точек, расположенных на ушной раковине и связанных рефлекторно почти со всеми орга</w:t>
      </w:r>
      <w:r w:rsidR="00FE189B"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нами тела. Массаж этих точек по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лезен, в частности, для улучшения работы органов дыхания и для защиты организма от простудн</w:t>
      </w:r>
      <w:r w:rsidR="00FE189B"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заболеваний. Является доступ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ным для детей всех возрастов. Рекомендуется 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проводить в игровой форме 2-3 раза в день.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6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«Поиграем с ушками»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6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«Найдем и покажем ушки».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находит свои ушки, показывает их взрослому.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6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«Похлопаем ушками».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заводит ладони за уши и загибает их вперёд сначала мизинцем, а потом всеми остальными пальцами. Прижав ушные раковины к голове, резко отпускает их. При этом ребёнок должен ощутить хлопок.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6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«Потянем ушки».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 захватывает кончиками большого и указательного пальцев мочки ушей, с силой тянет их вниз, а затем отпускает.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6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«Покрутим козелко</w:t>
      </w:r>
      <w:r w:rsidR="00FE189B" w:rsidRPr="00366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м».</w:t>
      </w:r>
      <w:r w:rsidR="00FE189B"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2163"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189B"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вводит большой палец в наружное слуховое отверстие, и указательным пальцем прижим</w:t>
      </w:r>
      <w:r w:rsidR="00FE189B"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 козелок – выступ ушной рако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вины спереди. Захватив, таким образом, козелок, он сдавливает и поворачивает его во все стороны в течение 20-30 секунд.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6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«Погреем ушки».</w:t>
      </w:r>
      <w:r w:rsidRPr="0036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прикладывает к ушкам ладони и тщательно трёт ими всю раковину.</w:t>
      </w:r>
    </w:p>
    <w:p w14:paraId="02F69547" w14:textId="77777777" w:rsidR="00000000" w:rsidRPr="0036672C" w:rsidRDefault="00000000" w:rsidP="003667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C6CF5" w:rsidRPr="00366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1F23"/>
    <w:rsid w:val="001E2163"/>
    <w:rsid w:val="002542F0"/>
    <w:rsid w:val="0036672C"/>
    <w:rsid w:val="0039183D"/>
    <w:rsid w:val="00592644"/>
    <w:rsid w:val="00746250"/>
    <w:rsid w:val="00981F23"/>
    <w:rsid w:val="00992FB3"/>
    <w:rsid w:val="00995C24"/>
    <w:rsid w:val="00FE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58EA5"/>
  <w15:docId w15:val="{CBDF5543-3A00-4A1E-96EF-9B5E48A2E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Кирюша и Танюша</dc:creator>
  <cp:keywords/>
  <dc:description/>
  <cp:lastModifiedBy>Семён Белопашенцев</cp:lastModifiedBy>
  <cp:revision>5</cp:revision>
  <dcterms:created xsi:type="dcterms:W3CDTF">2014-09-02T07:25:00Z</dcterms:created>
  <dcterms:modified xsi:type="dcterms:W3CDTF">2025-10-05T16:43:00Z</dcterms:modified>
</cp:coreProperties>
</file>