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BD3" w:rsidRPr="009E5311" w:rsidRDefault="00894BD3" w:rsidP="009E53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E531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Семейное воспитание</w:t>
      </w:r>
      <w:r w:rsidR="009E5311" w:rsidRPr="009E531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детей с нарушениями интеллекта</w:t>
      </w:r>
      <w:r w:rsidRPr="009E531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</w:t>
      </w:r>
    </w:p>
    <w:p w:rsidR="00894BD3" w:rsidRPr="00894BD3" w:rsidRDefault="00894BD3" w:rsidP="00894B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94BD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bookmarkStart w:id="0" w:name="_GoBack"/>
      <w:bookmarkEnd w:id="0"/>
      <w:r w:rsidRPr="00894BD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 </w:t>
      </w:r>
    </w:p>
    <w:p w:rsidR="00894BD3" w:rsidRPr="00894BD3" w:rsidRDefault="00894BD3" w:rsidP="006B5B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94BD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="009E531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</w:t>
      </w:r>
      <w:r w:rsidRPr="00894BD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Главное условие для благоприятного развития ребёнка с нарушением интеллекта – правильная организация его семейного воспитания.</w:t>
      </w:r>
      <w:r w:rsidR="009E531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894BD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Роль родителей умственно отсталых детей трудно переоценить и в том случае, если ребёнок живёт дома, и тогда, когда он помещён в специальный детский дом. Многие родители прилагают большие усилия, чтобы создать благоприятные условия для развития своего ребёнка, но им часто не хватает знаний и умения.</w:t>
      </w:r>
      <w:r w:rsidR="009E531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                                   </w:t>
      </w:r>
      <w:r w:rsidRPr="00894BD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9E531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     </w:t>
      </w:r>
      <w:r w:rsidRPr="00894BD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Воспитание глубоко умственно отсталого ребёнка требует много терпения, настойчивости, понимания и часто даже педагогической изобретательн</w:t>
      </w:r>
      <w:r w:rsidR="009E531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ости. Однако правильный подход и </w:t>
      </w:r>
      <w:r w:rsidRPr="00894BD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повседневное приучение ребёнка к выполнению посильных заданий</w:t>
      </w:r>
      <w:r w:rsidR="009E531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со временем окупают себя. Ребенок постепенно </w:t>
      </w:r>
      <w:r w:rsidRPr="00894BD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становится самостоятельно обслуживающим себя маленьким человечком и даже в меру своих сил помощником родителей.</w:t>
      </w:r>
    </w:p>
    <w:p w:rsidR="00894BD3" w:rsidRPr="00894BD3" w:rsidRDefault="009E5311" w:rsidP="006B5B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</w:t>
      </w:r>
      <w:r w:rsidR="00894BD3" w:rsidRPr="00894BD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В семье ребёнка можно обучить многому: обслуживанию себя, выполнять поручения и несложные виды труда, общаться с другими людьми. Необходимо использовать склонности, прив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язанности, которые есть у детей</w:t>
      </w:r>
      <w:r w:rsidR="00894BD3" w:rsidRPr="00894BD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- любовь к музыке, прогулкам, интерес к определённым игруш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кам и играм.</w:t>
      </w:r>
    </w:p>
    <w:p w:rsidR="00894BD3" w:rsidRPr="00894BD3" w:rsidRDefault="00894BD3" w:rsidP="006B5B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94BD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="009E531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</w:t>
      </w:r>
      <w:r w:rsidRPr="00894BD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Применение адекватных программ и мет</w:t>
      </w:r>
      <w:r w:rsidR="009E531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одов обучения</w:t>
      </w:r>
      <w:r w:rsidRPr="00894BD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детей</w:t>
      </w:r>
      <w:r w:rsidR="009E531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 нарушением интеллекта</w:t>
      </w:r>
      <w:r w:rsidRPr="00894BD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соответствующих возможностям и целям их воспитания, - важнейшее и в значительной мере решающее условие для развития всей их познавательной деятельности. Необходимо такое развива</w:t>
      </w:r>
      <w:r w:rsidR="009E531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ющее обучение таких</w:t>
      </w:r>
      <w:r w:rsidRPr="00894BD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детей, при котором у них осуществляется элементарный перенос знаний, возникает возможность применения их для решения новых аналогичных задач.</w:t>
      </w:r>
    </w:p>
    <w:p w:rsidR="00894BD3" w:rsidRPr="00894BD3" w:rsidRDefault="00894BD3" w:rsidP="006B5B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94BD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Для достижения такого эффекта, обучение должно быть рассчитано на актуальный уровень развития детей и возможности зоны ближайшего развития, должно основываться на ведущей деятельности данного возрастного периода.</w:t>
      </w:r>
    </w:p>
    <w:p w:rsidR="00894BD3" w:rsidRPr="00894BD3" w:rsidRDefault="00894BD3" w:rsidP="00894B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94BD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9E5311" w:rsidRPr="00E119F6" w:rsidRDefault="00933F9A" w:rsidP="00E119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>Для</w:t>
      </w:r>
      <w:r w:rsidR="00894BD3" w:rsidRPr="00E119F6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 xml:space="preserve"> детей </w:t>
      </w:r>
      <w:r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 xml:space="preserve">с нарушением интеллекта </w:t>
      </w:r>
      <w:r w:rsidR="00894BD3" w:rsidRPr="00E119F6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 xml:space="preserve">особенно </w:t>
      </w:r>
      <w:proofErr w:type="gramStart"/>
      <w:r w:rsidR="00894BD3" w:rsidRPr="00E119F6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>вредны</w:t>
      </w:r>
      <w:proofErr w:type="gramEnd"/>
      <w:r w:rsidR="009E5311" w:rsidRPr="00E119F6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>:</w:t>
      </w:r>
    </w:p>
    <w:p w:rsidR="009E5311" w:rsidRDefault="009E5311" w:rsidP="006B5B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="00894BD3" w:rsidRPr="00894BD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обучение на завышенном материале, методом многократного повторения плохо осмысленного материала; </w:t>
      </w:r>
    </w:p>
    <w:p w:rsidR="009E5311" w:rsidRDefault="009E5311" w:rsidP="006B5B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</w:t>
      </w:r>
      <w:r w:rsidR="00894BD3" w:rsidRPr="00894BD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обилие словесного обучения в расчете на механическое запоминание; </w:t>
      </w:r>
    </w:p>
    <w:p w:rsidR="00E119F6" w:rsidRDefault="009E5311" w:rsidP="006B5B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</w:t>
      </w:r>
      <w:r w:rsidR="00894BD3" w:rsidRPr="00894BD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чтение текстов и вопросов – ответный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метод без опоры на наглядность;</w:t>
      </w:r>
    </w:p>
    <w:p w:rsidR="00E119F6" w:rsidRDefault="00E119F6" w:rsidP="006B5B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</w:t>
      </w:r>
      <w:r w:rsidR="00894BD3" w:rsidRPr="00894BD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оперирование заученными штампами и бессмысленное манипулирование цифрами при обучении счету. </w:t>
      </w:r>
    </w:p>
    <w:p w:rsidR="00894BD3" w:rsidRPr="00894BD3" w:rsidRDefault="00E119F6" w:rsidP="006B5B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</w:t>
      </w:r>
      <w:r w:rsidR="00894BD3" w:rsidRPr="00894BD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Все обучение должно проводиться методом предметно – практической деятельности учащихся с речевым сопровождением и должно быть направленно на выработку пусть примитивных, но осмысленных, правильных представлений по пройденному материалу и практических умений.</w:t>
      </w:r>
    </w:p>
    <w:p w:rsidR="00894BD3" w:rsidRPr="00894BD3" w:rsidRDefault="00894BD3" w:rsidP="006B5B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94BD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="00E119F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</w:t>
      </w:r>
      <w:r w:rsidRPr="00894BD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Коррекция развития детей с нарушениями интеллекта, особенно младшего возраста, должна осуществляться преимущественно в тех видах деятельности, которые характерны для детей раннего и дошкольного возраста. Основным методом обучения должна стать организация постоянной активной предметно – п</w:t>
      </w:r>
      <w:r w:rsidR="00E119F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рактической деятельности</w:t>
      </w:r>
      <w:r w:rsidRPr="00894BD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умствен</w:t>
      </w:r>
      <w:r w:rsidR="00E119F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но отсталых детей на всех занятиях</w:t>
      </w:r>
      <w:r w:rsidRPr="00894BD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894BD3" w:rsidRPr="00894BD3" w:rsidRDefault="00894BD3" w:rsidP="006B5B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94BD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="00E119F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</w:t>
      </w:r>
      <w:r w:rsidRPr="00894BD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предметно – практической деятельности такие дети могут овладевать знаниями и умениями в такой степени, чтобы были осуществлены принципы сознательности и доступности обучения.</w:t>
      </w:r>
    </w:p>
    <w:p w:rsidR="00E119F6" w:rsidRDefault="00E119F6" w:rsidP="006B5B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E119F6" w:rsidRDefault="00E119F6" w:rsidP="006B5B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894BD3" w:rsidRPr="00E119F6" w:rsidRDefault="00894BD3" w:rsidP="006B5B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</w:pPr>
      <w:r w:rsidRPr="00E119F6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ru-RU"/>
        </w:rPr>
        <w:lastRenderedPageBreak/>
        <w:t>К задачам семейного воспитания детей с нарушениями интеллекта можно отнести</w:t>
      </w:r>
      <w:r w:rsidRPr="00E119F6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>:</w:t>
      </w:r>
    </w:p>
    <w:p w:rsidR="00894BD3" w:rsidRPr="00894BD3" w:rsidRDefault="00894BD3" w:rsidP="006B5B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94BD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1. Обеспечить максимальн</w:t>
      </w:r>
      <w:r w:rsidR="00E119F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о возможную для данного ребенка </w:t>
      </w:r>
      <w:r w:rsidRPr="00894BD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самостоятельность в бытовом и санитарно – гигиеническом обслуживании себя;</w:t>
      </w:r>
    </w:p>
    <w:p w:rsidR="00894BD3" w:rsidRPr="00894BD3" w:rsidRDefault="00894BD3" w:rsidP="006B5B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94BD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2. Выработать положительное отношение к посильным видам труда, готовность к помощи в хозяйственно – бытовом труде в семье, умение выполнять несложные виды этого труда;</w:t>
      </w:r>
    </w:p>
    <w:p w:rsidR="00894BD3" w:rsidRPr="00894BD3" w:rsidRDefault="00894BD3" w:rsidP="006B5B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94BD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 Сформировать привычку и положительную установку к определенному виду труда в течение установленного времени;</w:t>
      </w:r>
    </w:p>
    <w:p w:rsidR="00894BD3" w:rsidRPr="00894BD3" w:rsidRDefault="00894BD3" w:rsidP="006B5B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94BD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 Выработать твердые навыки выполнения ряда операций в каком-либо виде труда;</w:t>
      </w:r>
    </w:p>
    <w:p w:rsidR="00894BD3" w:rsidRPr="00894BD3" w:rsidRDefault="00894BD3" w:rsidP="006B5B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94BD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5. По индивидуальным возможностям каждого научить переключаться с выполнения одной знакомой операции на другую, выполнять несколько взаимосвязанных операций последовательно, осуществлять подсчет (до десяти и десятками);</w:t>
      </w:r>
    </w:p>
    <w:p w:rsidR="00894BD3" w:rsidRPr="00894BD3" w:rsidRDefault="00894BD3" w:rsidP="006B5B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94BD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6. Научить осуществлять действия совместно с товарищами или родителями, в группе</w:t>
      </w:r>
    </w:p>
    <w:p w:rsidR="00894BD3" w:rsidRPr="00894BD3" w:rsidRDefault="00E119F6" w:rsidP="006B5B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</w:t>
      </w:r>
      <w:r w:rsidR="00894BD3" w:rsidRPr="00894BD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Индивидуальными особенностями семейного воспитания детей с нарушениями интеллекта являются: родительская </w:t>
      </w:r>
      <w:proofErr w:type="spellStart"/>
      <w:r w:rsidR="00894BD3" w:rsidRPr="00894BD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властолюбивость</w:t>
      </w:r>
      <w:proofErr w:type="spellEnd"/>
      <w:r w:rsidR="00894BD3" w:rsidRPr="00894BD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нетерпеливость, постоянное желание настоять на своем, замкнутость, недоверчивость, отстранённость от других людей, стремление скрывать свою потребность в любви, неудовлетворенн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ость собой</w:t>
      </w:r>
      <w:r w:rsidR="00894BD3" w:rsidRPr="00894BD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Это резко отличает их от семей здоровых детей, для которых характерны: уверенность в себе и в принятии себя обществом, что может проявляться положительной социальной репутацией, привлекательностью, популярностью; способность добиваться целей и высокой оценки других людей; активность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ю</w:t>
      </w:r>
      <w:r w:rsidR="00894BD3" w:rsidRPr="00894BD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деятельность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ю</w:t>
      </w:r>
      <w:r w:rsidR="00894BD3" w:rsidRPr="00894BD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жизнера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достностью</w:t>
      </w:r>
      <w:r w:rsidR="00894BD3" w:rsidRPr="00894BD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894BD3" w:rsidRPr="00894BD3" w:rsidRDefault="00E119F6" w:rsidP="006B5B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</w:t>
      </w:r>
      <w:r w:rsidR="00894BD3" w:rsidRPr="00894BD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группе детей с нарушениями интеллекта преобладает депрессивный тип личности родителей. Высокие оценки им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еют чувствительные </w:t>
      </w:r>
      <w:r w:rsidR="00894BD3" w:rsidRPr="00894BD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лица, склонные к тревогам, робкие, застенчивые. В делах они старательны, добросовестны, высокоморальны и обязательны, но не способны принять решение самостоятельно, нет уверенности в себе, при малейших неудачах они впадают в отчаяние.</w:t>
      </w:r>
    </w:p>
    <w:p w:rsidR="00894BD3" w:rsidRDefault="00E119F6" w:rsidP="006B5B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</w:t>
      </w:r>
      <w:r w:rsidR="00894BD3" w:rsidRPr="00894BD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 результатам исследований  можно с уверенностью утверждать, что оценка и отношение окружающих к факту нарушений интеллекта у ребенка о</w:t>
      </w:r>
      <w:r w:rsidR="007B17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пределенно влияют на детско-родительские</w:t>
      </w:r>
      <w:r w:rsidR="00894BD3" w:rsidRPr="00894BD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отношения в семье. Условно вы</w:t>
      </w:r>
      <w:r w:rsidR="00933F9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делены 3 типа</w:t>
      </w:r>
      <w:r w:rsidR="00894BD3" w:rsidRPr="00894BD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отношений в зависимости от влияния социальной среды. Каждый тип предполагает свой метод социально-психологической работы и дифференцированный подход в оказании социально-психологической помощи семьям.</w:t>
      </w:r>
    </w:p>
    <w:p w:rsidR="00933F9A" w:rsidRDefault="007B17D8" w:rsidP="006B5B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</w:t>
      </w:r>
      <w:r w:rsidRPr="00894BD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Та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ким образом, родители </w:t>
      </w:r>
      <w:r w:rsidRPr="00894BD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детей с н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арушениями интеллекта считают</w:t>
      </w:r>
      <w:r w:rsidRPr="00894BD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что окружающие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негативно относятся к их детям. Этот фактор влияет на детско-родительские</w:t>
      </w:r>
      <w:r w:rsidRPr="00894BD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отношения, проявляясь в материнской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или отцовской </w:t>
      </w:r>
      <w:r w:rsidRPr="00894BD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Pr="00894BD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гиперопеке</w:t>
      </w:r>
      <w:proofErr w:type="spellEnd"/>
      <w:r w:rsidRPr="00894BD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детей, близкой эмоциональной дистанции с ребенком, уравни</w:t>
      </w:r>
      <w:r w:rsidR="00933F9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тельным отношением между родителем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ребенком. </w:t>
      </w:r>
    </w:p>
    <w:p w:rsidR="00ED72A6" w:rsidRPr="00933F9A" w:rsidRDefault="00933F9A" w:rsidP="006B5B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</w:t>
      </w:r>
      <w:r w:rsidR="007B17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Большинство родителей</w:t>
      </w:r>
      <w:r w:rsidR="007B17D8" w:rsidRPr="00894BD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детей с нарушениями интеллекта критически относятся к себе, не</w:t>
      </w:r>
      <w:r w:rsidR="007B17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gramStart"/>
      <w:r w:rsidR="007B17D8" w:rsidRPr="00894BD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удовлетворены</w:t>
      </w:r>
      <w:proofErr w:type="gramEnd"/>
      <w:r w:rsidR="007B17D8" w:rsidRPr="00894BD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собственным поведением, уровнем достижений, личностными особенно</w:t>
      </w:r>
      <w:r w:rsidR="007B17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стями. Также большинство из них</w:t>
      </w:r>
      <w:r w:rsidR="007B17D8" w:rsidRPr="00894BD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не видят будущего для своих детей, или затрудняются с ответом, какое будущее ждет их детей.</w:t>
      </w:r>
    </w:p>
    <w:sectPr w:rsidR="00ED72A6" w:rsidRPr="00933F9A" w:rsidSect="0095451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5ADA"/>
    <w:rsid w:val="0032527A"/>
    <w:rsid w:val="00585ADA"/>
    <w:rsid w:val="006B30DB"/>
    <w:rsid w:val="006B5B01"/>
    <w:rsid w:val="006D3D67"/>
    <w:rsid w:val="007B17D8"/>
    <w:rsid w:val="00894BD3"/>
    <w:rsid w:val="00933F9A"/>
    <w:rsid w:val="0095451A"/>
    <w:rsid w:val="009E5311"/>
    <w:rsid w:val="00DB42FD"/>
    <w:rsid w:val="00E119F6"/>
    <w:rsid w:val="00E54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5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5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475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11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8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48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253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487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315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410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388648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83076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33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8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32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Горбанюк</dc:creator>
  <cp:lastModifiedBy>Сергей Демин</cp:lastModifiedBy>
  <cp:revision>3</cp:revision>
  <dcterms:created xsi:type="dcterms:W3CDTF">2025-10-01T10:35:00Z</dcterms:created>
  <dcterms:modified xsi:type="dcterms:W3CDTF">2025-10-01T10:47:00Z</dcterms:modified>
</cp:coreProperties>
</file>