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07B" w:rsidRPr="00333D53" w:rsidRDefault="00CF307B" w:rsidP="00CF30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FF0000"/>
          <w:lang w:eastAsia="ru-RU"/>
        </w:rPr>
      </w:pPr>
      <w:r w:rsidRPr="00333D5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Рекомендации родителям, имеющи</w:t>
      </w:r>
      <w:r w:rsidR="00333D5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 детей с нарушением интеллекта</w:t>
      </w:r>
      <w:r w:rsidRPr="00333D5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CF307B" w:rsidRPr="00CF307B" w:rsidRDefault="00333D53" w:rsidP="00CF307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Любите  своего ребенка</w:t>
      </w:r>
      <w:r w:rsidR="00CF307B" w:rsidRPr="00CF30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принимайте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CF307B" w:rsidRPr="00CF30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еще одного члена семьи, а затем обеспечьте ему:</w:t>
      </w:r>
    </w:p>
    <w:p w:rsidR="00CF307B" w:rsidRPr="00CF307B" w:rsidRDefault="00CF307B" w:rsidP="00CF307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Медицинскую помощь, если он в ней нуждается. </w:t>
      </w:r>
    </w:p>
    <w:p w:rsidR="00CF307B" w:rsidRPr="00CF307B" w:rsidRDefault="00CF307B" w:rsidP="00CF307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Адекватную программу ранней стимуляции. </w:t>
      </w:r>
    </w:p>
    <w:p w:rsidR="00CF307B" w:rsidRPr="00CF307B" w:rsidRDefault="00CF307B" w:rsidP="00CF307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обучение, чтобы развивать его интеллектуально и социально. </w:t>
      </w:r>
    </w:p>
    <w:p w:rsidR="00CF307B" w:rsidRPr="00CF307B" w:rsidRDefault="00CF307B" w:rsidP="00CF307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Досуг, чтобы он мог общаться с окружающими и развлекаться. </w:t>
      </w:r>
    </w:p>
    <w:p w:rsidR="00CF307B" w:rsidRPr="00CF307B" w:rsidRDefault="00CF307B" w:rsidP="00CF307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Работу, соответствующую его возможностям. </w:t>
      </w:r>
    </w:p>
    <w:p w:rsidR="00CF307B" w:rsidRPr="00CF307B" w:rsidRDefault="00CF307B" w:rsidP="00CF307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Будущее - когда он станет взрослым. </w:t>
      </w:r>
    </w:p>
    <w:p w:rsidR="00CF307B" w:rsidRPr="00CF307B" w:rsidRDefault="00CF307B" w:rsidP="00CF307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307B" w:rsidRDefault="00CF307B" w:rsidP="00333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</w:pPr>
      <w:r w:rsidRPr="00333D53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  <w:t>К</w:t>
      </w:r>
      <w:r w:rsidR="00333D53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  <w:t>ак развивать</w:t>
      </w:r>
      <w:r w:rsidRPr="00333D53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  <w:t xml:space="preserve"> ребенка</w:t>
      </w:r>
      <w:r w:rsidR="00333D53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  <w:t xml:space="preserve"> с нарушением интеллекта</w:t>
      </w:r>
      <w:r w:rsidRPr="00333D53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  <w:t xml:space="preserve"> правильно:</w:t>
      </w:r>
    </w:p>
    <w:p w:rsidR="004B0FE5" w:rsidRPr="00333D53" w:rsidRDefault="004B0FE5" w:rsidP="00333D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B0F0"/>
          <w:lang w:eastAsia="ru-RU"/>
        </w:rPr>
      </w:pPr>
    </w:p>
    <w:p w:rsidR="00CF307B" w:rsidRPr="00CF307B" w:rsidRDefault="00CF307B" w:rsidP="00CF307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Простые рекомендации, которые позволят родителям грамотно подойти к вопросам воспитания и развития малышей с умственной отсталостью: 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• Взрослые должны называть все предметы, которые окружают малыша, а также все выполняемые действия.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• Называйте цвета предметов, которые кроха видит и использует в повседневной жизни.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• Называйте животных, здания, средства передвижения, которые встречаются во время прогулки.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• Привлекайте малыша к выполнению трудовых поручений.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• Рассказывайте о том, что употребляется в пищу. 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• Учите ребенка рассказывать окружающим о том, что он делает (гуляет, трудится, учится). </w:t>
      </w:r>
    </w:p>
    <w:p w:rsidR="00CF307B" w:rsidRPr="00CF307B" w:rsidRDefault="00CF307B" w:rsidP="00CF307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• Формируйте у малыша положительную самооценку. 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• Во время общения вызывайте положительные эмоции. 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• Максимальное внимание уделяйте телесному контакту с малышом. 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• Расширяйте круг общения. 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• Учите малыша рассматривать предметы, сравнивать их, ориентироваться на местности. 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• Учите кроху определять время года, суток и погодные явления.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• Рассказывайте ребенку о членах его семьи; 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• Совместно рассматривайте книги и иллюстрации; 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• Развивайте такие умения, как рисование, лепка, вырезание; 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• Учите малыша действовать по словесной инструкции взрослых; 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307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     • Не предъявляйте к ребенку повышенные требования.</w:t>
      </w:r>
    </w:p>
    <w:p w:rsidR="004B0FE5" w:rsidRPr="004B0FE5" w:rsidRDefault="00CF307B" w:rsidP="004B0FE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Большое внимание уделяйте обучению ребенка действиям с предметами. Необходимый элемент этой деятельности – хватание, развитие которого осуществляется по мере дифференциации движений, их упрочнения и закреплени</w:t>
      </w:r>
      <w:r w:rsidR="00333D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 умения держать предметы. 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Очень часто, имея в руках ту или иную игрушку, малыш тянет ее в рот, бросает на пол, производит с ней бессмысленные манипуляции. Поэтому много времени следует уделять осмыслению этих действий. 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 </w:t>
      </w:r>
      <w:r w:rsidR="00333D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Прежде всего, научите малыша захвату предметов, отличающихся по форме, величине, весу. Упражняйте в перекладывании их с одного места на другое, катании мяча от вас к ребенку и обратно, переносу игрушек на определенное расстояние. Научите его брать мелкие предметы и класть их в банки или 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коробки. Вещи должны быть из разного материала: резины, пластмассы, дерева и др. Научите ребенка выделять их свойства (твердый, мягкий, гладкий, шероховатый), держать в обеих руках, в одной, перекладывать предметы из одной руки в другую. 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Научите ребенка пространственной ориентировке в квартире, во дворе. Например, попросите его показать и по возможности назвать предметы мебели, расположенные впереди, сзади, справа и слева от него, показать верх (потолок), низ (пол). 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Учите ребенка пространственной ориентировке и наблюдательности во время прогулок, обращайте его внимание на то, что он видит вокруг себя.</w:t>
      </w:r>
    </w:p>
    <w:p w:rsidR="004B0FE5" w:rsidRPr="004B0FE5" w:rsidRDefault="00CF307B" w:rsidP="004B0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  <w:shd w:val="clear" w:color="auto" w:fill="FFFFFF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B0FE5" w:rsidRPr="004B0FE5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ru-RU"/>
        </w:rPr>
        <w:t>Когда нарушение интеллекта</w:t>
      </w:r>
      <w:r w:rsidR="004B0FE5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ru-RU"/>
        </w:rPr>
        <w:t xml:space="preserve"> у ребенка уже установлено</w:t>
      </w:r>
      <w:r w:rsidRPr="004B0FE5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ru-RU"/>
        </w:rPr>
        <w:t>, сразу возникают потребности, которые в первую очередь сводятся к тому, чтобы:</w:t>
      </w:r>
      <w:r w:rsidRPr="004B0FE5">
        <w:rPr>
          <w:rFonts w:ascii="Times New Roman" w:eastAsia="Times New Roman" w:hAnsi="Times New Roman" w:cs="Times New Roman"/>
          <w:color w:val="00B0F0"/>
          <w:sz w:val="24"/>
          <w:szCs w:val="24"/>
          <w:shd w:val="clear" w:color="auto" w:fill="FFFFFF"/>
          <w:lang w:eastAsia="ru-RU"/>
        </w:rPr>
        <w:t> </w:t>
      </w:r>
    </w:p>
    <w:p w:rsidR="004B0FE5" w:rsidRDefault="004B0FE5" w:rsidP="004B0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307B" w:rsidRPr="00CF307B" w:rsidRDefault="00CF307B" w:rsidP="004B0FE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Избавиться от собственных негативных эмоций и чувств посредством общения с другими семьями.</w:t>
      </w:r>
    </w:p>
    <w:p w:rsidR="00CF307B" w:rsidRPr="00CF307B" w:rsidRDefault="00CF307B" w:rsidP="00CF307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Узнать о возможностях развития вашего ребенка через службу раннего обучения.</w:t>
      </w:r>
    </w:p>
    <w:p w:rsidR="00CF307B" w:rsidRPr="00CF307B" w:rsidRDefault="00CF307B" w:rsidP="00CF307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Узнать о состоянии здоровья, в котором он находится, посредством медицинского обследования и дальнейшего наблюдения педиатра.</w:t>
      </w:r>
    </w:p>
    <w:p w:rsidR="004B0FE5" w:rsidRDefault="00CF307B" w:rsidP="00CF30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В значительной степени вам может помочь справиться с ситуацией общение с группой родителей, дети которых тоже страдают умственной отсталостью, поскольку эти родители помогут вам развеять те негативные переживания, которые они сами уже испытали. </w:t>
      </w:r>
    </w:p>
    <w:p w:rsidR="00CF307B" w:rsidRPr="00CF307B" w:rsidRDefault="004B0FE5" w:rsidP="00CF307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CF307B"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бы необходимой и своевременной ни была информация, полученная от специалистов, какими бы важными ни были поддержка и понимание со стороны ваших друзей и соседей — они не окажутся для вас такими благотворными, как контакт с родителями детей с теми же проблемами. Вы почувствуете себя лучше уже при первой встрече с ними, так как убедитесь в том, что многие семьи находятся в такой же ситуации, что не вы одни столь несчастны. Вы поразитесь, убедившись в том, что другие семьи, уже пережившие те же первичные негативные чувства, что и вы, мало-помалу научились преодолевать их и сейчас активно помогают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своему ребенку, а самое главное</w:t>
      </w:r>
      <w:r w:rsidR="00CF307B"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любят и принимают его таким, каков он есть. При этом они остаются дружными, сплоченными и веселыми семьями.</w:t>
      </w:r>
    </w:p>
    <w:p w:rsidR="00CF307B" w:rsidRPr="004B0FE5" w:rsidRDefault="00CF307B" w:rsidP="00CF30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B0F0"/>
          <w:lang w:eastAsia="ru-RU"/>
        </w:rPr>
      </w:pPr>
      <w:r w:rsidRPr="004B0FE5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ru-RU"/>
        </w:rPr>
        <w:t>Эта взаимная поддержка родителей детей-инвалидов особенно полезна</w:t>
      </w:r>
      <w:r w:rsidR="004B0FE5" w:rsidRPr="004B0FE5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ru-RU"/>
        </w:rPr>
        <w:t>.</w:t>
      </w:r>
    </w:p>
    <w:p w:rsidR="00CF307B" w:rsidRPr="00CF307B" w:rsidRDefault="004B0FE5" w:rsidP="00CF30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F307B"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помогут вам своим пониманием ситуации и окажут моральную поддержку.</w:t>
      </w:r>
    </w:p>
    <w:p w:rsidR="00CF307B" w:rsidRPr="00CF307B" w:rsidRDefault="00CF307B" w:rsidP="00CF30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Они предоставят вам практическую информацию о том,</w:t>
      </w:r>
      <w:r w:rsidR="004B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нарушение интеллекта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307B" w:rsidRPr="00CF307B" w:rsidRDefault="00CF307B" w:rsidP="00CF30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Вы поймете, как вы должны общаться с вашим ребенком.</w:t>
      </w:r>
    </w:p>
    <w:p w:rsidR="00CF307B" w:rsidRDefault="00CF307B" w:rsidP="00CF30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Они подскажут вам, какие </w:t>
      </w:r>
      <w:proofErr w:type="gramStart"/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</w:t>
      </w:r>
      <w:proofErr w:type="gramEnd"/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службы существуют у нас  для помощи семьям, где ес</w:t>
      </w:r>
      <w:r w:rsidR="004B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особенные дети</w:t>
      </w: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Такой обмен опытом поможет вам лучше общаться, как с ребенком, так и с окружающими вас людьми.</w:t>
      </w:r>
    </w:p>
    <w:p w:rsidR="004B0FE5" w:rsidRPr="004B0FE5" w:rsidRDefault="004B0FE5" w:rsidP="00CF30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FF0000"/>
          <w:lang w:eastAsia="ru-RU"/>
        </w:rPr>
      </w:pPr>
    </w:p>
    <w:p w:rsidR="00CF307B" w:rsidRPr="004B0FE5" w:rsidRDefault="00CF307B" w:rsidP="00CF30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FF0000"/>
          <w:lang w:eastAsia="ru-RU"/>
        </w:rPr>
      </w:pPr>
      <w:r w:rsidRPr="004B0F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4B0F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Таким образом:</w:t>
      </w:r>
    </w:p>
    <w:p w:rsidR="00CF307B" w:rsidRPr="00CF307B" w:rsidRDefault="00CF307B" w:rsidP="00CF3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жалейте ребёнка из-за того, что он не такой, как все.</w:t>
      </w:r>
    </w:p>
    <w:p w:rsidR="00CF307B" w:rsidRPr="00CF307B" w:rsidRDefault="00CF307B" w:rsidP="00CF3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Дарите ребёнку свою любовь и внимание, но не забывайте, что есть и другие члены семьи, которые в них тоже нуждаются.</w:t>
      </w:r>
    </w:p>
    <w:p w:rsidR="00CF307B" w:rsidRPr="00CF307B" w:rsidRDefault="00CF307B" w:rsidP="00CF3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Организуйте свой быт так, чтобы никто в семье не чувствовал себя “жертвой”, отказываясь от своей личной жизни.</w:t>
      </w:r>
    </w:p>
    <w:p w:rsidR="00CF307B" w:rsidRPr="00CF307B" w:rsidRDefault="00CF307B" w:rsidP="00CF3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ограждайте ребёнка от обязанностей и проблем. Решайте все дела вместе с ним.</w:t>
      </w:r>
    </w:p>
    <w:p w:rsidR="00CF307B" w:rsidRPr="00CF307B" w:rsidRDefault="00CF307B" w:rsidP="00CF3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Предоставьте ребёнку самостоятельность в действиях и принятии решений.</w:t>
      </w:r>
    </w:p>
    <w:p w:rsidR="00CF307B" w:rsidRPr="00CF307B" w:rsidRDefault="00CF307B" w:rsidP="00CF3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 за своей внешностью и поведением. Ребёнок должен гордиться вами.</w:t>
      </w:r>
    </w:p>
    <w:p w:rsidR="00CF307B" w:rsidRPr="00CF307B" w:rsidRDefault="00CF307B" w:rsidP="00CF3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бойтесь отказать ребёнку в чём-либо, если считаете его требования чрезмерными.</w:t>
      </w:r>
    </w:p>
    <w:p w:rsidR="00CF307B" w:rsidRPr="00CF307B" w:rsidRDefault="00CF307B" w:rsidP="00CF3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разговаривайте с ребёнком. Помните, что ни телевизор, ни радио не заменят вас.</w:t>
      </w:r>
    </w:p>
    <w:p w:rsidR="00CF307B" w:rsidRPr="00CF307B" w:rsidRDefault="00CF307B" w:rsidP="00CF3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ограничивайте ребёнка в общении со сверстниками.</w:t>
      </w:r>
    </w:p>
    <w:p w:rsidR="00CF307B" w:rsidRPr="00CF307B" w:rsidRDefault="00CF307B" w:rsidP="00CF3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отказывайтесь от встречи с друзьями, приглашайте их в гости.</w:t>
      </w:r>
    </w:p>
    <w:p w:rsidR="00CF307B" w:rsidRPr="00CF307B" w:rsidRDefault="00CF307B" w:rsidP="00CF3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прибегайте к советам педагогов и психологов.</w:t>
      </w:r>
    </w:p>
    <w:p w:rsidR="00CF307B" w:rsidRPr="00CF307B" w:rsidRDefault="00CF307B" w:rsidP="00CF3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читайте, и не только специальную литературу, но и художественную.</w:t>
      </w:r>
    </w:p>
    <w:p w:rsidR="00CF307B" w:rsidRPr="00CF307B" w:rsidRDefault="00CF307B" w:rsidP="00CF3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Общайтесь с семьями, где есть дети-инвалиды. Передавайте свой опыт и перенимайте чужой.</w:t>
      </w:r>
    </w:p>
    <w:p w:rsidR="00CF307B" w:rsidRPr="004B0FE5" w:rsidRDefault="00CF307B" w:rsidP="00CF3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FF0000"/>
          <w:lang w:eastAsia="ru-RU"/>
        </w:rPr>
      </w:pPr>
      <w:r w:rsidRPr="004B0F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 изводите себя упрёками. В том, что у вас больной ребёнок, вы не виноваты!</w:t>
      </w:r>
    </w:p>
    <w:p w:rsidR="00CF307B" w:rsidRPr="00CF307B" w:rsidRDefault="00CF307B" w:rsidP="00CF3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F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когда-нибудь ребёнок повзрослеет и ему придётся жить самостоятельно. Готовьте его к будущей жизни, говорите с ребенком о ней.</w:t>
      </w:r>
    </w:p>
    <w:p w:rsidR="00ED72A6" w:rsidRDefault="004B0FE5">
      <w:bookmarkStart w:id="0" w:name="_GoBack"/>
      <w:bookmarkEnd w:id="0"/>
    </w:p>
    <w:sectPr w:rsidR="00ED72A6" w:rsidSect="00421D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E16B5"/>
    <w:multiLevelType w:val="multilevel"/>
    <w:tmpl w:val="8A02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773BF9"/>
    <w:multiLevelType w:val="multilevel"/>
    <w:tmpl w:val="008C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9E747E"/>
    <w:multiLevelType w:val="multilevel"/>
    <w:tmpl w:val="BDAE4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BC5"/>
    <w:rsid w:val="00323BC5"/>
    <w:rsid w:val="0032527A"/>
    <w:rsid w:val="00333D53"/>
    <w:rsid w:val="00421D2F"/>
    <w:rsid w:val="004B0FE5"/>
    <w:rsid w:val="006B30DB"/>
    <w:rsid w:val="00CF307B"/>
    <w:rsid w:val="00DB4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0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0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7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86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6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65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07093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0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9854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1324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8524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4592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9948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828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944</Words>
  <Characters>5387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Горбанюк</dc:creator>
  <cp:lastModifiedBy>Яблонька</cp:lastModifiedBy>
  <cp:revision>2</cp:revision>
  <dcterms:created xsi:type="dcterms:W3CDTF">2025-10-01T10:02:00Z</dcterms:created>
  <dcterms:modified xsi:type="dcterms:W3CDTF">2025-10-01T10:02:00Z</dcterms:modified>
</cp:coreProperties>
</file>