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E4C" w:rsidRPr="007E0E4C" w:rsidRDefault="007E0E4C" w:rsidP="007E0E4C">
      <w:pPr>
        <w:spacing w:line="60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</w:pPr>
      <w:r w:rsidRPr="007E0E4C"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  <w:t>Формирование эмоциональной саморегуляции у дошкольников</w:t>
      </w:r>
    </w:p>
    <w:p w:rsidR="007E0E4C" w:rsidRPr="007E0E4C" w:rsidRDefault="007E0E4C" w:rsidP="007E0E4C">
      <w:pPr>
        <w:spacing w:before="100" w:beforeAutospacing="1" w:after="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0" w:name="_GoBack"/>
      <w:bookmarkEnd w:id="0"/>
    </w:p>
    <w:p w:rsidR="007E0E4C" w:rsidRPr="007E0E4C" w:rsidRDefault="007E0E4C" w:rsidP="007E0E4C">
      <w:pPr>
        <w:spacing w:before="100" w:beforeAutospacing="1" w:after="6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Обеспечение эмоционального благополучия ребёнка в условиях ДОУ</w:t>
      </w:r>
      <w:r w:rsidRPr="007E0E4C">
        <w:rPr>
          <w:rFonts w:ascii="Arial" w:eastAsia="Times New Roman" w:hAnsi="Arial" w:cs="Arial"/>
          <w:color w:val="FFFFFF"/>
          <w:sz w:val="20"/>
          <w:szCs w:val="20"/>
          <w:lang w:eastAsia="ru-RU"/>
        </w:rPr>
        <w:t>4</w:t>
      </w:r>
    </w:p>
    <w:p w:rsidR="007E0E4C" w:rsidRPr="007E0E4C" w:rsidRDefault="007E0E4C" w:rsidP="007E0E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Дошкольный возраст - это особый период, в котором закладывается фундамент будущей личности, складываются и индивидуализируются психические свойства, развиваются эмоциональные процессы, являющиеся мощным регулятором поведения и деятельности ребенка.</w:t>
      </w:r>
    </w:p>
    <w:p w:rsidR="007E0E4C" w:rsidRPr="007E0E4C" w:rsidRDefault="007E0E4C" w:rsidP="007E0E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современном технологически развитом обществе, с его постоянно возрастающими нагрузками на организм (увеличивающийся информационный поток, конкуренция, ответственность) человеку все тяжелее регулировать свое состояние, что неизбежно отражается на эмоциональной сфере, приводит к ее нарушению. Изменения, происходящие в обществе, отражаются и на дошкольниках. Как и к взрослому, к ребенку-дошкольнику предъявляются повышенные требования, что приводит к постоянному возрастанию частоты и интенсивности эмоциональных нагрузок. В связи с этим особую значимость приобретает проблема эффективного управления ребенком своими эмоциями посредством разных видов деятельности уже на этапе дошкольного возраста.</w:t>
      </w:r>
    </w:p>
    <w:p w:rsidR="007E0E4C" w:rsidRPr="007E0E4C" w:rsidRDefault="007E0E4C" w:rsidP="007E0E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Развитие саморегуляции - одна из центральных линий развития детей. Разнообразие видов деятельности, которые осваивает дошкольник, объединяет одно - в них формируется важнейшее личностное новообразование этого возраста - произвольная регуляция поведения и деятельности, способность к самоконтролю.</w:t>
      </w:r>
    </w:p>
    <w:p w:rsidR="007E0E4C" w:rsidRPr="007E0E4C" w:rsidRDefault="007E0E4C" w:rsidP="007E0E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Саморегуляция - процесс управления человеком собственными психологическими и физиологическими состояниями, а также поступками.</w:t>
      </w:r>
    </w:p>
    <w:p w:rsidR="007E0E4C" w:rsidRPr="007E0E4C" w:rsidRDefault="007E0E4C" w:rsidP="007E0E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Эмоциональная сфера ребенка, как и другая, не дана ему от рождения. Она формируется, начиная с самого рождения, но особенно важным считается этап ее становления у детей старшего дошкольного возраста.</w:t>
      </w:r>
    </w:p>
    <w:p w:rsidR="007E0E4C" w:rsidRPr="007E0E4C" w:rsidRDefault="007E0E4C" w:rsidP="007E0E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Эмоции помогают ребенку приспособиться к той или иной ситуации, участвуют в формировании социальных взаимодействий и привязанностей. Они влияют на будущее поведение человека, способствуют социальному и нравственному развитию. Кроме того, эмоции являются источником радости и страдания, а жизнь без эмоций - как положительных, так и </w:t>
      </w:r>
      <w:proofErr w:type="gramStart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отрицательных- пресна</w:t>
      </w:r>
      <w:proofErr w:type="gramEnd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бесцветна.</w:t>
      </w:r>
    </w:p>
    <w:p w:rsidR="007E0E4C" w:rsidRPr="007E0E4C" w:rsidRDefault="007E0E4C" w:rsidP="007E0E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Именно поэтому так важно научить ребенка уже в дошкольном возрасте управлять своими чувствами и эмоциями, регулировать их самому.</w:t>
      </w:r>
    </w:p>
    <w:p w:rsidR="007E0E4C" w:rsidRPr="007E0E4C" w:rsidRDefault="007E0E4C" w:rsidP="007E0E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Психологи отмечают, что неэффективное управление эмоциями приводит к неврозам, нарушению психического, физического здоровья ребенка (Н.Г. </w:t>
      </w:r>
      <w:proofErr w:type="spellStart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Гаранян</w:t>
      </w:r>
      <w:proofErr w:type="spellEnd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В.М. Мельников, Г.И. Мишин, Ю.М. Орлов, В.И. Петрушин, А.Б. Холмогорова и др.).</w:t>
      </w:r>
    </w:p>
    <w:p w:rsidR="007E0E4C" w:rsidRPr="007E0E4C" w:rsidRDefault="007E0E4C" w:rsidP="007E0E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последнее время все чаще наблюдаются эмоциональные нарушения в поведении детей, проявляющиеся в виде разных симптомов расстройств и не составляющие клинических форм заболеваний, а относящиеся к непатологическим формам </w:t>
      </w:r>
      <w:proofErr w:type="spellStart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погра</w:t>
      </w:r>
      <w:proofErr w:type="spellEnd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</w:t>
      </w:r>
    </w:p>
    <w:p w:rsidR="007E0E4C" w:rsidRPr="007E0E4C" w:rsidRDefault="007E0E4C" w:rsidP="007E0E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ничного</w:t>
      </w:r>
      <w:proofErr w:type="spellEnd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характера. Эти нарушения проявляются в виде неустойчивого настроения как эмоционального фона ребенка (возбудимое или подавленное настроение), в виде особенностей характера (акцентуации по типу раздражительного, гневливого или чрезвычайно угодливого поведения), в виде некоторых социально неприемлемых состояний (агрессия, страх, фобия др.).</w:t>
      </w:r>
    </w:p>
    <w:p w:rsidR="007E0E4C" w:rsidRPr="007E0E4C" w:rsidRDefault="007E0E4C" w:rsidP="007E0E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Кроме этого, за последние годы в системе дошкольного образования стала прослеживаться тенденция к ранней интеллектуализации и раннему развитию ребенка. При этом развитию эмоциональной сферы, обучению эффективным способам регуляции собственного поведения уделяется незаслуженно мало внимания. Как справедливо указывали Л.С. Выготский и А.В. Запорожец, только согласованное функционирование этих двух систем- эмоциональной сферы и интеллекта, их единство могут обеспечить успешное выполнение любых видов деятельности.</w:t>
      </w:r>
    </w:p>
    <w:p w:rsidR="007E0E4C" w:rsidRPr="007E0E4C" w:rsidRDefault="007E0E4C" w:rsidP="007E0E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Эмоции оказывают влияние на личностное развитие ребенка, определяя индивидуально-типологические особенности, характер, поведение, воздействуют на его деятельность, обусловливая ее ход и результат. В тоже время сами эмоции обусловлены ходом и результатом деятельности (С.Л. Рубинштейн).</w:t>
      </w:r>
    </w:p>
    <w:p w:rsidR="007E0E4C" w:rsidRPr="007E0E4C" w:rsidRDefault="007E0E4C" w:rsidP="007E0E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Федеральном государственном образовательном стандарте дошкольного образования в разделе «Требования к Программе и ее объему» одним из аспектов социально-коммуникативного развития дошкольника является эмоциональный интеллект, одним из компонентов которого является эмоциональная саморегуляция. Поэтому так важно формировать у дошкольников умение регулировать свое эмоциональное состояние разными способами и средствами. |</w:t>
      </w:r>
    </w:p>
    <w:p w:rsidR="007E0E4C" w:rsidRPr="007E0E4C" w:rsidRDefault="007E0E4C" w:rsidP="007E0E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Способность к регуляции эмоций у детей 6-7 лет, являющейся важным новообразованием старшего дошкольного возраста, изучена и доказана в работах Л.И. </w:t>
      </w:r>
      <w:proofErr w:type="spellStart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Божович</w:t>
      </w:r>
      <w:proofErr w:type="spellEnd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Л.С. Выготского, P.M. Грановской, В.В. Давыдова, И.В. Дубровиной, С.Л. Рубинштейна, Д.Б. </w:t>
      </w:r>
      <w:proofErr w:type="spellStart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Эльконина</w:t>
      </w:r>
      <w:proofErr w:type="spellEnd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др.</w:t>
      </w:r>
    </w:p>
    <w:p w:rsidR="007E0E4C" w:rsidRPr="007E0E4C" w:rsidRDefault="007E0E4C" w:rsidP="007E0E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рамках субъектного подхода саморегуляция эмоциональных состояний определяется активной внутренней позицией самого ребенка. Онтогенетические возможности старшего дошкольника, </w:t>
      </w:r>
      <w:proofErr w:type="spellStart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сензитивные</w:t>
      </w:r>
      <w:proofErr w:type="spellEnd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 развитию произвольности и осознанности деятельности, благоприятствуют развитию эмоционально-регуляционных умений.</w:t>
      </w:r>
    </w:p>
    <w:p w:rsidR="007E0E4C" w:rsidRPr="007E0E4C" w:rsidRDefault="007E0E4C" w:rsidP="007E0E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Согласно взглядам ряда авторов (В.К. </w:t>
      </w:r>
      <w:proofErr w:type="spellStart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Вилюнас</w:t>
      </w:r>
      <w:proofErr w:type="spellEnd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Л.С. Выготский, П.Я. Гальперин, А.Н. Леонтьев), эмоциональная саморегуляция является результатом общественно-исторического развития и относится к процессам внутренней регуляции и контроля за своим поведением и деятельностью.</w:t>
      </w:r>
    </w:p>
    <w:p w:rsidR="007E0E4C" w:rsidRPr="007E0E4C" w:rsidRDefault="007E0E4C" w:rsidP="007E0E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Способность к эмоциональной саморегуляции изменяется, обогащается и совершенствуется по мере когнитивного, личностного и психофизического развития ребенка, а также в результате его взаимодействия с окружающей действительностью.</w:t>
      </w:r>
    </w:p>
    <w:p w:rsidR="007E0E4C" w:rsidRPr="007E0E4C" w:rsidRDefault="007E0E4C" w:rsidP="007E0E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исследованиях ученых (Н.Л. </w:t>
      </w:r>
      <w:proofErr w:type="spellStart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Кряжева</w:t>
      </w:r>
      <w:proofErr w:type="spellEnd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Я. З. </w:t>
      </w:r>
      <w:proofErr w:type="spellStart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Неверович</w:t>
      </w:r>
      <w:proofErr w:type="spellEnd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В. И. </w:t>
      </w:r>
      <w:proofErr w:type="spellStart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Переуда</w:t>
      </w:r>
      <w:proofErr w:type="spellEnd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др.) большое внимание уделяется механизмам эмоциональной саморегуляции, где главным условием является </w:t>
      </w:r>
      <w:proofErr w:type="spellStart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изаимодействие</w:t>
      </w:r>
      <w:proofErr w:type="spellEnd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взрослого и ребенка.</w:t>
      </w:r>
    </w:p>
    <w:p w:rsidR="007E0E4C" w:rsidRPr="007E0E4C" w:rsidRDefault="007E0E4C" w:rsidP="007E0E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результате социализации ребенок научается сдерживать свои эмоциональные проявления, управлять ими. В исследованиях отечественных и зарубежных ученых обозначается связь развития эмоций с когнитивной и произвольной сферами. На связь интеллекта и эмоций в своих работах указывал Л.С. Выготский. Он считал, что </w:t>
      </w: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эмоционально-личностные и когнитивные процессы являются частями единого целого - сознания человека и выполняют две основные функции: отражение внешнего и </w:t>
      </w:r>
      <w:proofErr w:type="spellStart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ипутреннего</w:t>
      </w:r>
      <w:proofErr w:type="spellEnd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мира и регуляцию поведения и деятельности. Эмоционально-личностные и когнитивные процессы - это продукт культурно-исторического развития, которые имеют сложную систему и иерархическую организацию. Они динамичны и изменяются с возрастом под влиянием внешних (социальных) и внутренних (биологических) факторов.</w:t>
      </w:r>
    </w:p>
    <w:p w:rsidR="007E0E4C" w:rsidRPr="007E0E4C" w:rsidRDefault="007E0E4C" w:rsidP="007E0E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Выготский Л.С. доказал, что истоки произвольного поведения ребенка, а значит и эмоциональной саморегуляции, как и сознания, нельзя искать в самостоятельной, индивидуальной деятельности. Сам ребенок, в каких бы комфортных условиях он ни находился, никогда не сможет научиться управлять своим поведением. Научиться управлять своим эмоциональным состоянием ребенок может только в общении и совместной деятельности с взрослым. Именно в отношениях ребенка и взрослого следует искать истоки формирования эмоциональной саморегуляции.</w:t>
      </w:r>
    </w:p>
    <w:p w:rsidR="007E0E4C" w:rsidRPr="007E0E4C" w:rsidRDefault="007E0E4C" w:rsidP="007E0E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Таким образом, анализ исследований зарубежных и отечественных авторов (Р. Томпсон, Л. Алан </w:t>
      </w:r>
      <w:proofErr w:type="spellStart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Сроуф</w:t>
      </w:r>
      <w:proofErr w:type="spellEnd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Г. </w:t>
      </w:r>
      <w:proofErr w:type="spellStart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Крайг</w:t>
      </w:r>
      <w:proofErr w:type="spellEnd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З.Я. </w:t>
      </w:r>
      <w:proofErr w:type="spellStart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Неверович</w:t>
      </w:r>
      <w:proofErr w:type="spellEnd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В.И. Перегуда и др.) позволяет констатировать, что эмоциональная саморегуляция у старших дошкольников представляет собой ряд качественных преобразований, обеспечивающихся благодаря систематическому, последовательному педагогическому управлению </w:t>
      </w:r>
      <w:proofErr w:type="gramStart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  обязательной</w:t>
      </w:r>
      <w:proofErr w:type="gramEnd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 </w:t>
      </w:r>
      <w:proofErr w:type="spellStart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деятельностной</w:t>
      </w:r>
      <w:proofErr w:type="spellEnd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  активности  самого  ребенка.</w:t>
      </w:r>
    </w:p>
    <w:p w:rsidR="007E0E4C" w:rsidRPr="007E0E4C" w:rsidRDefault="007E0E4C" w:rsidP="007E0E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 мере развития ребенка его поведение становится произвольным, то есть обладает способностью подчинять свои поступки целям, которые сознательно ставит перед собой. Поставив цель, следует позаботиться о том, чтобы она была эмоционально принята и приобрела для ребенка внутренний смысл. Справедливость сказанного о важности эмоционального принятия задач, поставленных взрослыми, подтверждают трудности, с которыми сталкиваются воспитатели. Основные трудности связаны вовсе не с невозможностью, довести до сознания дошкольника, что следует делать и чего не следует. Главная трудность не в том, что не всегда удается добиться, чтобы эти "хорошо", "нужно", "плохо", "не нужно" приобрели для них соответствующий личностный смысл.</w:t>
      </w:r>
    </w:p>
    <w:p w:rsidR="007E0E4C" w:rsidRPr="007E0E4C" w:rsidRDefault="007E0E4C" w:rsidP="007E0E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Таким образом, именно эмоции становятся той основой, с помощью которой ребенок ставит перед собой цели, принимает решения и выполняет какое-либо дело.</w:t>
      </w:r>
    </w:p>
    <w:p w:rsidR="007E0E4C" w:rsidRPr="007E0E4C" w:rsidRDefault="007E0E4C" w:rsidP="007E0E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 началу дошкольного возраста ребенок приходит уже с относительно богатым эмоциональным опытом. Чтобы управлять своими эмоциями и чувствами, ребенка нужно научить контролировать свои внутренние ощущения, осознавать их, различать, сравнивать и произвольно менять характер.</w:t>
      </w:r>
    </w:p>
    <w:p w:rsidR="007E0E4C" w:rsidRPr="007E0E4C" w:rsidRDefault="007E0E4C" w:rsidP="007E0E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Способность регулировать различные сферы психической жизни состоит из конкретных контролирующих умений в двигательной и эмоциональной сферах, сфере общения и поведения. </w:t>
      </w:r>
      <w:r w:rsidRPr="007E0E4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Ребенок должен овладеть умениями в каждой из сфер.</w:t>
      </w:r>
    </w:p>
    <w:p w:rsidR="007E0E4C" w:rsidRPr="007E0E4C" w:rsidRDefault="007E0E4C" w:rsidP="007E0E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Двигательная сфера:</w:t>
      </w:r>
    </w:p>
    <w:p w:rsidR="007E0E4C" w:rsidRPr="007E0E4C" w:rsidRDefault="007E0E4C" w:rsidP="007E0E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 того чтобы самому научиться контролировать свои движения, ребенок должен овладеть следующими умениями:</w:t>
      </w:r>
    </w:p>
    <w:p w:rsidR="007E0E4C" w:rsidRPr="007E0E4C" w:rsidRDefault="007E0E4C" w:rsidP="007E0E4C">
      <w:pPr>
        <w:numPr>
          <w:ilvl w:val="0"/>
          <w:numId w:val="2"/>
        </w:numPr>
        <w:spacing w:before="100" w:beforeAutospacing="1" w:after="12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произвольно направлять свое внимание на мышцы, участвующие в движении;</w:t>
      </w:r>
    </w:p>
    <w:p w:rsidR="007E0E4C" w:rsidRPr="007E0E4C" w:rsidRDefault="007E0E4C" w:rsidP="007E0E4C">
      <w:pPr>
        <w:numPr>
          <w:ilvl w:val="0"/>
          <w:numId w:val="2"/>
        </w:numPr>
        <w:spacing w:before="100" w:beforeAutospacing="1" w:after="12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различать и сравнивать мышечные ощущения;</w:t>
      </w:r>
    </w:p>
    <w:p w:rsidR="007E0E4C" w:rsidRPr="007E0E4C" w:rsidRDefault="007E0E4C" w:rsidP="007E0E4C">
      <w:pPr>
        <w:numPr>
          <w:ilvl w:val="0"/>
          <w:numId w:val="2"/>
        </w:numPr>
        <w:spacing w:before="100" w:beforeAutospacing="1" w:after="12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определять соответствующие характера ощущений (“напряжение-расслабление”, “тяжесть-легкость”, др.) характеру движений, сопровождаемых этими ощущениями (“сила-слабость”, “резкость-плавность”, темп, ритм);</w:t>
      </w:r>
    </w:p>
    <w:p w:rsidR="007E0E4C" w:rsidRPr="007E0E4C" w:rsidRDefault="007E0E4C" w:rsidP="007E0E4C">
      <w:pPr>
        <w:numPr>
          <w:ilvl w:val="0"/>
          <w:numId w:val="2"/>
        </w:numPr>
        <w:spacing w:before="100" w:beforeAutospacing="1" w:after="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менять характер движений, опираясь на контроль своих ощущений.</w:t>
      </w:r>
    </w:p>
    <w:p w:rsidR="007E0E4C" w:rsidRPr="007E0E4C" w:rsidRDefault="007E0E4C" w:rsidP="007E0E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Первые три умения можно с успехом тренировать у каждого ребенка, последнее же во многом зависит от природной одаренности – точного мышечного чувства, моторной ловкости.</w:t>
      </w:r>
    </w:p>
    <w:p w:rsidR="007E0E4C" w:rsidRPr="007E0E4C" w:rsidRDefault="007E0E4C" w:rsidP="007E0E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Эмоциональная сфера:</w:t>
      </w:r>
    </w:p>
    <w:p w:rsidR="007E0E4C" w:rsidRPr="007E0E4C" w:rsidRDefault="007E0E4C" w:rsidP="007E0E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Способности детей в произвольной регуляции эмоций, в сравнении с движением, еще менее развиты: им трудно скрыть радость, огорчение, вину, страх, подавить раздражение или негодование. Пока эмоции детей еще непосредственны, не подчинены давлению социально-культурного окружения – самое удобное время, учить понимать их, принимать и полноценно выражать.</w:t>
      </w:r>
    </w:p>
    <w:p w:rsidR="007E0E4C" w:rsidRPr="007E0E4C" w:rsidRDefault="007E0E4C" w:rsidP="007E0E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 этого ребенку необходимо овладеть такими умениями:</w:t>
      </w:r>
    </w:p>
    <w:p w:rsidR="007E0E4C" w:rsidRPr="007E0E4C" w:rsidRDefault="007E0E4C" w:rsidP="007E0E4C">
      <w:pPr>
        <w:numPr>
          <w:ilvl w:val="0"/>
          <w:numId w:val="3"/>
        </w:numPr>
        <w:spacing w:before="100" w:beforeAutospacing="1" w:after="12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произвольно направлять свое внимание на эмоциональные ощущения, которые он испытывает;</w:t>
      </w:r>
    </w:p>
    <w:p w:rsidR="007E0E4C" w:rsidRPr="007E0E4C" w:rsidRDefault="007E0E4C" w:rsidP="007E0E4C">
      <w:pPr>
        <w:numPr>
          <w:ilvl w:val="0"/>
          <w:numId w:val="3"/>
        </w:numPr>
        <w:spacing w:before="100" w:beforeAutospacing="1" w:after="12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различать и сравнивать эмоциональные ощущения, определять их характер (приятно, неприятно, беспокойно, удивленно, страшно и т.п.);</w:t>
      </w:r>
    </w:p>
    <w:p w:rsidR="007E0E4C" w:rsidRPr="007E0E4C" w:rsidRDefault="007E0E4C" w:rsidP="007E0E4C">
      <w:pPr>
        <w:numPr>
          <w:ilvl w:val="0"/>
          <w:numId w:val="3"/>
        </w:numPr>
        <w:spacing w:before="100" w:beforeAutospacing="1" w:after="12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одновременно направлять свое внимание на мышечные ощущения и на экспрессивные движения, сопровождающие любые собственные эмоции и эмоции, которые испытывают окружающие;</w:t>
      </w:r>
    </w:p>
    <w:p w:rsidR="007E0E4C" w:rsidRPr="007E0E4C" w:rsidRDefault="007E0E4C" w:rsidP="007E0E4C">
      <w:pPr>
        <w:numPr>
          <w:ilvl w:val="0"/>
          <w:numId w:val="3"/>
        </w:numPr>
        <w:spacing w:before="100" w:beforeAutospacing="1" w:after="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произвольно и подражательно “воспроизводить” или демонстрировать эмоции по заданному образцу.</w:t>
      </w:r>
    </w:p>
    <w:p w:rsidR="007E0E4C" w:rsidRPr="007E0E4C" w:rsidRDefault="007E0E4C" w:rsidP="007E0E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Сфера общения:</w:t>
      </w:r>
    </w:p>
    <w:p w:rsidR="007E0E4C" w:rsidRPr="007E0E4C" w:rsidRDefault="007E0E4C" w:rsidP="007E0E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Овладев начальными навыками эмоциональной саморегуляции, ребенок сможет регулировать свое общение. Основным инструментом регуляции общения является способность устанавливать эмоциональный контакт. Эту способность можно развить тренировкой следующих умений:</w:t>
      </w:r>
    </w:p>
    <w:p w:rsidR="007E0E4C" w:rsidRPr="007E0E4C" w:rsidRDefault="007E0E4C" w:rsidP="007E0E4C">
      <w:pPr>
        <w:numPr>
          <w:ilvl w:val="0"/>
          <w:numId w:val="4"/>
        </w:numPr>
        <w:spacing w:before="100" w:beforeAutospacing="1" w:after="12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управлять, понимать и различать чужие эмоциональные состояния;</w:t>
      </w:r>
    </w:p>
    <w:p w:rsidR="007E0E4C" w:rsidRPr="007E0E4C" w:rsidRDefault="007E0E4C" w:rsidP="007E0E4C">
      <w:pPr>
        <w:numPr>
          <w:ilvl w:val="0"/>
          <w:numId w:val="4"/>
        </w:numPr>
        <w:spacing w:before="100" w:beforeAutospacing="1" w:after="12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сопереживать (т.е. принимать позицию партнера по общению и полноценно проживать прочувствовать его эмоциональное состояние);</w:t>
      </w:r>
    </w:p>
    <w:p w:rsidR="007E0E4C" w:rsidRPr="007E0E4C" w:rsidRDefault="007E0E4C" w:rsidP="007E0E4C">
      <w:pPr>
        <w:numPr>
          <w:ilvl w:val="0"/>
          <w:numId w:val="4"/>
        </w:numPr>
        <w:spacing w:before="100" w:beforeAutospacing="1" w:after="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отвечать адекватными чувствами (т.е. в ответ на эмоциональное состояние товарища проявить такие чувства, которые принесут удовлетворение участникам общения).</w:t>
      </w:r>
    </w:p>
    <w:p w:rsidR="007E0E4C" w:rsidRPr="007E0E4C" w:rsidRDefault="007E0E4C" w:rsidP="007E0E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У детей больше, чем у взрослых, развита, интуитивная способность улавливать чужое эмоциональное состояние, поскольку они не придают такого значения словам, как взрослые. Поэтому важно не упустить это благодарное время для развития у ребенка </w:t>
      </w:r>
      <w:proofErr w:type="spellStart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эмпатии</w:t>
      </w:r>
      <w:proofErr w:type="spellEnd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сострадания, общительности, доброты.</w:t>
      </w:r>
    </w:p>
    <w:p w:rsidR="007E0E4C" w:rsidRPr="007E0E4C" w:rsidRDefault="007E0E4C" w:rsidP="007E0E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Уровень овладения ребенком элементарными умениями регуляции эмоциональной сферы и способность устанавливать эмоциональный контакт составляют уровень развития эмоционального контроля его личности.</w:t>
      </w:r>
    </w:p>
    <w:p w:rsidR="007E0E4C" w:rsidRPr="007E0E4C" w:rsidRDefault="007E0E4C" w:rsidP="007E0E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Сфера поведения:</w:t>
      </w:r>
    </w:p>
    <w:p w:rsidR="007E0E4C" w:rsidRPr="007E0E4C" w:rsidRDefault="007E0E4C" w:rsidP="007E0E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Управление поведением, как самой сложной сферой психической деятельности, необходимо включает в себя все ранее рассмотренные навыки саморегуляции и предполагает другие, специфические для этой деятельности, умения, которые составляют высшие формы эмоционально-волевой регуляции:</w:t>
      </w:r>
    </w:p>
    <w:p w:rsidR="007E0E4C" w:rsidRPr="007E0E4C" w:rsidRDefault="007E0E4C" w:rsidP="007E0E4C">
      <w:pPr>
        <w:numPr>
          <w:ilvl w:val="0"/>
          <w:numId w:val="5"/>
        </w:numPr>
        <w:spacing w:before="100" w:beforeAutospacing="1" w:after="12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определять конкретные цели своих поступков;</w:t>
      </w:r>
    </w:p>
    <w:p w:rsidR="007E0E4C" w:rsidRPr="007E0E4C" w:rsidRDefault="007E0E4C" w:rsidP="007E0E4C">
      <w:pPr>
        <w:numPr>
          <w:ilvl w:val="0"/>
          <w:numId w:val="5"/>
        </w:numPr>
        <w:spacing w:before="100" w:beforeAutospacing="1" w:after="12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искать и находить, выбирая из множества вариантов, средства достижения этих целей;</w:t>
      </w:r>
    </w:p>
    <w:p w:rsidR="007E0E4C" w:rsidRPr="007E0E4C" w:rsidRDefault="007E0E4C" w:rsidP="007E0E4C">
      <w:pPr>
        <w:numPr>
          <w:ilvl w:val="0"/>
          <w:numId w:val="5"/>
        </w:numPr>
        <w:spacing w:before="100" w:beforeAutospacing="1" w:after="12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проверять эффективность выбранных путей: действиями, ошибаясь и исправляя ошибки, опытом чувств, опытом прошлых аналогичных ситуаций;</w:t>
      </w:r>
    </w:p>
    <w:p w:rsidR="007E0E4C" w:rsidRPr="007E0E4C" w:rsidRDefault="007E0E4C" w:rsidP="007E0E4C">
      <w:pPr>
        <w:numPr>
          <w:ilvl w:val="0"/>
          <w:numId w:val="5"/>
        </w:numPr>
        <w:spacing w:before="100" w:beforeAutospacing="1" w:after="12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предвидеть конечный результат своих действий и поступков;</w:t>
      </w:r>
    </w:p>
    <w:p w:rsidR="007E0E4C" w:rsidRPr="007E0E4C" w:rsidRDefault="007E0E4C" w:rsidP="007E0E4C">
      <w:pPr>
        <w:numPr>
          <w:ilvl w:val="0"/>
          <w:numId w:val="5"/>
        </w:numPr>
        <w:spacing w:before="100" w:beforeAutospacing="1" w:after="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брать на себя ответственность.</w:t>
      </w:r>
    </w:p>
    <w:p w:rsidR="007E0E4C" w:rsidRPr="007E0E4C" w:rsidRDefault="007E0E4C" w:rsidP="007E0E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развитии у детей описанных навыков большое значение </w:t>
      </w:r>
      <w:hyperlink r:id="rId5" w:history="1">
        <w:r w:rsidRPr="007E0E4C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играет</w:t>
        </w:r>
      </w:hyperlink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возможность испытать множество вариантов действия для того, чтобы научиться делать выбор. Именно в выборе поступка или действия состоит первый шаг на пути развития произвольного (согласно со своими желаниями, волей) управления поведением.</w:t>
      </w:r>
    </w:p>
    <w:p w:rsidR="007E0E4C" w:rsidRPr="007E0E4C" w:rsidRDefault="007E0E4C" w:rsidP="007E0E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Принципы построения работы по формированию эмоциональной саморегуляции:</w:t>
      </w:r>
    </w:p>
    <w:p w:rsidR="007E0E4C" w:rsidRPr="007E0E4C" w:rsidRDefault="007E0E4C" w:rsidP="007E0E4C">
      <w:pPr>
        <w:numPr>
          <w:ilvl w:val="0"/>
          <w:numId w:val="6"/>
        </w:numPr>
        <w:spacing w:before="100" w:beforeAutospacing="1" w:after="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Принцип системности, постепенности и последовательности.</w:t>
      </w:r>
    </w:p>
    <w:p w:rsidR="007E0E4C" w:rsidRPr="007E0E4C" w:rsidRDefault="007E0E4C" w:rsidP="007E0E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Формирование эмоциональной саморегуляции у детей 6-7 лет происходит в разных видах деятельности и осуществляется поэтапно: от осознания и вербализации эмоциональных состояний и способов регуляции к свободному использованию их в деятельности.</w:t>
      </w:r>
    </w:p>
    <w:p w:rsidR="007E0E4C" w:rsidRPr="007E0E4C" w:rsidRDefault="007E0E4C" w:rsidP="007E0E4C">
      <w:pPr>
        <w:numPr>
          <w:ilvl w:val="0"/>
          <w:numId w:val="7"/>
        </w:numPr>
        <w:spacing w:before="100" w:beforeAutospacing="1"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Принцип индивидуального подхода. Данный принцип выражается в следующем:</w:t>
      </w:r>
    </w:p>
    <w:p w:rsidR="007E0E4C" w:rsidRPr="007E0E4C" w:rsidRDefault="007E0E4C" w:rsidP="007E0E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   уважение и признание уникальности каждого ребенка;</w:t>
      </w:r>
    </w:p>
    <w:p w:rsidR="007E0E4C" w:rsidRPr="007E0E4C" w:rsidRDefault="007E0E4C" w:rsidP="007E0E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   в процессе совместного игрового взаимодействия каждый </w:t>
      </w:r>
      <w:proofErr w:type="gramStart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ребенок  «</w:t>
      </w:r>
      <w:proofErr w:type="gramEnd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прорабатывает»  свой  индивидуальный  эмоциональный опыт;</w:t>
      </w:r>
    </w:p>
    <w:p w:rsidR="007E0E4C" w:rsidRPr="007E0E4C" w:rsidRDefault="007E0E4C" w:rsidP="007E0E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   средства, необходимые для игр и игровых упражнений, </w:t>
      </w:r>
      <w:proofErr w:type="gramStart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подбираются  с</w:t>
      </w:r>
      <w:proofErr w:type="gramEnd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 учетом  индивидуальных  особенностей детей (предлагаются варианты помощи в зависимости от умений ребенка, предоставляется возможность выбора средств, способов выполнения игрового упражнения).</w:t>
      </w:r>
    </w:p>
    <w:p w:rsidR="007E0E4C" w:rsidRPr="007E0E4C" w:rsidRDefault="007E0E4C" w:rsidP="007E0E4C">
      <w:pPr>
        <w:numPr>
          <w:ilvl w:val="0"/>
          <w:numId w:val="8"/>
        </w:numPr>
        <w:spacing w:before="100" w:beforeAutospacing="1"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Принцип </w:t>
      </w:r>
      <w:proofErr w:type="spellStart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деятельностного</w:t>
      </w:r>
      <w:proofErr w:type="spellEnd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подхода.</w:t>
      </w:r>
    </w:p>
    <w:p w:rsidR="007E0E4C" w:rsidRPr="007E0E4C" w:rsidRDefault="007E0E4C" w:rsidP="007E0E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основе реализации принципа лежит субъектная активность самого ребенка. Овладение ребенком способами эмоциональной саморегуляции происходит в результате целенаправленного взаимодействия взрослого с ребенком и детей друг с другом при обязательной </w:t>
      </w:r>
      <w:proofErr w:type="spellStart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деятельностной</w:t>
      </w:r>
      <w:proofErr w:type="spellEnd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активности самого ребенка.</w:t>
      </w:r>
    </w:p>
    <w:p w:rsidR="007E0E4C" w:rsidRPr="007E0E4C" w:rsidRDefault="007E0E4C" w:rsidP="007E0E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Этапы работы по формированию эмоциональной саморегуляции у ребенка:</w:t>
      </w:r>
    </w:p>
    <w:p w:rsidR="007E0E4C" w:rsidRPr="007E0E4C" w:rsidRDefault="007E0E4C" w:rsidP="007E0E4C">
      <w:pPr>
        <w:numPr>
          <w:ilvl w:val="0"/>
          <w:numId w:val="9"/>
        </w:numPr>
        <w:spacing w:before="100" w:beforeAutospacing="1" w:after="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Знакомство с понятием «эмоция».</w:t>
      </w:r>
    </w:p>
    <w:p w:rsidR="007E0E4C" w:rsidRPr="007E0E4C" w:rsidRDefault="007E0E4C" w:rsidP="007E0E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Детям предлагается прослушать небольшой рассказ или сказку с целью определения эмоции, которую испытывает главным герой. Затем дети вспоминают эпизоды из других произведений, где герой испытывает такое же чувство. Далее проводятся игры и выполняются упражнения, позволяющие понять ре-</w:t>
      </w:r>
      <w:proofErr w:type="spellStart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бвнку</w:t>
      </w:r>
      <w:proofErr w:type="spellEnd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причины возникновения эмоции у людей и у себя. В заключение дети отображают эмоцию в рисунках в своих </w:t>
      </w:r>
      <w:proofErr w:type="spellStart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индивидувльных</w:t>
      </w:r>
      <w:proofErr w:type="spellEnd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альбомах.</w:t>
      </w:r>
    </w:p>
    <w:p w:rsidR="007E0E4C" w:rsidRPr="007E0E4C" w:rsidRDefault="007E0E4C" w:rsidP="007E0E4C">
      <w:pPr>
        <w:numPr>
          <w:ilvl w:val="0"/>
          <w:numId w:val="10"/>
        </w:numPr>
        <w:spacing w:before="100" w:beforeAutospacing="1"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Причины возникновения эмоций и последствия их </w:t>
      </w:r>
      <w:proofErr w:type="spellStart"/>
      <w:proofErr w:type="gramStart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прояв</w:t>
      </w:r>
      <w:proofErr w:type="spellEnd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-и</w:t>
      </w:r>
      <w:proofErr w:type="gramEnd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</w:t>
      </w:r>
      <w:proofErr w:type="spellStart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нин</w:t>
      </w:r>
      <w:proofErr w:type="spellEnd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эмоции для себя и других людей.</w:t>
      </w:r>
    </w:p>
    <w:p w:rsidR="007E0E4C" w:rsidRPr="007E0E4C" w:rsidRDefault="007E0E4C" w:rsidP="007E0E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 данном этапе используются игровые упражнения, позволяющие продемонстрировать детям последствия сдерживания или неконструктивного проявления эмоции для самого ребенка и окружающих. Совместно с детьми обсуждается польза и вред эмоции. Задача данного этапа не только показать последствия проявления эмоции, но и развить у детей желание регулировать свое поведение в разных эмоциональных состояниях.</w:t>
      </w:r>
    </w:p>
    <w:p w:rsidR="007E0E4C" w:rsidRPr="007E0E4C" w:rsidRDefault="007E0E4C" w:rsidP="007E0E4C">
      <w:pPr>
        <w:numPr>
          <w:ilvl w:val="0"/>
          <w:numId w:val="11"/>
        </w:numPr>
        <w:spacing w:before="100" w:beforeAutospacing="1"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Проявление эмоции в теле, способы преодоления.</w:t>
      </w:r>
    </w:p>
    <w:p w:rsidR="007E0E4C" w:rsidRPr="007E0E4C" w:rsidRDefault="007E0E4C" w:rsidP="007E0E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Нa</w:t>
      </w:r>
      <w:proofErr w:type="spellEnd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этом и последующих этапах осуществляется знакомство </w:t>
      </w:r>
      <w:proofErr w:type="gramStart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детей  с</w:t>
      </w:r>
      <w:proofErr w:type="gramEnd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разными способами эмоциональной саморегуляции с использованием различных средств и способов и разных видов деятельности. При этом способы регуляции эмоции обусловлены ее проявлением в теле, в действиях, в словах, т.е. способы эмоциональной саморегуляции предлагаются не сами по себе, а во взаимосвязи с особенностями выражения эмоции.</w:t>
      </w:r>
    </w:p>
    <w:p w:rsidR="007E0E4C" w:rsidRPr="007E0E4C" w:rsidRDefault="007E0E4C" w:rsidP="007E0E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Предлагаются игры и упражнения, позволяющие детям почувствовать телесные проявления эмоций. В индивидуальных альбомах дети отображают, какие части тела у них наиболее напряжены при той или иной эмоции. Исходя из этого, им предлагается выполнить несколько упражнений, обеспечивающих расслабление </w:t>
      </w:r>
      <w:proofErr w:type="gramStart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Наиболее</w:t>
      </w:r>
      <w:proofErr w:type="gramEnd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напряженных частей тела.</w:t>
      </w:r>
    </w:p>
    <w:p w:rsidR="007E0E4C" w:rsidRPr="007E0E4C" w:rsidRDefault="007E0E4C" w:rsidP="007E0E4C">
      <w:pPr>
        <w:numPr>
          <w:ilvl w:val="0"/>
          <w:numId w:val="12"/>
        </w:numPr>
        <w:spacing w:before="100" w:beforeAutospacing="1"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Невербальные проявления эмоции и способы преодоления негативных эмоций.</w:t>
      </w:r>
    </w:p>
    <w:p w:rsidR="007E0E4C" w:rsidRPr="007E0E4C" w:rsidRDefault="007E0E4C" w:rsidP="007E0E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Используемые игры и упражнения направлены на осознание того, как эмоция проявляется в действиях ребенка и поиск адекватных, эффективных способов регуляции эмоции.</w:t>
      </w:r>
    </w:p>
    <w:p w:rsidR="007E0E4C" w:rsidRPr="007E0E4C" w:rsidRDefault="007E0E4C" w:rsidP="007E0E4C">
      <w:pPr>
        <w:numPr>
          <w:ilvl w:val="0"/>
          <w:numId w:val="13"/>
        </w:numPr>
        <w:spacing w:before="100" w:beforeAutospacing="1"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Вербальные проявления эмоции и способы преодоления.</w:t>
      </w:r>
    </w:p>
    <w:p w:rsidR="007E0E4C" w:rsidRPr="007E0E4C" w:rsidRDefault="007E0E4C" w:rsidP="007E0E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 выполняют упражнения и игры, обеспечивающие осознание вербального проявления эмоции (через слова, фразы), а затем проигрываются адекватные способы преодоления эмоции.</w:t>
      </w:r>
    </w:p>
    <w:p w:rsidR="007E0E4C" w:rsidRPr="007E0E4C" w:rsidRDefault="007E0E4C" w:rsidP="007E0E4C">
      <w:pPr>
        <w:numPr>
          <w:ilvl w:val="0"/>
          <w:numId w:val="14"/>
        </w:numPr>
        <w:spacing w:before="100" w:beforeAutospacing="1"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Поиск новых способов эмоциональной саморегуляции.</w:t>
      </w:r>
    </w:p>
    <w:p w:rsidR="007E0E4C" w:rsidRPr="007E0E4C" w:rsidRDefault="007E0E4C" w:rsidP="007E0E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 данном этапе дети осуществляют поиск новых, ранее неизученных (т.е. не предлагавшихся для освоения) способов эмоциональной саморегуляции, которые, применяя средства изобразительной деятельности, изображают в индивидуальных альбомах.</w:t>
      </w:r>
    </w:p>
    <w:p w:rsidR="007E0E4C" w:rsidRPr="007E0E4C" w:rsidRDefault="007E0E4C" w:rsidP="007E0E4C">
      <w:pPr>
        <w:numPr>
          <w:ilvl w:val="0"/>
          <w:numId w:val="15"/>
        </w:numPr>
        <w:spacing w:before="100" w:beforeAutospacing="1"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Итоговый (диагностический).</w:t>
      </w:r>
    </w:p>
    <w:p w:rsidR="007E0E4C" w:rsidRPr="007E0E4C" w:rsidRDefault="007E0E4C" w:rsidP="007E0E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групповом пространстве размещаются средства разных видов деятельности: двигательной, музыкальной, изобразительной, познавательной, игровой. Детям предлагается найти способ регуляции своей эмоции с использованием разных предметов. Выбор способа </w:t>
      </w:r>
      <w:proofErr w:type="gramStart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эмоциональной регуляции</w:t>
      </w:r>
      <w:proofErr w:type="gramEnd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его реализация осуществляется ребенком самостоятельно. Помощь может быть оказана только по просьбе самого ребенка.</w:t>
      </w:r>
    </w:p>
    <w:p w:rsidR="007E0E4C" w:rsidRPr="007E0E4C" w:rsidRDefault="007E0E4C" w:rsidP="007E0E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На занятиях необходимо учить детей распознавать по внешним признакам различные настроения и эмоциональные состояния, а также анализировать их причины, понимать настроение другого, и принимать его позицию. Предусматривать знакомство со словами, обозначающими такие эмоциональные состояния, как спокойствие (мирно, безмятежно, доброжелательно, невозмутимо), гнев </w:t>
      </w:r>
      <w:proofErr w:type="gramStart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 грубо</w:t>
      </w:r>
      <w:proofErr w:type="gramEnd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яростно, сердито, свирепо), радость ( празднично, бодряще, блестяще, ярко, лучисто), все это необходимо для развития и обогащения словарного запаса детей.</w:t>
      </w:r>
    </w:p>
    <w:p w:rsidR="007E0E4C" w:rsidRPr="007E0E4C" w:rsidRDefault="007E0E4C" w:rsidP="007E0E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Основу работы составляет совместная деятельность взрослого с детьми, организуемая в условиях игрового взаимодействия.</w:t>
      </w:r>
    </w:p>
    <w:p w:rsidR="007E0E4C" w:rsidRPr="007E0E4C" w:rsidRDefault="007E0E4C" w:rsidP="007E0E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Задачи реализуются через формы взаимодействия в системах «ребенок - взрослый», «ребенок - ребенок».</w:t>
      </w:r>
    </w:p>
    <w:p w:rsidR="007E0E4C" w:rsidRPr="007E0E4C" w:rsidRDefault="007E0E4C" w:rsidP="007E0E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Овладение способами эмоциональной саморегуляции формируется посредством разных видов детской деятельности: коммуникативной, изобразительной, двигательной, познавательной, музыкальной, игровой.</w:t>
      </w:r>
    </w:p>
    <w:p w:rsidR="007E0E4C" w:rsidRPr="007E0E4C" w:rsidRDefault="007E0E4C" w:rsidP="007E0E4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Совместная деятельность взрослого с детьми включает в себя игровые, </w:t>
      </w:r>
      <w:proofErr w:type="spellStart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психогимнастические</w:t>
      </w:r>
      <w:proofErr w:type="spellEnd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коммуникативные, двигательные игры и упражнения, элементы арт-техник и </w:t>
      </w:r>
      <w:proofErr w:type="spellStart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сказкотерапии</w:t>
      </w:r>
      <w:proofErr w:type="spellEnd"/>
      <w:r w:rsidRPr="007E0E4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релаксационные и дыхательные упражнения.</w:t>
      </w:r>
    </w:p>
    <w:p w:rsidR="003F6F65" w:rsidRDefault="003F6F65"/>
    <w:sectPr w:rsidR="003F6F65" w:rsidSect="00A17D0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543D4"/>
    <w:multiLevelType w:val="multilevel"/>
    <w:tmpl w:val="D4E035B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461A39"/>
    <w:multiLevelType w:val="multilevel"/>
    <w:tmpl w:val="88D6E3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E42E09"/>
    <w:multiLevelType w:val="multilevel"/>
    <w:tmpl w:val="B1046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0A675E"/>
    <w:multiLevelType w:val="multilevel"/>
    <w:tmpl w:val="B2F4E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BF610C"/>
    <w:multiLevelType w:val="multilevel"/>
    <w:tmpl w:val="A90842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9E2CBC"/>
    <w:multiLevelType w:val="multilevel"/>
    <w:tmpl w:val="D15420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F83189"/>
    <w:multiLevelType w:val="multilevel"/>
    <w:tmpl w:val="33688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2E608A"/>
    <w:multiLevelType w:val="multilevel"/>
    <w:tmpl w:val="B11041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623687"/>
    <w:multiLevelType w:val="multilevel"/>
    <w:tmpl w:val="254EA4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13059B"/>
    <w:multiLevelType w:val="multilevel"/>
    <w:tmpl w:val="5622A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F477AE"/>
    <w:multiLevelType w:val="multilevel"/>
    <w:tmpl w:val="4600C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BD6E9A"/>
    <w:multiLevelType w:val="multilevel"/>
    <w:tmpl w:val="A41EB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D61F6B"/>
    <w:multiLevelType w:val="multilevel"/>
    <w:tmpl w:val="E9CCBB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B1A1874"/>
    <w:multiLevelType w:val="multilevel"/>
    <w:tmpl w:val="A40013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1730FF9"/>
    <w:multiLevelType w:val="multilevel"/>
    <w:tmpl w:val="EE8C1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"/>
  </w:num>
  <w:num w:numId="3">
    <w:abstractNumId w:val="10"/>
  </w:num>
  <w:num w:numId="4">
    <w:abstractNumId w:val="9"/>
  </w:num>
  <w:num w:numId="5">
    <w:abstractNumId w:val="3"/>
  </w:num>
  <w:num w:numId="6">
    <w:abstractNumId w:val="6"/>
  </w:num>
  <w:num w:numId="7">
    <w:abstractNumId w:val="7"/>
    <w:lvlOverride w:ilvl="0">
      <w:lvl w:ilvl="0">
        <w:numFmt w:val="decimal"/>
        <w:lvlText w:val="%1."/>
        <w:lvlJc w:val="left"/>
      </w:lvl>
    </w:lvlOverride>
  </w:num>
  <w:num w:numId="8">
    <w:abstractNumId w:val="8"/>
    <w:lvlOverride w:ilvl="0">
      <w:lvl w:ilvl="0">
        <w:numFmt w:val="decimal"/>
        <w:lvlText w:val="%1."/>
        <w:lvlJc w:val="left"/>
      </w:lvl>
    </w:lvlOverride>
  </w:num>
  <w:num w:numId="9">
    <w:abstractNumId w:val="14"/>
  </w:num>
  <w:num w:numId="10">
    <w:abstractNumId w:val="1"/>
    <w:lvlOverride w:ilvl="0">
      <w:lvl w:ilvl="0">
        <w:numFmt w:val="decimal"/>
        <w:lvlText w:val="%1."/>
        <w:lvlJc w:val="left"/>
      </w:lvl>
    </w:lvlOverride>
  </w:num>
  <w:num w:numId="11">
    <w:abstractNumId w:val="12"/>
    <w:lvlOverride w:ilvl="0">
      <w:lvl w:ilvl="0">
        <w:numFmt w:val="decimal"/>
        <w:lvlText w:val="%1."/>
        <w:lvlJc w:val="left"/>
      </w:lvl>
    </w:lvlOverride>
  </w:num>
  <w:num w:numId="12">
    <w:abstractNumId w:val="13"/>
    <w:lvlOverride w:ilvl="0">
      <w:lvl w:ilvl="0">
        <w:numFmt w:val="decimal"/>
        <w:lvlText w:val="%1."/>
        <w:lvlJc w:val="left"/>
      </w:lvl>
    </w:lvlOverride>
  </w:num>
  <w:num w:numId="13">
    <w:abstractNumId w:val="5"/>
    <w:lvlOverride w:ilvl="0">
      <w:lvl w:ilvl="0">
        <w:numFmt w:val="decimal"/>
        <w:lvlText w:val="%1."/>
        <w:lvlJc w:val="left"/>
      </w:lvl>
    </w:lvlOverride>
  </w:num>
  <w:num w:numId="14">
    <w:abstractNumId w:val="4"/>
    <w:lvlOverride w:ilvl="0">
      <w:lvl w:ilvl="0">
        <w:numFmt w:val="decimal"/>
        <w:lvlText w:val="%1."/>
        <w:lvlJc w:val="left"/>
      </w:lvl>
    </w:lvlOverride>
  </w:num>
  <w:num w:numId="15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F8E"/>
    <w:rsid w:val="003F6F65"/>
    <w:rsid w:val="007E0E4C"/>
    <w:rsid w:val="00A17D09"/>
    <w:rsid w:val="00EC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A9F210-6959-4AED-8440-5B36A6914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4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02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72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85230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59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8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94698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866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033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0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30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11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54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3055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9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estival.1september.ru/articles/41975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2627</Words>
  <Characters>14976</Characters>
  <Application>Microsoft Office Word</Application>
  <DocSecurity>0</DocSecurity>
  <Lines>124</Lines>
  <Paragraphs>35</Paragraphs>
  <ScaleCrop>false</ScaleCrop>
  <Company/>
  <LinksUpToDate>false</LinksUpToDate>
  <CharactersWithSpaces>17568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Фаизовы</dc:creator>
  <cp:keywords/>
  <dc:description/>
  <cp:lastModifiedBy>Фаизовы</cp:lastModifiedBy>
  <cp:revision>3</cp:revision>
  <dcterms:created xsi:type="dcterms:W3CDTF">2024-03-10T14:40:00Z</dcterms:created>
  <dcterms:modified xsi:type="dcterms:W3CDTF">2024-03-10T14:41:00Z</dcterms:modified>
</cp:coreProperties>
</file>