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C4" w:rsidRPr="00E12CC4" w:rsidRDefault="00E12CC4" w:rsidP="00E12CC4">
      <w:pPr>
        <w:shd w:val="clear" w:color="auto" w:fill="FFFFFF"/>
        <w:spacing w:after="300" w:line="540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kern w:val="36"/>
          <w:sz w:val="42"/>
          <w:szCs w:val="42"/>
          <w:lang w:eastAsia="ru-RU"/>
        </w:rPr>
        <w:t>Что делать, если ребенок заикается?</w:t>
      </w:r>
    </w:p>
    <w:p w:rsidR="00E12CC4" w:rsidRPr="00E12CC4" w:rsidRDefault="00E12CC4" w:rsidP="00E12CC4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noProof/>
          <w:color w:val="21212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AA246B" wp14:editId="20CC5BEF">
                <wp:extent cx="304800" cy="304800"/>
                <wp:effectExtent l="0" t="0" r="0" b="0"/>
                <wp:docPr id="6" name="AutoShape 4" descr="https://hb.vkcloud-storage.ru/media366_public/images/hd2/h27/99118921810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B05F2" id="AutoShape 4" o:spid="_x0000_s1026" alt="https://hb.vkcloud-storage.ru/media366_public/images/hd2/h27/99118921810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hVr9/8QIAAA4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Заикание у детей может стать причиной значительных психологических проблем в подростковом и зрелом возрасте. Важно своевременно распознать появившийся дефект речи и начать лечение. Проблем можно избежать, если подойти к их решению комплексно. Мы расскажем о первых признаках заикания, на которые нужно обратить внимание, о причинах его возникновения и особенностях лечения.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Что такое заикание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Медицина определяет проблему как речевое нарушение, при котором человек часто повторяет некоторые слова или слоги, протяжно произносит отдельные звуки, будучи не в силах выговорить их полноценно. Страдает плавность, ритм, темп произношения фраз. Врачи определяют нарушение термином «</w:t>
      </w:r>
      <w:proofErr w:type="spellStart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логоневроз</w:t>
      </w:r>
      <w:proofErr w:type="spellEnd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». По статистике, он встречается примерно у 2-3% людей, то есть довольно распространен.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Физиологические причины — в </w:t>
      </w:r>
      <w:proofErr w:type="spellStart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спазмировании</w:t>
      </w:r>
      <w:proofErr w:type="spellEnd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и судорогах мышц, отвечающих за говорение. Эти нарушения негативно отражаются на дыхании, силе и высоте произносимых звуков. Физиология этого процесса схожа с икотой.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Когда человечество начало заикаться?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Проблема известна еще со времен египетских фараонов и, вероятно, сопровождает человечество с тех древних времен, когда появилась беглая и членораздельная речь. Заикались многие великие люди, например, римский поэт Вергилий, древнегреческие писатели Плутарх и Геродот. Есть сведения, что заиканием страдал философ Демосфен, при этом он стал известным оратором.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В каком возрасте появляется проблема?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Чаще всего ребенок сталкивается с заиканием в 3-4-летнем возрасте, когда формируется речевой аппарат и психика. Однако </w:t>
      </w:r>
      <w:proofErr w:type="spellStart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логоневроз</w:t>
      </w:r>
      <w:proofErr w:type="spellEnd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может проявиться в более позднем возрасте — вплоть до подросткового. Возникновение проблемы в зрелом возрасте — крайне редкое явление, так как оно связано с формированием нервной системы и речевой функции мозга. А этот период приходится на возраст 3-6 лет. Примечательно, что значительно чаще нарушение возникает у мальчиков, так как мозговое полушарие, отвечающее за речь, у них развивается медленнее.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Из-за чего ребенок может начать заикаться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Органические причины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Ряд причин связан с проблемами раннего развития и органическими поражениями нервной системы:</w:t>
      </w:r>
    </w:p>
    <w:p w:rsidR="00E12CC4" w:rsidRPr="00E12CC4" w:rsidRDefault="00E12CC4" w:rsidP="00E12C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генетическая предрасположенность;</w:t>
      </w:r>
    </w:p>
    <w:p w:rsidR="00E12CC4" w:rsidRPr="00E12CC4" w:rsidRDefault="00E12CC4" w:rsidP="00E12C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травмы во время родов;</w:t>
      </w:r>
    </w:p>
    <w:p w:rsidR="00E12CC4" w:rsidRPr="00E12CC4" w:rsidRDefault="00E12CC4" w:rsidP="00E12C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нарушения внутриутробного развития;</w:t>
      </w:r>
    </w:p>
    <w:p w:rsidR="00E12CC4" w:rsidRPr="00E12CC4" w:rsidRDefault="00E12CC4" w:rsidP="00E12C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инфекции, которые перенесла мать во время беременности;</w:t>
      </w:r>
    </w:p>
    <w:p w:rsidR="00E12CC4" w:rsidRPr="00E12CC4" w:rsidRDefault="00E12CC4" w:rsidP="00E12C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болезни, связанные с обменом веществ у беременной матери;</w:t>
      </w:r>
    </w:p>
    <w:p w:rsidR="00E12CC4" w:rsidRPr="00E12CC4" w:rsidRDefault="00E12CC4" w:rsidP="00E12CC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lastRenderedPageBreak/>
        <w:t>частые ЛОР-заболевания ребенка в первые 3 года жизни.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 данных случаях вылечить заикание у ребенка проблематично. Ведь оно вызвано физиологическими отклонениями в развитии нервной системы. У детей могут быть нарушены рефлексы, есть склонность к судорогам, происходят скачки внутричерепного давления. Проблемы поддаются коррекции с помощью лекарственных препаратов, которые подбирает врач.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Приобретенные причины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 основном, они связаны со стрессами, неврозами, из-за которых ребенок может начать заикаться. Чаще всего это случается на 4-5 год жизни, когда нервная система максимально восприимчива к внешним факторам. К таковым врачи относят: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сильные и частые ссоры;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изменения в жизни (например, начало посещения детсада);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неблагоприятную атмосферу в семье;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резкий испуг;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чрезмерные интеллектуальные нагрузки;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эмоциональные потрясения;</w:t>
      </w:r>
    </w:p>
    <w:p w:rsidR="00E12CC4" w:rsidRPr="00E12CC4" w:rsidRDefault="00E12CC4" w:rsidP="00E12CC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неупорядоченный быт, режим дня ребенка.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Нередко ребенок начинает заикаться в период освоения родного языка, когда родители начинают усиленно заниматься его развитием. Мозг не успевает воспринимать всю массу информации, особенно если к родному языку подключают еще и изучение иностранного. Поэтому при любых интеллектуальных занятиях с малышом важно не перегружать его. Особое внимание следует обращать на эмоциональных детей.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По статистике, более 80% случаев заикания имеет именно приобретенные причины. У таких детей нет никаких физиологических отклонений, а речевые нарушения достаточно хорошо поддаются коррекции.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Как понять, что у малыша речевые нарушения?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Легче всего лечить заикание, когда его обнаружили на самой ранней стадии, пока головной мозг еще не «зафиксировал» дефект речи, пока он не превратился в рефлекс и не отразился на психике малыша. Поэтому, когда ему исполнится 3-4 год, рекомендуем обращать внимание на следующие моменты:</w:t>
      </w:r>
    </w:p>
    <w:p w:rsidR="00E12CC4" w:rsidRPr="00E12CC4" w:rsidRDefault="00E12CC4" w:rsidP="00E12C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при произнесении фраз ребенок останавливается, часто дышит, как бы собираясь с силами;</w:t>
      </w:r>
    </w:p>
    <w:p w:rsidR="00E12CC4" w:rsidRPr="00E12CC4" w:rsidRDefault="00E12CC4" w:rsidP="00E12C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запинается, повторяет одни и те же слоги, слова;</w:t>
      </w:r>
    </w:p>
    <w:p w:rsidR="00E12CC4" w:rsidRPr="00E12CC4" w:rsidRDefault="00E12CC4" w:rsidP="00E12C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перед фразой произносит дополнительные звуки (и, а, э);</w:t>
      </w:r>
    </w:p>
    <w:p w:rsidR="00E12CC4" w:rsidRPr="00E12CC4" w:rsidRDefault="00E12CC4" w:rsidP="00E12C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вовсе отказывается говорить, резко замолкает;</w:t>
      </w:r>
    </w:p>
    <w:p w:rsidR="00E12CC4" w:rsidRPr="00E12CC4" w:rsidRDefault="00E12CC4" w:rsidP="00E12CC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становится замкнутым.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Любой из этих симптомов — повод обратиться к врачу. Чем раньше вы это сделаете, тем быстрее и без последствий решится проблема.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С чего начать лечение, когда заикается ребенок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Прежде всего, нужно исключить (или подтвердить) физиологические нарушения, которые могут спровоцировать речевой дефект. Поэтому обратитесь к неврологу или невропатологу. Врач назначит обследования, которые помогут определить нарушения в работе головного мозга, нервной системы, мышц.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lastRenderedPageBreak/>
        <w:t>Дальнейшая терапия зависит от физиологической причины заикания. Это может быть прием успокаивающих препаратов, массаж, акупунктура, процедуры для укрепления нервной системы.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Какой врач лечит заикание?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Логопед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Если физиологических отклонений у ребенка не обнаружили, следующий шаг — обращение к логопеду. Этот специалист занимается коррекцией речевых дефектов и поможет малышу научиться правильно произносить звуки, которые ему никак не поддаются. Логопед определит характер заикания — оно может быть тоническим (протяжные главные звуки) и клоническим (запинки на согласных). А затем выберет оптимальную методику лечения.</w:t>
      </w:r>
    </w:p>
    <w:p w:rsidR="00E12CC4" w:rsidRPr="00E12CC4" w:rsidRDefault="00E12CC4" w:rsidP="00E12C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Научит равномерно дышать, чтобы дыхание не сбивалось и оставалось ровным на протяжении всей фразы.</w:t>
      </w:r>
    </w:p>
    <w:p w:rsidR="00E12CC4" w:rsidRPr="00E12CC4" w:rsidRDefault="00E12CC4" w:rsidP="00E12C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Расставлять паузы для экономии речевых усилий и снятия спазмов в мышцах.</w:t>
      </w:r>
    </w:p>
    <w:p w:rsidR="00E12CC4" w:rsidRPr="00E12CC4" w:rsidRDefault="00E12CC4" w:rsidP="00E12CC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Формировать звуки, используя речевой аппарат: гортань, язык, зубы, губы.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Специалист работает над тем, чтобы малыш преодолел слабость артикуляционного (речевого) аппарата. Для этого логопед будет заниматься развитием определенных мышц, например, гортани, шеи.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Психолог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Однако в большинстве случаев одной лишь его работы недостаточно. Причины заикания неразрывно связаны с психологическими проблемами. Их нужно корректировать не меньше, чем речь. Поэтому рекомендуем обращаться также к психологу. Посещения этого специалиста могут оказаться даже более эффективными, чем визиты к логопеду.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Мышечные спазмы часто связаны с нервным перенапряжением, неспособностью эмоционально расслабиться. Поэтому данный врач будет заниматься с заикающимся ребенком в таких направлениях:</w:t>
      </w:r>
    </w:p>
    <w:p w:rsidR="00E12CC4" w:rsidRPr="00E12CC4" w:rsidRDefault="00E12CC4" w:rsidP="00E12C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Научит грамотно вести себя в стрессовых ситуациях.</w:t>
      </w:r>
    </w:p>
    <w:p w:rsidR="00E12CC4" w:rsidRPr="00E12CC4" w:rsidRDefault="00E12CC4" w:rsidP="00E12C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Расслабляться и отдыхать.</w:t>
      </w:r>
    </w:p>
    <w:p w:rsidR="00E12CC4" w:rsidRPr="00E12CC4" w:rsidRDefault="00E12CC4" w:rsidP="00E12C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Контролировать свои эмоции.</w:t>
      </w:r>
    </w:p>
    <w:p w:rsidR="00E12CC4" w:rsidRPr="00E12CC4" w:rsidRDefault="00E12CC4" w:rsidP="00E12C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Преодолевать свои страхи.</w:t>
      </w:r>
    </w:p>
    <w:p w:rsidR="00E12CC4" w:rsidRPr="00E12CC4" w:rsidRDefault="00E12CC4" w:rsidP="00E12C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Контактировать со сверстниками.</w:t>
      </w:r>
    </w:p>
    <w:p w:rsidR="00E12CC4" w:rsidRPr="00E12CC4" w:rsidRDefault="00E12CC4" w:rsidP="00E12CC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Выражать себя в творчестве, общении.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Существует огромное множество методов работы психологов с заикающимися детьми. У малышей это может быть развитие мелкой моторики, у детей постарше — прослушивание записей собственной речи с последующей ее коррекцией.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Что делать родителям дома?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Вылечивать </w:t>
      </w:r>
      <w:proofErr w:type="spellStart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логоневроз</w:t>
      </w:r>
      <w:proofErr w:type="spellEnd"/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 xml:space="preserve"> без помощи родителей дома неэффективно, так как основная поддержка должна исходить именно от них. Поэтому приготовьтесь к тому, что обращаться к психологу и учиться у него придется и вам. Чтобы скорректировать психологические проблемы у ребенка, нужно изменить быт и образ жизни дома. Лучше всего предупреждать заикание, не допуская ситуаций, которые провоцируют ухудшение.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Режим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lastRenderedPageBreak/>
        <w:t>Организуйте распорядок дня, чтобы периоды интеллектуального и эмоционального напряжения чередовались с полноценным отдыхом и релаксацией.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Сон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Дети должны спать не менее 8 часов в сутки, поэтому вам необходимо организовать быт, пространство жилища, звуковую атмосферу так, чтобы обеспечить этот минимум.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Интонации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Малыш должен ощущать уверенность и спокойствие, исходящее от родителей, поэтому обращаться к нему нужно неторопливо, негромко, спокойно, не перебивать его. Важно объяснить и близким людям, что именно так нужно делать.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Похвала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Развивайте уверенность малыша в себе — хвалите его за любые успехи. Создавайте ситуации, в которых он мог бы проявить себя с лучшей стороны. Однако не следует путать похвалу за успехи с баловством.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Обстановка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 семейных отношениях ссоры должны остаться под запретом. Невозможно вылечивать ребенка и предупреждать заикание в агрессивной и напряженной атмосфере. Это же касается и посещения шумных компаний или мест.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Досуг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Ограничьте просмотр передач, фильмов, мультиков или игры, которые вызывают эмоциональное перевозбуждение. Досуг должен быть спокойным, направленным на развитие творческих способностей.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Общение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Постепенно и деликатно расширяйте круг общения малыша, предлагая ему посещение общественных мест, которые не вызывают сильных эмоций. Знакомьте его с интересными людьми. Они помогут его адаптации в окружающем мире.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Активность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Дозированные физические нагрузки положительно сказываются на нервной системе, а также развитии мышц. Поэтому физкультура, плаванье, бег, просто прогулки, игры на свежем воздухе должны стать нормой.</w:t>
      </w:r>
    </w:p>
    <w:p w:rsidR="00E12CC4" w:rsidRPr="00E12CC4" w:rsidRDefault="00E12CC4" w:rsidP="00E12CC4">
      <w:pPr>
        <w:shd w:val="clear" w:color="auto" w:fill="FFFFFF"/>
        <w:spacing w:before="300"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Ограничения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Ни в коем случае не используйте наказания, которые могут оказать негативное влияние на детские эмоции (наказания также должны быть спокойными, какой бы проступок малыш ни совершил). Категорически нельзя оставлять ребенка одного в темной комнате.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Какой должна быть речь взрослых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Чтобы предупреждать рецидивы речевых нарушений (а они вполне могут случаться), вам как родителям необходимо изменить или тщательно следить и за своей собственной речью. Это касается ваших разговоров между собой. Дети активно воспринимают говорение вокруг них и бессознательно подражают ему:</w:t>
      </w:r>
    </w:p>
    <w:p w:rsidR="00E12CC4" w:rsidRPr="00E12CC4" w:rsidRDefault="00E12CC4" w:rsidP="00E12C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Разговаривайте четко, внятно, без ошибок и не торопясь.</w:t>
      </w:r>
    </w:p>
    <w:p w:rsidR="00E12CC4" w:rsidRPr="00E12CC4" w:rsidRDefault="00E12CC4" w:rsidP="00E12C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Старайтесь произносить фразу чуть медленнее, чем обычно.</w:t>
      </w:r>
    </w:p>
    <w:p w:rsidR="00E12CC4" w:rsidRPr="00E12CC4" w:rsidRDefault="00E12CC4" w:rsidP="00E12C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Избегайте сложных, непонятных малышу слов.</w:t>
      </w:r>
    </w:p>
    <w:p w:rsidR="00E12CC4" w:rsidRPr="00E12CC4" w:rsidRDefault="00E12CC4" w:rsidP="00E12C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lastRenderedPageBreak/>
        <w:t>Различные «страшные» темы разговоров — табу.</w:t>
      </w:r>
    </w:p>
    <w:p w:rsidR="00E12CC4" w:rsidRPr="00E12CC4" w:rsidRDefault="00E12CC4" w:rsidP="00E12CC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Не рекомендуется разговаривать по слогам или напевать фразы.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Постарайтесь, чтобы малыш подружился с уравновешенными детьми, у которых хорошо развита речь. Если его речевая активность чересчур высокая, искусственно ограничьте ее, предоставив возможность некоторое время молча играть наедине с собой. Старайтесь, чтобы ребенок больше слушал, чем говорил.</w:t>
      </w:r>
    </w:p>
    <w:p w:rsidR="00E12CC4" w:rsidRPr="00E12CC4" w:rsidRDefault="00E12CC4" w:rsidP="00E12CC4">
      <w:pPr>
        <w:shd w:val="clear" w:color="auto" w:fill="FFFFFF"/>
        <w:spacing w:before="300" w:after="75" w:line="240" w:lineRule="auto"/>
        <w:textAlignment w:val="baseline"/>
        <w:outlineLvl w:val="1"/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</w:pPr>
      <w:r w:rsidRPr="00E12CC4">
        <w:rPr>
          <w:rFonts w:ascii="Helvetica" w:eastAsia="Times New Roman" w:hAnsi="Helvetica" w:cs="Helvetica"/>
          <w:color w:val="000000"/>
          <w:sz w:val="42"/>
          <w:szCs w:val="42"/>
          <w:lang w:eastAsia="ru-RU"/>
        </w:rPr>
        <w:t>Что нужно делать для избавления от заикания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Многие знаменитости преодолели заикание. Сейчас сложно поверить в то, что Элвис Пресли, Брюс Уиллис, Уинстон Черчилль страдали от этого дефекта. Избавиться от него можно навсегда. Сделать это сможет и ваш ребенок, какой бы речевой дефект у него ни присутствовал. Однако для этого необходимы серьезные усилия, настойчивость, терпение.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Вот элементов, на которых должен покоиться ваш успех:</w:t>
      </w:r>
    </w:p>
    <w:p w:rsidR="00E12CC4" w:rsidRPr="00E12CC4" w:rsidRDefault="00E12CC4" w:rsidP="00E12C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Эмоциональное спокойствие.</w:t>
      </w:r>
    </w:p>
    <w:p w:rsidR="00E12CC4" w:rsidRPr="00E12CC4" w:rsidRDefault="00E12CC4" w:rsidP="00E12C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Правильное построение речи.</w:t>
      </w:r>
    </w:p>
    <w:p w:rsidR="00E12CC4" w:rsidRPr="00E12CC4" w:rsidRDefault="00E12CC4" w:rsidP="00E12C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Организация быта ребенка.</w:t>
      </w:r>
    </w:p>
    <w:p w:rsidR="00E12CC4" w:rsidRPr="00E12CC4" w:rsidRDefault="00E12CC4" w:rsidP="00E12C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Продуманный режим дня.</w:t>
      </w:r>
    </w:p>
    <w:p w:rsidR="00E12CC4" w:rsidRPr="00E12CC4" w:rsidRDefault="00E12CC4" w:rsidP="00E12CC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Регулярные занятия с логопедом и психологом.</w:t>
      </w:r>
    </w:p>
    <w:p w:rsidR="00E12CC4" w:rsidRPr="00E12CC4" w:rsidRDefault="00E12CC4" w:rsidP="00E12CC4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12C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Главное — заниматься регулярно и не терять контроль над проблемой.</w:t>
      </w:r>
    </w:p>
    <w:p w:rsidR="003F6F65" w:rsidRDefault="003F6F65">
      <w:bookmarkStart w:id="0" w:name="_GoBack"/>
      <w:bookmarkEnd w:id="0"/>
    </w:p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1420"/>
    <w:multiLevelType w:val="multilevel"/>
    <w:tmpl w:val="79C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2145"/>
    <w:multiLevelType w:val="multilevel"/>
    <w:tmpl w:val="FD98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F559D"/>
    <w:multiLevelType w:val="multilevel"/>
    <w:tmpl w:val="4A48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06B1F"/>
    <w:multiLevelType w:val="multilevel"/>
    <w:tmpl w:val="AAD4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A158E8"/>
    <w:multiLevelType w:val="multilevel"/>
    <w:tmpl w:val="28E4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2231A"/>
    <w:multiLevelType w:val="multilevel"/>
    <w:tmpl w:val="C90E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65EB4"/>
    <w:multiLevelType w:val="multilevel"/>
    <w:tmpl w:val="B55C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64"/>
    <w:rsid w:val="003F6F65"/>
    <w:rsid w:val="00577D64"/>
    <w:rsid w:val="00A17D09"/>
    <w:rsid w:val="00E1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7A62A-2582-4882-B7F9-1810D211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5731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2025-02-15T14:39:00Z</dcterms:created>
  <dcterms:modified xsi:type="dcterms:W3CDTF">2025-02-15T14:44:00Z</dcterms:modified>
</cp:coreProperties>
</file>