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inherit" w:eastAsia="Times New Roman" w:hAnsi="inherit" w:cs="Calibri"/>
          <w:b/>
          <w:bCs/>
          <w:color w:val="222222"/>
          <w:sz w:val="44"/>
          <w:szCs w:val="44"/>
          <w:lang w:eastAsia="ru-RU"/>
        </w:rPr>
        <w:t>Как помочь ребенку заговорить?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Селективный мутизм — относительно редкое расстройство детского возраста. Оставленная без лечения болезнь ассоциируется с более высоким риском возникновения других психических расстройств, особенно тревожных, равно как и с продолжающимся ухудшением социального и академического функционирования. Диагностическая оценка требует наличия опыта, восприимчивости и подробной информации от родителей и учителей, а также от самого ребёнка. Предпочтительным методом лечения является структурированный подход, сфокусированный на постепенном воздействии на задачу, вызывающую страх (речь), с условным подкреплением. Зная симптомы и проявления селективного мутизма вы сможете своевременно помочь своему ребёнку, обратившись к специалисту.   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и советы для родителей детей с мутизмом.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найти профессионала в лечении мутизма?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Элективный мутизм на протяжении многих лет практически не изучался. Лишь сравнительно недавно медицинское сообщество изменило отношение к причинам отказа детей говорить и были разработаны эффективные подходы к лечению мутизма речи. Постоянно растущий объем знаний и опыта педагогов-психологов, преподавателей, у работников здравоохранения - это позитивный факт, но родители должны быть готовы к тому, что даже профессионалы в своей области, не всегда имеют достаточно современных знаний и опыта работы с мутизмом. Поэтому родители должны быть готовы к долгим поискам искать учителей, педагогов-психологов и работников здравоохранения, которые постоянно учатся, совершенствуют и развивают свои профессиональные знания, чтобы обеспечить соответствующую поддержку детям с мутизмом. Какие дети страдают мутизмом? Элективный мутизм является относительно редким, влияющим примерно на 1 из 150 детей состоянием. В большинстве начальных школ есть как минимум один ребенок с мутизмом. Сегодня эксперты отмечают, что мутизм чаще встречается у девочек и детей из этнических меньшинств, или среди тех, кто недавно переехал из страны своего рождения. Когда мутизм начинается? Мутизм обычно происходит в раннем детстве и впервые становится заметным, когда ребенок начинает взаимодействовать вне семейного круга - например, когда они начинают ходить в детский сад или школу. Мутизм может длиться несколько месяцев, но, если его не лечить, может продолжаться и в зрелом возрасте. Каковы признаки мутизма? Дети с элективным мутизмом часто имеют социальные тревоги, отмечаются дополнительные речевые и языковые трудности.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Детям с мутизмом трудно смотреть в глаза другому ( не в состоянии смотреть прямо, открыто). Окружающим могут показаться: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нервными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 неуклюжими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"колючими"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чрезмерно застенчивыми и замкнутыми, от страха от необходимости говорить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серьезными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упрямыми или агрессивными, истеричными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заторможенными.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Избирательный мутизм. (какие причины вызывают мутизм?)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всегда ясно и очевидно, что вызывает у некоторых детей избирательный мутизм, хотя, как известно, данное состояние здоровья связано с беспокойством.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Ребенок, как правило, наследует склонность испытывать тревогу от членов семьи.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дети становятся очень огорчены, когда разлучаются со своими родителями и передают эту тревогу взрослым, которые пытаются решить их в новых условиях. Если у них есть проблемы расстройствами речи или слуха, это только делает их еще более напряженным и ведет к расстройствам речи.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дети имеют проблемы с обработкой сенсорной информации, такой как громкий шум или "толкотня" в толпе - состояние, известное как сенсорная дисфункции интеграции. Это может сделать их "закрытыми" и не в состоянии говорить, когда они перегружены в оживленной окружающей среде.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нет никаких научных свидетельств того, что дети с мутизмом, скорее всего, больше пострадали от жестокого обращения, пренебрежения или травмы, чем любой другой ребенок.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мутизм происходит как симптом посттравматического стресса, он может принимать разнообразный характер когда ребенок вдруг перестает говорить в условиях, которые ранее для них не были проблемными.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Другое распространенное заблуждение про мутизм в том, что избирательное отношение к желанию говорить имеет прямую связь с аутизмом. Важно понимать: мутизм и аутизм это совершенно разные заболевания, которые имеют разную природу. Нет никакой связи между мутизмом и аутизмом, хотя эти два условия могут возникать у одного ребенка.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могут сделать родители для лечения мутизма?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 лечить, элективный мутизм может привести к изоляции, низкой самооценке и социальным тревожным расстройствам.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Мутизм может сохраняться в подростковом возрасте и зрелом возрасте.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диагностировать мутизм в раннем возрасте и надлежащим образом заниматься лечением, дети могут успешно преодолеть этот "беспорядок" психики.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Элективный мутизм лечится совместно - семьей, школой, медиками, только совместная работа позволит уменьшить беспокойство ребенка.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Диагностика мутизма.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вы подозреваете, что ваш ребенок имеет мутизм, а вы сами не в состоянии оказать ему помощь, или если есть дополнительные проблемы - обязательно обратитесь за диагнозом к квалифицированному терапевту речи и языка. Не нужно думать, что ваш ребенок в отличие от других просто перерастет свой мутизм. Более старшие дети с мутизмом также должны быть показаны психиатру или психологу. Элективный мутизм должен быть диагностирован в соответствии с конкретными рекомендациями. Они включают в себя наблюдения за подобными симптомами мутизма: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 ребенок не говорит в конкретных ситуациях, например, на школьных уроках, или когда они должны выступать или просто общаться на людях.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 ребенок может нормально говорить в ситуациях, в которых он чувствуют себя комфортно - наедине у себя дома или в пустом классе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вмешивается в способности функционировать в общественной обстановке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длится, </w:t>
      </w:r>
      <w:r w:rsidRPr="00475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меньшей мере, два месяца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не объясняется другим поведенческим, психическим или когнитивным расстройством.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Как лечить мутизм?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Эффективность лечения мутизма зависит от: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долго ваш ребенок имел избирательный мутизм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lastRenderedPageBreak/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ли он дополнительные трудности при обучении или тревогу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степени сотрудничества всех имеющих отношение к ребенку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соответствующем внимании и лечении, большинство детей преодолевают избирательный мутизм - но чем они старше, тем больше времени требуется, чтобы избавиться от мутизма речи. Дети должны постепенно переходить от молчания в своей школе или в детском саду, к тому, чтобы говорить отдельные слова и фразы в обществе одного человека, чтобы в конце концов оказались в состоянии свободно говорить в любом обществе во всех местах. Лечение мутизма не сосредоточено строго говоря на себе, а направлено на уменьшение тревоги, которую ваш ребенок должен перестать ощущать во время общения. Необходимости индивидуального лечения мутизма можно избежать, если семья и необходимые специалисты в первые годы "настройки" работают вместе, чтобы уменьшить эту тревогу, создавая благоприятную среду для ребенка.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значит: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давая ребенку знать, что вы озабочены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заверять его, что он будет в состоянии говорить, когда станет готов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сосредоточиться на получении удовольствия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хвалить все усилия ребенка, поощряя присоединиться и взаимодействовать с другими (например, играть в игрушки, подвижные командные игры)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показывая ни малейшего удивления, когда ребенок говорит, а затем перестает</w:t>
      </w:r>
    </w:p>
    <w:p w:rsidR="004759A1" w:rsidRPr="004759A1" w:rsidRDefault="004759A1" w:rsidP="004759A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понимать, что ребёнок находится в тревожном состоянии, и не давить на него ещё сильнее.  </w:t>
      </w:r>
    </w:p>
    <w:p w:rsidR="004759A1" w:rsidRPr="004759A1" w:rsidRDefault="004759A1" w:rsidP="004759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постараться снизить уровень тревоги, подобрать его индивидуальный «ключик».  Больше внимания воспитателя, частичное присутствие родителя в детском саду (такое практикуется всё чаще и чаще), любимая игрушка.</w:t>
      </w:r>
    </w:p>
    <w:p w:rsidR="004759A1" w:rsidRPr="004759A1" w:rsidRDefault="004759A1" w:rsidP="004759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8" w:firstLine="900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любой звук, слова или другие проявления попыток говорить в тревожной ситуации.  </w:t>
      </w:r>
    </w:p>
    <w:p w:rsidR="004759A1" w:rsidRPr="004759A1" w:rsidRDefault="004759A1" w:rsidP="004759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8" w:firstLine="900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проговаривайте за ребёнка то, что, как вам кажется он чувствует и желает. Например, « ты злишься на папу, ты волнуешься…».</w:t>
      </w:r>
    </w:p>
    <w:p w:rsidR="004759A1" w:rsidRPr="004759A1" w:rsidRDefault="004759A1" w:rsidP="004759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18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специалисту — детскому психологу или психиатру.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Наиболее эффективные формы лечения мутизма: это поведенческая и когнитивно-поведенческая помощь, которая направлена на укрепление желаемого поведения и устранение нежелательного поведения. Главный принцип поведенческой терапии мутизма - вместо того, чтобы акцентировать внимание ребенка на прошлом и на проблемах, концентрируйтесь на оказании помощи вашему ребенку бороться с трудностями в практическом плане, делая шаг за шагом, чтобы помочь ему преодолеть свои страхи. Когнитивная поведенческая помощь помогает пострадавшим лицам, сосредоточиться на том, что они думают о себе, о мире и других людях и как их восприятие этих вещей влияет на их мысли и чувства.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могут сделать родители для лечения мутизма?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 лечить, элективный мутизм может привести к изоляции, низкой самооценке и социальным тревожным расстройствам.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Мутизм может сохраняться в подростковом возрасте и зрелом возрасте.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диагностировать мутизм в раннем возрасте и надлежащим образом заниматься лечением, дети могут успешно преодолеть этот "беспорядок" психики.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Элективный мутизм лечится совместно - семьей, школой, медиками, только совместная работа позволит уменьшить беспокойство ребенка. Диагностика мутизма Если вы подозреваете, что ваш ребенок имеет мутизм, а вы сами не в состоянии оказать ему помощь, или если есть дополнительные проблемы - обязательно обратитесь за диагнозом к квалифицированному терапевту речи и языка. Не нужно думать, что ваш ребенок в отличие от других просто перерастет свой мутизм. Более старшие дети с мутизмом также должны быть показаны психиатру или психологу. Элективный мутизм должен быть диагностирован в соответствии с конкретными рекомендациями. Они включают в себя наблюдения за подобными симптомами мутизма: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 ребенок не говорит в конкретных ситуациях, например, на школьных уроках, или когда они должны выступать или просто общаться на людях.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 ребенок может нормально говорить в ситуациях, в которых он чувствуют себя комфортно - наедине у себя дома или в пустом классе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вмешивается в способности функционировать в общественной обстановке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длится, по меньшей мере, два месяца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Неспособность говорить не объясняется другим поведенческим, психическим или когнитивным расстройством. Как лечить мутизм? Эффективность лечения мутизма зависит от: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долго ваш ребенок имел избирательный мутизм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ли он дополнительные трудности при обучении или тревогу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∙</w:t>
      </w: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степени сотрудничества всех имеющих отношение к ребенку При соответствующем внимании и лечении, большинство детей преодолевают избирательный мутизм - но чем они старше, тем больше времени требуется, чтобы избавиться от мутизма речи. Дети должны постепенно переходить от молчания в своей школе или в детском саду, к тому, чтобы говорить отдельные слова и фразы в обществе одного человека, чтобы в конце концов оказались в состоянии свободно говорить в любом обществе во всех местах. Лечение мутизма не сосредоточено строго говоря на себе, а направлено на уменьшение тревоги, которую ваш ребенок должен перестать ощущать во время общения. Необходимости индивидуального лечения мутизма можно избежать, если семья и необходимые специалисты в первые годы "настройки" работают вместе, чтобы уменьшить эту тревогу, создавая благоприятную среду для ребенка.</w:t>
      </w:r>
    </w:p>
    <w:p w:rsidR="004759A1" w:rsidRPr="004759A1" w:rsidRDefault="004759A1" w:rsidP="004759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эффективные формы лечения мутизма: это поведенческая и когнитивно-поведенческая помощь, которая направлена на укрепление желаемого поведения и устранение нежелательного поведения. Главный принцип поведенческой терапии мутизма - вместо того, чтобы акцентировать внимание ребенка на прошлом и на проблемах, концентрируйтесь на оказании помощи вашему ребенку бороться с трудностями в практическом плане, делая шаг за шагом, чтобы помочь ему преодолеть свои страхи. Когнитивная поведенческая помощь помогает пострадавшим лицам, сосредоточиться на том, что они думают о себе, о мире и других людях и как их восприятие этих вещей влияет на их мысли и чувства.</w:t>
      </w:r>
    </w:p>
    <w:p w:rsidR="003F6F65" w:rsidRDefault="003F6F65">
      <w:bookmarkStart w:id="0" w:name="_GoBack"/>
      <w:bookmarkEnd w:id="0"/>
    </w:p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316E7"/>
    <w:multiLevelType w:val="multilevel"/>
    <w:tmpl w:val="96D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400EA"/>
    <w:multiLevelType w:val="multilevel"/>
    <w:tmpl w:val="842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3F"/>
    <w:rsid w:val="0036073F"/>
    <w:rsid w:val="003F6F65"/>
    <w:rsid w:val="004759A1"/>
    <w:rsid w:val="00A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B2C1-4D98-4AEB-9F2C-D989A80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2025-02-15T14:36:00Z</dcterms:created>
  <dcterms:modified xsi:type="dcterms:W3CDTF">2025-02-15T14:36:00Z</dcterms:modified>
</cp:coreProperties>
</file>