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EC" w:rsidRPr="005B4EEC" w:rsidRDefault="005B4EEC" w:rsidP="005B4EEC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5B4EEC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В какие игры играть, чтобы улучшать дикцию</w:t>
      </w: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Предложенные упражнения можно выполнять в любых условиях — дома, в дороге, между выполнением домашней работы. Занимают они совсем мало времени, а пользы от них очень много.</w:t>
      </w:r>
    </w:p>
    <w:p w:rsidR="005B4EEC" w:rsidRPr="005B4EEC" w:rsidRDefault="005B4EEC" w:rsidP="005B4EEC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b/>
          <w:color w:val="000000"/>
          <w:sz w:val="26"/>
          <w:szCs w:val="26"/>
          <w:lang w:eastAsia="ru-RU"/>
        </w:rPr>
        <w:t xml:space="preserve">Карусель </w:t>
      </w: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разработать речевой аппарат. Нужно покатать язык на карусели в разных направлениях:</w:t>
      </w:r>
    </w:p>
    <w:p w:rsidR="005B4EEC" w:rsidRPr="005B4EEC" w:rsidRDefault="005B4EEC" w:rsidP="005B4EEC">
      <w:pPr>
        <w:numPr>
          <w:ilvl w:val="0"/>
          <w:numId w:val="1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Широко открыть рот. Напряженный язык тянется изо-всех сил вперед. Удерживать положение под счет до десяти.</w:t>
      </w:r>
    </w:p>
    <w:p w:rsidR="005B4EEC" w:rsidRPr="005B4EEC" w:rsidRDefault="005B4EEC" w:rsidP="005B4EEC">
      <w:pPr>
        <w:numPr>
          <w:ilvl w:val="0"/>
          <w:numId w:val="1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Широко открыть рот. Поставить язык за верхние зубы, затем за нижние зубы. Совершать движения языком «вверх-вниз» под счет до восьми.</w:t>
      </w:r>
    </w:p>
    <w:p w:rsidR="005B4EEC" w:rsidRPr="005B4EEC" w:rsidRDefault="005B4EEC" w:rsidP="005B4EEC">
      <w:pPr>
        <w:numPr>
          <w:ilvl w:val="0"/>
          <w:numId w:val="1"/>
        </w:numPr>
        <w:shd w:val="clear" w:color="auto" w:fill="FFFFFF"/>
        <w:spacing w:after="240" w:line="420" w:lineRule="atLeast"/>
        <w:ind w:left="24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Зубы сомкнуты. Сначала губы вытягиваются вперед, имитируя произношение звука [у], затем губы растягиваются в широкой улыбке, имитируя произношение звука [и]. Губы вытягиваются вперед и растягиваются в улыбке поочередно под счет до восьми.</w:t>
      </w: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b/>
          <w:color w:val="000000"/>
          <w:sz w:val="26"/>
          <w:szCs w:val="26"/>
          <w:lang w:eastAsia="ru-RU"/>
        </w:rPr>
        <w:t xml:space="preserve">Опера </w:t>
      </w: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контролировать речевое дыхание. Ребенок должен положить руки на живот. Попросите сделать глубокий вдох носом — момент добора воздуха плечи не должны подниматься. Ученик должен почувствовать, как «раздувается» диафрагма — область чуть выше живота.</w:t>
      </w: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Попросите на выдохе как можно </w:t>
      </w:r>
      <w:proofErr w:type="spellStart"/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плавнее</w:t>
      </w:r>
      <w:proofErr w:type="spellEnd"/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тянуть гласный звук [А] до тех пор, пока воздух не закончится. Время </w:t>
      </w:r>
      <w:proofErr w:type="spellStart"/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пропевания</w:t>
      </w:r>
      <w:proofErr w:type="spellEnd"/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звука можно засечь с помощью секундомера. У ребенка есть три попытки. Самое продолжительное время </w:t>
      </w:r>
      <w:proofErr w:type="spellStart"/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пропевания</w:t>
      </w:r>
      <w:proofErr w:type="spellEnd"/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занесите в таблицу рекордов, пусть на следующий день ребенок попробует побить собственный рекорд.</w:t>
      </w: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b/>
          <w:color w:val="000000"/>
          <w:sz w:val="26"/>
          <w:szCs w:val="26"/>
          <w:lang w:eastAsia="ru-RU"/>
        </w:rPr>
        <w:t>Пушечный выстрел</w:t>
      </w: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— отработать звуки. Сделать глубокий вдох носом и на выдохе резко произнести слоги. Стараться произносить так, чтобы согласный звук звучал как можно дольше, а гласный звук — короче.</w:t>
      </w: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lastRenderedPageBreak/>
        <w:t>Сначала — ФО ФА ФУ ФЭ ФЫ, затем — ВО ВА ВУ ВЭ ВЫ</w:t>
      </w: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 пары слогов — </w:t>
      </w:r>
      <w:r w:rsidRPr="005B4EEC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ФО-ВО ФА-ВА ФУ-ВУ ФЭ-ВЭ ФЫ-ВЫ</w:t>
      </w: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b/>
          <w:color w:val="000000"/>
          <w:sz w:val="26"/>
          <w:szCs w:val="26"/>
          <w:lang w:eastAsia="ru-RU"/>
        </w:rPr>
        <w:t>Карандаш</w:t>
      </w: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— поставит произношение. Зажать между зубами карандаш и произнести короткую фразу. Лучше, чтобы это была не скороговорка.</w:t>
      </w: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Упражнения </w:t>
      </w:r>
      <w:proofErr w:type="gramStart"/>
      <w:r w:rsidRPr="005B4EEC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выполняю,</w:t>
      </w: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  <w:r w:rsidRPr="005B4EEC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Речь</w:t>
      </w:r>
      <w:proofErr w:type="gramEnd"/>
      <w:r w:rsidRPr="005B4EEC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 свою я улучшаю.</w:t>
      </w: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Затем ребенок должен достать карандаш и произнести эту же фразу, но уже без карандаша.</w:t>
      </w:r>
    </w:p>
    <w:p w:rsidR="005B4EEC" w:rsidRPr="005B4EEC" w:rsidRDefault="005B4EEC" w:rsidP="005B4EEC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</w:p>
    <w:p w:rsidR="005B4EEC" w:rsidRPr="005B4EEC" w:rsidRDefault="005B4EEC" w:rsidP="005B4EEC">
      <w:pPr>
        <w:shd w:val="clear" w:color="auto" w:fill="FFFFFF"/>
        <w:spacing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B4EEC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После этого упражнения речевой аппарат работает не вяло, а точно и аккуратно. Источник: 2022g.ru</w:t>
      </w: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b/>
          <w:color w:val="000000"/>
          <w:sz w:val="26"/>
          <w:szCs w:val="26"/>
          <w:lang w:eastAsia="ru-RU"/>
        </w:rPr>
        <w:t xml:space="preserve">Скороговорки </w:t>
      </w: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улучшить дикцию. Произнести скороговорку по слогам, тщательно артикулируя каждый звук:</w:t>
      </w: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От то-по-та </w:t>
      </w:r>
      <w:proofErr w:type="gramStart"/>
      <w:r w:rsidRPr="005B4EEC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ко-</w:t>
      </w:r>
      <w:proofErr w:type="spellStart"/>
      <w:r w:rsidRPr="005B4EEC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пыт</w:t>
      </w:r>
      <w:proofErr w:type="spellEnd"/>
      <w:proofErr w:type="gramEnd"/>
      <w:r w:rsidRPr="005B4EEC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 пыль по </w:t>
      </w:r>
      <w:proofErr w:type="spellStart"/>
      <w:r w:rsidRPr="005B4EEC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по-лю</w:t>
      </w:r>
      <w:proofErr w:type="spellEnd"/>
      <w:r w:rsidRPr="005B4EEC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5B4EEC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ле-тит</w:t>
      </w:r>
      <w:proofErr w:type="spellEnd"/>
      <w:r w:rsidRPr="005B4EEC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.</w:t>
      </w: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Несколько раз по слогам медленно произнесите скороговорку. Затем прочитать скороговорку с той скоростью, с которой ребенок обычно говорит. После нескольких закреплений произнести скороговорку на максимальной скорости.</w:t>
      </w: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b/>
          <w:color w:val="000000"/>
          <w:sz w:val="26"/>
          <w:szCs w:val="26"/>
          <w:lang w:eastAsia="ru-RU"/>
        </w:rPr>
        <w:t>Стоп-кадр!</w:t>
      </w: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— говорить слово и не проглатывать окончания. Ребенок должен представить себя персонажем фильма. Режиссер фильма решил замедлить сцену, как в фильме «Матрица». Ребенок замедляет свою речь и говорит медленно, тщательно артикулируя каждый звук речи. Например, вместо «Я сделал уроки» ребенок произнесет «Я-я-я </w:t>
      </w:r>
      <w:proofErr w:type="spellStart"/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сде</w:t>
      </w:r>
      <w:proofErr w:type="spellEnd"/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-е-</w:t>
      </w:r>
      <w:proofErr w:type="gramStart"/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е-ла</w:t>
      </w:r>
      <w:proofErr w:type="gramEnd"/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-а-а-л у-у-у-</w:t>
      </w:r>
      <w:proofErr w:type="spellStart"/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ро</w:t>
      </w:r>
      <w:proofErr w:type="spellEnd"/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-о-о-</w:t>
      </w:r>
      <w:proofErr w:type="spellStart"/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ки</w:t>
      </w:r>
      <w:proofErr w:type="spellEnd"/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-и-и».</w:t>
      </w: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b/>
          <w:color w:val="000000"/>
          <w:sz w:val="26"/>
          <w:szCs w:val="26"/>
          <w:lang w:eastAsia="ru-RU"/>
        </w:rPr>
        <w:t>Прогулка по мосту</w:t>
      </w: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— расслабить речевое дыхание. Выложите на полу из подручных предметов — листов бумаги, носков, обувных стелек — воображаемый мост. Предложить ребенку пройти по импровизированному мосту, смотреть прямо и проговаривать строчки из знакомого стихотворения.</w:t>
      </w: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Пусть ребенок следит за осанкой. Когда спина выпрямлена, речевое дыхание становится более расслабленным и спокойным.</w:t>
      </w: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b/>
          <w:color w:val="000000"/>
          <w:sz w:val="26"/>
          <w:szCs w:val="26"/>
          <w:lang w:eastAsia="ru-RU"/>
        </w:rPr>
        <w:lastRenderedPageBreak/>
        <w:t>Прием, прием!</w:t>
      </w: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— сконцентрироваться на произношении звуков. Ребенок прижимает одну ладонь к уху, вторую — подносит к губам. В этом положении произносит отдельные звуки, затем слоги и целые слова. Это упражнение помогает услышать звук собственной речи.</w:t>
      </w:r>
    </w:p>
    <w:p w:rsidR="005B4EEC" w:rsidRPr="005B4EEC" w:rsidRDefault="005B4EEC" w:rsidP="005B4EEC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B4EEC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Главная задача родителей — не сравнивать ребенка с другими, а стараться помочь: замечать «красные флаги», делать артикуляционную гимнастику, больше читать и разговаривать, а при необходимости обращаться к специалисту.</w:t>
      </w:r>
    </w:p>
    <w:p w:rsidR="003F6F65" w:rsidRDefault="003F6F65">
      <w:bookmarkStart w:id="0" w:name="_GoBack"/>
      <w:bookmarkEnd w:id="0"/>
    </w:p>
    <w:sectPr w:rsidR="003F6F65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B2A7F"/>
    <w:multiLevelType w:val="multilevel"/>
    <w:tmpl w:val="F9D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6A"/>
    <w:rsid w:val="003F6F65"/>
    <w:rsid w:val="005B4EEC"/>
    <w:rsid w:val="00A17D09"/>
    <w:rsid w:val="00D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0EAF8-5E0C-4AB1-9027-6B30EF63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73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751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3033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2023-10-18T13:54:00Z</dcterms:created>
  <dcterms:modified xsi:type="dcterms:W3CDTF">2023-10-18T13:56:00Z</dcterms:modified>
</cp:coreProperties>
</file>