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B471" w14:textId="77777777" w:rsidR="004E27C4" w:rsidRPr="004E27C4" w:rsidRDefault="001938CD" w:rsidP="001938CD">
      <w:pPr>
        <w:pStyle w:val="1"/>
        <w:spacing w:before="99" w:line="276" w:lineRule="auto"/>
        <w:ind w:left="3"/>
        <w:jc w:val="center"/>
        <w:rPr>
          <w:rFonts w:ascii="Times New Roman" w:hAnsi="Times New Roman" w:cs="Times New Roman"/>
          <w:b/>
          <w:bCs/>
          <w:color w:val="auto"/>
          <w:spacing w:val="-18"/>
          <w:sz w:val="32"/>
          <w:szCs w:val="32"/>
        </w:rPr>
      </w:pPr>
      <w:r w:rsidRPr="004E27C4">
        <w:rPr>
          <w:rFonts w:ascii="Times New Roman" w:hAnsi="Times New Roman" w:cs="Times New Roman"/>
          <w:b/>
          <w:bCs/>
          <w:color w:val="auto"/>
          <w:sz w:val="32"/>
          <w:szCs w:val="32"/>
        </w:rPr>
        <w:t>Консультация</w:t>
      </w:r>
      <w:r w:rsidRPr="004E27C4">
        <w:rPr>
          <w:rFonts w:ascii="Times New Roman" w:hAnsi="Times New Roman" w:cs="Times New Roman"/>
          <w:b/>
          <w:bCs/>
          <w:color w:val="auto"/>
          <w:spacing w:val="-17"/>
          <w:sz w:val="32"/>
          <w:szCs w:val="32"/>
        </w:rPr>
        <w:t xml:space="preserve"> </w:t>
      </w:r>
      <w:r w:rsidRPr="004E27C4">
        <w:rPr>
          <w:rFonts w:ascii="Times New Roman" w:hAnsi="Times New Roman" w:cs="Times New Roman"/>
          <w:b/>
          <w:bCs/>
          <w:color w:val="auto"/>
          <w:sz w:val="32"/>
          <w:szCs w:val="32"/>
        </w:rPr>
        <w:t>для</w:t>
      </w:r>
      <w:r w:rsidRPr="004E27C4">
        <w:rPr>
          <w:rFonts w:ascii="Times New Roman" w:hAnsi="Times New Roman" w:cs="Times New Roman"/>
          <w:b/>
          <w:bCs/>
          <w:color w:val="auto"/>
          <w:spacing w:val="-17"/>
          <w:sz w:val="32"/>
          <w:szCs w:val="32"/>
        </w:rPr>
        <w:t xml:space="preserve"> </w:t>
      </w:r>
      <w:r w:rsidRPr="004E27C4">
        <w:rPr>
          <w:rFonts w:ascii="Times New Roman" w:hAnsi="Times New Roman" w:cs="Times New Roman"/>
          <w:b/>
          <w:bCs/>
          <w:color w:val="auto"/>
          <w:sz w:val="32"/>
          <w:szCs w:val="32"/>
        </w:rPr>
        <w:t>родителей</w:t>
      </w:r>
      <w:r w:rsidRPr="004E27C4">
        <w:rPr>
          <w:rFonts w:ascii="Times New Roman" w:hAnsi="Times New Roman" w:cs="Times New Roman"/>
          <w:b/>
          <w:bCs/>
          <w:color w:val="auto"/>
          <w:spacing w:val="-18"/>
          <w:sz w:val="32"/>
          <w:szCs w:val="32"/>
        </w:rPr>
        <w:t xml:space="preserve"> </w:t>
      </w:r>
    </w:p>
    <w:p w14:paraId="3C2C51E0" w14:textId="4E9A195C" w:rsidR="001938CD" w:rsidRPr="004E27C4" w:rsidRDefault="001938CD" w:rsidP="001938CD">
      <w:pPr>
        <w:pStyle w:val="1"/>
        <w:spacing w:before="99" w:line="276" w:lineRule="auto"/>
        <w:ind w:left="3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4E27C4">
        <w:rPr>
          <w:rFonts w:ascii="Times New Roman" w:hAnsi="Times New Roman" w:cs="Times New Roman"/>
          <w:b/>
          <w:bCs/>
          <w:color w:val="auto"/>
          <w:sz w:val="32"/>
          <w:szCs w:val="32"/>
        </w:rPr>
        <w:t>«6</w:t>
      </w:r>
      <w:r w:rsidRPr="004E27C4">
        <w:rPr>
          <w:rFonts w:ascii="Times New Roman" w:hAnsi="Times New Roman" w:cs="Times New Roman"/>
          <w:b/>
          <w:bCs/>
          <w:color w:val="auto"/>
          <w:spacing w:val="-17"/>
          <w:sz w:val="32"/>
          <w:szCs w:val="32"/>
        </w:rPr>
        <w:t xml:space="preserve"> </w:t>
      </w:r>
      <w:r w:rsidRPr="004E27C4">
        <w:rPr>
          <w:rFonts w:ascii="Times New Roman" w:hAnsi="Times New Roman" w:cs="Times New Roman"/>
          <w:b/>
          <w:bCs/>
          <w:color w:val="auto"/>
          <w:sz w:val="32"/>
          <w:szCs w:val="32"/>
        </w:rPr>
        <w:t>способов,</w:t>
      </w:r>
      <w:r w:rsidRPr="004E27C4">
        <w:rPr>
          <w:rFonts w:ascii="Times New Roman" w:hAnsi="Times New Roman" w:cs="Times New Roman"/>
          <w:b/>
          <w:bCs/>
          <w:color w:val="auto"/>
          <w:spacing w:val="-17"/>
          <w:sz w:val="32"/>
          <w:szCs w:val="32"/>
        </w:rPr>
        <w:t xml:space="preserve"> </w:t>
      </w:r>
      <w:r w:rsidRPr="004E27C4">
        <w:rPr>
          <w:rFonts w:ascii="Times New Roman" w:hAnsi="Times New Roman" w:cs="Times New Roman"/>
          <w:b/>
          <w:bCs/>
          <w:color w:val="auto"/>
          <w:sz w:val="32"/>
          <w:szCs w:val="32"/>
        </w:rPr>
        <w:t>как</w:t>
      </w:r>
      <w:r w:rsidRPr="004E27C4">
        <w:rPr>
          <w:rFonts w:ascii="Times New Roman" w:hAnsi="Times New Roman" w:cs="Times New Roman"/>
          <w:b/>
          <w:bCs/>
          <w:color w:val="auto"/>
          <w:spacing w:val="-18"/>
          <w:sz w:val="32"/>
          <w:szCs w:val="32"/>
        </w:rPr>
        <w:t xml:space="preserve"> </w:t>
      </w:r>
      <w:r w:rsidRPr="004E27C4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изменить</w:t>
      </w:r>
      <w:r w:rsidRPr="004E27C4">
        <w:rPr>
          <w:rFonts w:ascii="Times New Roman" w:hAnsi="Times New Roman" w:cs="Times New Roman"/>
          <w:b/>
          <w:bCs/>
          <w:color w:val="auto"/>
          <w:spacing w:val="-18"/>
          <w:sz w:val="32"/>
          <w:szCs w:val="32"/>
        </w:rPr>
        <w:t xml:space="preserve"> </w:t>
      </w:r>
      <w:r w:rsidRPr="004E27C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поведение </w:t>
      </w:r>
      <w:r w:rsidRPr="004E27C4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ребенка»</w:t>
      </w:r>
    </w:p>
    <w:p w14:paraId="0DA34A1A" w14:textId="4913A275" w:rsidR="001938CD" w:rsidRDefault="001938CD" w:rsidP="004E27C4">
      <w:pPr>
        <w:pStyle w:val="ac"/>
        <w:spacing w:before="1" w:line="276" w:lineRule="auto"/>
        <w:ind w:left="0"/>
      </w:pPr>
      <w:r>
        <w:t>Как повлиять на ребенка, чтобы он был более послушным? Многие иногда использу</w:t>
      </w:r>
      <w:r w:rsidR="004E27C4">
        <w:t>ют угрозы</w:t>
      </w:r>
      <w:r>
        <w:t>: закричать, пригрозить (волк тебя заберет, закрою в комнате, оставлю одного, отдам другой тете</w:t>
      </w:r>
      <w:proofErr w:type="gramStart"/>
      <w:r>
        <w:t xml:space="preserve"> ….</w:t>
      </w:r>
      <w:proofErr w:type="gramEnd"/>
      <w:r>
        <w:t>) и так далее. У кого то, это имеет</w:t>
      </w:r>
      <w:r>
        <w:rPr>
          <w:spacing w:val="-13"/>
        </w:rPr>
        <w:t xml:space="preserve"> </w:t>
      </w:r>
      <w:r>
        <w:t>эффект,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краткосрочный!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ничего не осознает.</w:t>
      </w:r>
    </w:p>
    <w:p w14:paraId="4C5E7DFE" w14:textId="77777777" w:rsidR="001938CD" w:rsidRDefault="001938CD" w:rsidP="001938CD">
      <w:pPr>
        <w:pStyle w:val="ac"/>
        <w:spacing w:before="138" w:line="276" w:lineRule="auto"/>
        <w:ind w:right="974"/>
      </w:pPr>
      <w:r>
        <w:t>Давайте,</w:t>
      </w:r>
      <w:r>
        <w:rPr>
          <w:spacing w:val="-9"/>
        </w:rPr>
        <w:t xml:space="preserve"> </w:t>
      </w:r>
      <w:r>
        <w:t>рассмотрим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способы,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помогут</w:t>
      </w:r>
      <w:r>
        <w:rPr>
          <w:spacing w:val="-9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повлиять на поведение ребенка.</w:t>
      </w:r>
    </w:p>
    <w:p w14:paraId="60145C1A" w14:textId="77777777" w:rsidR="001938CD" w:rsidRDefault="001938CD" w:rsidP="001938CD">
      <w:pPr>
        <w:pStyle w:val="a7"/>
        <w:numPr>
          <w:ilvl w:val="0"/>
          <w:numId w:val="1"/>
        </w:numPr>
        <w:tabs>
          <w:tab w:val="left" w:pos="282"/>
        </w:tabs>
        <w:spacing w:before="140" w:line="276" w:lineRule="auto"/>
        <w:ind w:left="2" w:right="173" w:firstLine="0"/>
        <w:contextualSpacing w:val="0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часто</w:t>
      </w:r>
      <w:r>
        <w:rPr>
          <w:spacing w:val="-8"/>
          <w:sz w:val="28"/>
        </w:rPr>
        <w:t xml:space="preserve"> </w:t>
      </w:r>
      <w:r>
        <w:rPr>
          <w:sz w:val="28"/>
        </w:rPr>
        <w:t>озвучивают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просьбы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слышит и не выполняет их.</w:t>
      </w:r>
    </w:p>
    <w:p w14:paraId="081E41B1" w14:textId="1BEBC248" w:rsidR="001938CD" w:rsidRDefault="001938CD" w:rsidP="001938CD">
      <w:pPr>
        <w:pStyle w:val="ac"/>
        <w:spacing w:before="139" w:line="276" w:lineRule="auto"/>
      </w:pPr>
      <w:r>
        <w:t>Например: если кричать с другой комнаты или на расстоянии «Не трогай», то скорее</w:t>
      </w:r>
      <w:r>
        <w:rPr>
          <w:spacing w:val="-10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выполнит</w:t>
      </w:r>
      <w:r>
        <w:rPr>
          <w:spacing w:val="-10"/>
        </w:rPr>
        <w:t xml:space="preserve"> </w:t>
      </w:r>
      <w:r>
        <w:t>ваше</w:t>
      </w:r>
      <w:r>
        <w:rPr>
          <w:spacing w:val="-10"/>
        </w:rPr>
        <w:t xml:space="preserve"> </w:t>
      </w:r>
      <w:r>
        <w:t>требование.</w:t>
      </w:r>
      <w:r>
        <w:rPr>
          <w:spacing w:val="-10"/>
        </w:rPr>
        <w:t xml:space="preserve"> </w:t>
      </w:r>
      <w:r>
        <w:t>Желательно</w:t>
      </w:r>
      <w:r>
        <w:rPr>
          <w:spacing w:val="-10"/>
        </w:rPr>
        <w:t xml:space="preserve"> </w:t>
      </w:r>
      <w:r>
        <w:t>остановить</w:t>
      </w:r>
      <w:r>
        <w:rPr>
          <w:spacing w:val="-10"/>
        </w:rPr>
        <w:t xml:space="preserve"> </w:t>
      </w:r>
      <w:r>
        <w:t>его руками. Дети мысля</w:t>
      </w:r>
      <w:r w:rsidR="00A9195C">
        <w:t>т</w:t>
      </w:r>
      <w:r>
        <w:t xml:space="preserve"> действиями.</w:t>
      </w:r>
    </w:p>
    <w:p w14:paraId="03E1C8A8" w14:textId="37141BDB" w:rsidR="001938CD" w:rsidRDefault="001938CD" w:rsidP="00A9195C">
      <w:pPr>
        <w:pStyle w:val="ac"/>
        <w:spacing w:before="139" w:line="276" w:lineRule="auto"/>
      </w:pPr>
      <w:r>
        <w:t>Решение:</w:t>
      </w:r>
      <w:r>
        <w:rPr>
          <w:spacing w:val="-9"/>
        </w:rPr>
        <w:t xml:space="preserve"> </w:t>
      </w:r>
      <w:r>
        <w:t>лучше</w:t>
      </w:r>
      <w:r>
        <w:rPr>
          <w:spacing w:val="-9"/>
        </w:rPr>
        <w:t xml:space="preserve"> </w:t>
      </w:r>
      <w:r>
        <w:t>близко</w:t>
      </w:r>
      <w:r>
        <w:rPr>
          <w:spacing w:val="-9"/>
        </w:rPr>
        <w:t xml:space="preserve"> </w:t>
      </w:r>
      <w:r>
        <w:t>подойти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ребенку,</w:t>
      </w:r>
      <w:r>
        <w:rPr>
          <w:spacing w:val="-9"/>
        </w:rPr>
        <w:t xml:space="preserve"> </w:t>
      </w:r>
      <w:r>
        <w:t>сесть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«глаза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глаза», приобнять чуть-чуть и говорить уверенно, спокойно, эмоционально нейтральным голосом без агрессии.</w:t>
      </w:r>
    </w:p>
    <w:p w14:paraId="0D21D6FD" w14:textId="77777777" w:rsidR="001938CD" w:rsidRDefault="001938CD" w:rsidP="001938CD">
      <w:pPr>
        <w:pStyle w:val="a7"/>
        <w:numPr>
          <w:ilvl w:val="0"/>
          <w:numId w:val="1"/>
        </w:numPr>
        <w:tabs>
          <w:tab w:val="left" w:pos="282"/>
        </w:tabs>
        <w:spacing w:before="225"/>
        <w:ind w:left="282"/>
        <w:contextualSpacing w:val="0"/>
        <w:rPr>
          <w:sz w:val="28"/>
        </w:rPr>
      </w:pPr>
      <w:r>
        <w:rPr>
          <w:sz w:val="28"/>
        </w:rPr>
        <w:t>Ребенку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внимания.</w:t>
      </w:r>
    </w:p>
    <w:p w14:paraId="66415DBE" w14:textId="77777777" w:rsidR="001938CD" w:rsidRDefault="001938CD" w:rsidP="001938CD">
      <w:pPr>
        <w:pStyle w:val="ac"/>
        <w:spacing w:line="379" w:lineRule="auto"/>
        <w:ind w:right="974"/>
      </w:pPr>
      <w:r>
        <w:t>Решение:</w:t>
      </w:r>
      <w:r>
        <w:rPr>
          <w:spacing w:val="-11"/>
        </w:rPr>
        <w:t xml:space="preserve"> </w:t>
      </w:r>
      <w:r>
        <w:t>качественно</w:t>
      </w:r>
      <w:r>
        <w:rPr>
          <w:spacing w:val="-10"/>
        </w:rPr>
        <w:t xml:space="preserve"> </w:t>
      </w:r>
      <w:r>
        <w:t>проводить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минимум</w:t>
      </w:r>
      <w:r>
        <w:rPr>
          <w:spacing w:val="-11"/>
        </w:rPr>
        <w:t xml:space="preserve"> </w:t>
      </w:r>
      <w:r>
        <w:t>20-30</w:t>
      </w:r>
      <w:r>
        <w:rPr>
          <w:spacing w:val="-10"/>
        </w:rPr>
        <w:t xml:space="preserve"> </w:t>
      </w:r>
      <w:r>
        <w:t>минут. При этом соблюдая следующие правила:</w:t>
      </w:r>
    </w:p>
    <w:p w14:paraId="74B6428F" w14:textId="77777777" w:rsidR="001938CD" w:rsidRDefault="001938CD" w:rsidP="001938CD">
      <w:pPr>
        <w:pStyle w:val="ac"/>
        <w:spacing w:before="2"/>
      </w:pPr>
      <w:r>
        <w:t>Быть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телефона</w:t>
      </w:r>
    </w:p>
    <w:p w14:paraId="0F246C20" w14:textId="1B47698D" w:rsidR="001938CD" w:rsidRDefault="001938CD" w:rsidP="001938CD">
      <w:pPr>
        <w:pStyle w:val="ac"/>
        <w:spacing w:line="379" w:lineRule="auto"/>
        <w:ind w:right="3025"/>
      </w:pPr>
      <w:r>
        <w:t>Параллельно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заниматься</w:t>
      </w:r>
      <w:r>
        <w:rPr>
          <w:spacing w:val="-13"/>
        </w:rPr>
        <w:t xml:space="preserve"> </w:t>
      </w:r>
      <w:r>
        <w:t>другими</w:t>
      </w:r>
      <w:r>
        <w:rPr>
          <w:spacing w:val="-12"/>
        </w:rPr>
        <w:t xml:space="preserve"> </w:t>
      </w:r>
      <w:r w:rsidR="00A9195C">
        <w:t>делами.</w:t>
      </w:r>
      <w:r>
        <w:t xml:space="preserve"> Заниматься только тем, чем хочет ребенок</w:t>
      </w:r>
      <w:r w:rsidR="00A9195C">
        <w:t>.</w:t>
      </w:r>
    </w:p>
    <w:p w14:paraId="2AFC15E7" w14:textId="1DA8FC79" w:rsidR="001938CD" w:rsidRDefault="001938CD" w:rsidP="001938CD">
      <w:pPr>
        <w:pStyle w:val="ac"/>
        <w:spacing w:before="100"/>
      </w:pPr>
      <w:r>
        <w:t>Не</w:t>
      </w:r>
      <w:r>
        <w:rPr>
          <w:spacing w:val="-11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момент</w:t>
      </w:r>
      <w:r>
        <w:rPr>
          <w:spacing w:val="-8"/>
        </w:rPr>
        <w:t xml:space="preserve"> </w:t>
      </w:r>
      <w:r>
        <w:t>критиковать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осуждать</w:t>
      </w:r>
      <w:r w:rsidR="00A9195C">
        <w:rPr>
          <w:spacing w:val="-2"/>
        </w:rPr>
        <w:t>.</w:t>
      </w:r>
    </w:p>
    <w:p w14:paraId="23E0FFA8" w14:textId="77777777" w:rsidR="001938CD" w:rsidRDefault="001938CD" w:rsidP="001938CD">
      <w:pPr>
        <w:pStyle w:val="ac"/>
      </w:pPr>
      <w:r>
        <w:t>Постарайтесь</w:t>
      </w:r>
      <w:r>
        <w:rPr>
          <w:spacing w:val="-7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вовлечься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rPr>
          <w:spacing w:val="-2"/>
        </w:rPr>
        <w:t>ребенка.</w:t>
      </w:r>
    </w:p>
    <w:p w14:paraId="09BCA77A" w14:textId="68291309" w:rsidR="001938CD" w:rsidRDefault="001938CD" w:rsidP="001938CD">
      <w:pPr>
        <w:pStyle w:val="a7"/>
        <w:numPr>
          <w:ilvl w:val="0"/>
          <w:numId w:val="1"/>
        </w:numPr>
        <w:tabs>
          <w:tab w:val="left" w:pos="282"/>
        </w:tabs>
        <w:spacing w:before="188" w:line="379" w:lineRule="auto"/>
        <w:ind w:left="2" w:right="1820" w:firstLine="0"/>
        <w:contextualSpacing w:val="0"/>
        <w:rPr>
          <w:sz w:val="28"/>
        </w:rPr>
      </w:pPr>
      <w:r>
        <w:rPr>
          <w:sz w:val="28"/>
        </w:rPr>
        <w:t>Ребенок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0"/>
          <w:sz w:val="28"/>
        </w:rPr>
        <w:t xml:space="preserve"> </w:t>
      </w:r>
      <w:r>
        <w:rPr>
          <w:sz w:val="28"/>
        </w:rPr>
        <w:t>слышит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</w:t>
      </w:r>
      <w:r w:rsidR="00A9195C">
        <w:rPr>
          <w:spacing w:val="-9"/>
          <w:sz w:val="28"/>
        </w:rPr>
        <w:t xml:space="preserve"> </w:t>
      </w:r>
      <w:r>
        <w:rPr>
          <w:sz w:val="28"/>
        </w:rPr>
        <w:t>«Нельзя»</w:t>
      </w:r>
      <w:r w:rsidR="00A9195C">
        <w:rPr>
          <w:sz w:val="28"/>
        </w:rPr>
        <w:t>.</w:t>
      </w:r>
      <w:r>
        <w:rPr>
          <w:sz w:val="28"/>
        </w:rPr>
        <w:t xml:space="preserve"> Если часто говорить «нельзя», то это слово:</w:t>
      </w:r>
    </w:p>
    <w:p w14:paraId="2571A5D3" w14:textId="0ACC40DA" w:rsidR="001938CD" w:rsidRDefault="001938CD" w:rsidP="001938CD">
      <w:pPr>
        <w:pStyle w:val="ac"/>
        <w:spacing w:before="2"/>
      </w:pPr>
      <w:r>
        <w:t>Начинает</w:t>
      </w:r>
      <w:r>
        <w:rPr>
          <w:spacing w:val="-4"/>
        </w:rPr>
        <w:t xml:space="preserve"> </w:t>
      </w:r>
      <w:r>
        <w:t>терять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ребенка</w:t>
      </w:r>
      <w:r w:rsidR="00A9195C">
        <w:rPr>
          <w:spacing w:val="-2"/>
        </w:rPr>
        <w:t>.</w:t>
      </w:r>
    </w:p>
    <w:p w14:paraId="3A739255" w14:textId="77777777" w:rsidR="00A9195C" w:rsidRDefault="001938CD" w:rsidP="001938CD">
      <w:pPr>
        <w:pStyle w:val="ac"/>
        <w:spacing w:line="276" w:lineRule="auto"/>
        <w:ind w:right="974"/>
      </w:pPr>
      <w:r>
        <w:t>Недовольство</w:t>
      </w:r>
      <w:r>
        <w:rPr>
          <w:spacing w:val="-9"/>
        </w:rPr>
        <w:t xml:space="preserve"> </w:t>
      </w:r>
      <w:r>
        <w:t>возникает</w:t>
      </w:r>
      <w:r>
        <w:rPr>
          <w:spacing w:val="-9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«нельзя».</w:t>
      </w:r>
    </w:p>
    <w:p w14:paraId="13F35377" w14:textId="58E092FB" w:rsidR="001938CD" w:rsidRDefault="001938CD" w:rsidP="001938CD">
      <w:pPr>
        <w:pStyle w:val="ac"/>
        <w:spacing w:line="276" w:lineRule="auto"/>
        <w:ind w:right="974"/>
      </w:pP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другой стороны, без него не обойтись!</w:t>
      </w:r>
    </w:p>
    <w:p w14:paraId="78D5BE77" w14:textId="77777777" w:rsidR="001938CD" w:rsidRDefault="001938CD" w:rsidP="001938CD">
      <w:pPr>
        <w:pStyle w:val="ac"/>
        <w:spacing w:before="140"/>
      </w:pPr>
      <w:r>
        <w:rPr>
          <w:spacing w:val="-2"/>
        </w:rPr>
        <w:t>Решение:</w:t>
      </w:r>
    </w:p>
    <w:p w14:paraId="3AF8CAF3" w14:textId="382D20B6" w:rsidR="001938CD" w:rsidRDefault="00A9195C" w:rsidP="001938CD">
      <w:pPr>
        <w:pStyle w:val="ac"/>
        <w:spacing w:line="276" w:lineRule="auto"/>
      </w:pPr>
      <w:r>
        <w:lastRenderedPageBreak/>
        <w:t>-</w:t>
      </w:r>
      <w:r w:rsidR="001938CD">
        <w:rPr>
          <w:spacing w:val="-8"/>
        </w:rPr>
        <w:t xml:space="preserve"> </w:t>
      </w:r>
      <w:r>
        <w:t>о</w:t>
      </w:r>
      <w:r w:rsidR="001938CD">
        <w:t>пределить</w:t>
      </w:r>
      <w:r w:rsidR="001938CD">
        <w:rPr>
          <w:spacing w:val="-9"/>
        </w:rPr>
        <w:t xml:space="preserve"> </w:t>
      </w:r>
      <w:r w:rsidR="001938CD">
        <w:t>ситуации,</w:t>
      </w:r>
      <w:r w:rsidR="001938CD">
        <w:rPr>
          <w:spacing w:val="-8"/>
        </w:rPr>
        <w:t xml:space="preserve"> </w:t>
      </w:r>
      <w:r w:rsidR="001938CD">
        <w:t>когда</w:t>
      </w:r>
      <w:r w:rsidR="001938CD">
        <w:rPr>
          <w:spacing w:val="-9"/>
        </w:rPr>
        <w:t xml:space="preserve"> </w:t>
      </w:r>
      <w:r w:rsidR="001938CD">
        <w:t>нельзя</w:t>
      </w:r>
      <w:r w:rsidR="001938CD">
        <w:rPr>
          <w:spacing w:val="-9"/>
        </w:rPr>
        <w:t xml:space="preserve"> </w:t>
      </w:r>
      <w:r w:rsidR="001938CD">
        <w:t>–</w:t>
      </w:r>
      <w:r w:rsidR="001938CD">
        <w:rPr>
          <w:spacing w:val="-8"/>
        </w:rPr>
        <w:t xml:space="preserve"> </w:t>
      </w:r>
      <w:r w:rsidR="001938CD">
        <w:t>это</w:t>
      </w:r>
      <w:r w:rsidR="001938CD">
        <w:rPr>
          <w:spacing w:val="-8"/>
        </w:rPr>
        <w:t xml:space="preserve"> </w:t>
      </w:r>
      <w:r w:rsidR="001938CD">
        <w:t>нельзя</w:t>
      </w:r>
      <w:r w:rsidR="001938CD">
        <w:rPr>
          <w:spacing w:val="-9"/>
        </w:rPr>
        <w:t xml:space="preserve"> </w:t>
      </w:r>
      <w:r w:rsidR="001938CD">
        <w:t>без</w:t>
      </w:r>
      <w:r w:rsidR="001938CD">
        <w:rPr>
          <w:spacing w:val="-8"/>
        </w:rPr>
        <w:t xml:space="preserve"> </w:t>
      </w:r>
      <w:r w:rsidR="001938CD">
        <w:t>всяких</w:t>
      </w:r>
      <w:r w:rsidR="001938CD">
        <w:rPr>
          <w:spacing w:val="-8"/>
        </w:rPr>
        <w:t xml:space="preserve"> </w:t>
      </w:r>
      <w:r w:rsidR="001938CD">
        <w:t>оговорок</w:t>
      </w:r>
      <w:r w:rsidR="001938CD">
        <w:rPr>
          <w:spacing w:val="-9"/>
        </w:rPr>
        <w:t xml:space="preserve"> </w:t>
      </w:r>
      <w:r w:rsidR="001938CD">
        <w:t>-</w:t>
      </w:r>
      <w:r w:rsidR="001938CD">
        <w:rPr>
          <w:spacing w:val="-8"/>
        </w:rPr>
        <w:t xml:space="preserve"> </w:t>
      </w:r>
      <w:r w:rsidR="001938CD">
        <w:t xml:space="preserve">эти ситуации связанны с безопасностью (не совать пальцы в розетку, играть на </w:t>
      </w:r>
      <w:r w:rsidR="001938CD">
        <w:rPr>
          <w:spacing w:val="-2"/>
        </w:rPr>
        <w:t>дороге)</w:t>
      </w:r>
    </w:p>
    <w:p w14:paraId="758E9F85" w14:textId="3700079C" w:rsidR="001938CD" w:rsidRDefault="00A9195C" w:rsidP="001938CD">
      <w:pPr>
        <w:pStyle w:val="ac"/>
        <w:spacing w:before="139" w:line="276" w:lineRule="auto"/>
      </w:pPr>
      <w:r>
        <w:t>-</w:t>
      </w:r>
      <w:r w:rsidR="001938CD">
        <w:rPr>
          <w:spacing w:val="-5"/>
        </w:rPr>
        <w:t xml:space="preserve"> </w:t>
      </w:r>
      <w:r>
        <w:t>у</w:t>
      </w:r>
      <w:r w:rsidR="001938CD">
        <w:t>брать</w:t>
      </w:r>
      <w:r w:rsidR="001938CD">
        <w:rPr>
          <w:spacing w:val="-6"/>
        </w:rPr>
        <w:t xml:space="preserve"> </w:t>
      </w:r>
      <w:r w:rsidR="001938CD">
        <w:t>из</w:t>
      </w:r>
      <w:r w:rsidR="001938CD">
        <w:rPr>
          <w:spacing w:val="-5"/>
        </w:rPr>
        <w:t xml:space="preserve"> </w:t>
      </w:r>
      <w:r w:rsidR="001938CD">
        <w:t>зоны</w:t>
      </w:r>
      <w:r w:rsidR="001938CD">
        <w:rPr>
          <w:spacing w:val="-6"/>
        </w:rPr>
        <w:t xml:space="preserve"> </w:t>
      </w:r>
      <w:r w:rsidR="001938CD">
        <w:t>досягаемости</w:t>
      </w:r>
      <w:r w:rsidR="001938CD">
        <w:rPr>
          <w:spacing w:val="-3"/>
        </w:rPr>
        <w:t xml:space="preserve"> </w:t>
      </w:r>
      <w:r w:rsidR="001938CD">
        <w:t>ребенка</w:t>
      </w:r>
      <w:r w:rsidR="001938CD">
        <w:rPr>
          <w:spacing w:val="-4"/>
        </w:rPr>
        <w:t xml:space="preserve"> </w:t>
      </w:r>
      <w:r w:rsidR="001938CD">
        <w:t>все</w:t>
      </w:r>
      <w:r w:rsidR="001938CD">
        <w:rPr>
          <w:spacing w:val="-6"/>
        </w:rPr>
        <w:t xml:space="preserve"> </w:t>
      </w:r>
      <w:r w:rsidR="001938CD">
        <w:t>опасные</w:t>
      </w:r>
      <w:r w:rsidR="001938CD">
        <w:rPr>
          <w:spacing w:val="-6"/>
        </w:rPr>
        <w:t xml:space="preserve"> </w:t>
      </w:r>
      <w:r w:rsidR="001938CD">
        <w:t>и</w:t>
      </w:r>
      <w:r w:rsidR="001938CD">
        <w:rPr>
          <w:spacing w:val="-6"/>
        </w:rPr>
        <w:t xml:space="preserve"> </w:t>
      </w:r>
      <w:r w:rsidR="001938CD">
        <w:t>особо</w:t>
      </w:r>
      <w:r w:rsidR="001938CD">
        <w:rPr>
          <w:spacing w:val="-5"/>
        </w:rPr>
        <w:t xml:space="preserve"> </w:t>
      </w:r>
      <w:r w:rsidR="001938CD">
        <w:t>ценные</w:t>
      </w:r>
      <w:r w:rsidR="001938CD">
        <w:rPr>
          <w:spacing w:val="-6"/>
        </w:rPr>
        <w:t xml:space="preserve"> </w:t>
      </w:r>
      <w:r w:rsidR="001938CD">
        <w:t>предметы, чтобы не провоцировать лишние истерики у ребенка.</w:t>
      </w:r>
    </w:p>
    <w:p w14:paraId="7B8AA9F3" w14:textId="77777777" w:rsidR="001938CD" w:rsidRDefault="001938CD" w:rsidP="001938CD">
      <w:pPr>
        <w:pStyle w:val="a7"/>
        <w:numPr>
          <w:ilvl w:val="0"/>
          <w:numId w:val="1"/>
        </w:numPr>
        <w:tabs>
          <w:tab w:val="left" w:pos="282"/>
        </w:tabs>
        <w:spacing w:before="140"/>
        <w:ind w:left="282"/>
        <w:contextualSpacing w:val="0"/>
        <w:rPr>
          <w:sz w:val="28"/>
        </w:rPr>
      </w:pPr>
      <w:r>
        <w:rPr>
          <w:sz w:val="28"/>
        </w:rPr>
        <w:t>Ребенок</w:t>
      </w:r>
      <w:r>
        <w:rPr>
          <w:spacing w:val="-13"/>
          <w:sz w:val="28"/>
        </w:rPr>
        <w:t xml:space="preserve"> </w:t>
      </w:r>
      <w:r>
        <w:rPr>
          <w:sz w:val="28"/>
        </w:rPr>
        <w:t>хочет</w:t>
      </w:r>
      <w:r>
        <w:rPr>
          <w:spacing w:val="-10"/>
          <w:sz w:val="28"/>
        </w:rPr>
        <w:t xml:space="preserve"> </w:t>
      </w:r>
      <w:r>
        <w:rPr>
          <w:sz w:val="28"/>
        </w:rPr>
        <w:t>хоть</w:t>
      </w:r>
      <w:r>
        <w:rPr>
          <w:spacing w:val="-1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выбирать.</w:t>
      </w:r>
    </w:p>
    <w:p w14:paraId="11A6BA34" w14:textId="77777777" w:rsidR="001938CD" w:rsidRDefault="001938CD" w:rsidP="001938CD">
      <w:pPr>
        <w:pStyle w:val="ac"/>
        <w:spacing w:line="276" w:lineRule="auto"/>
      </w:pPr>
      <w:r>
        <w:t>Решение:</w:t>
      </w:r>
      <w:r>
        <w:rPr>
          <w:spacing w:val="-5"/>
        </w:rPr>
        <w:t xml:space="preserve"> </w:t>
      </w:r>
      <w:r>
        <w:t>дайте</w:t>
      </w:r>
      <w:r>
        <w:rPr>
          <w:spacing w:val="-6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дня:</w:t>
      </w:r>
      <w:r>
        <w:rPr>
          <w:spacing w:val="-6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съешь</w:t>
      </w:r>
      <w:r>
        <w:rPr>
          <w:spacing w:val="-6"/>
        </w:rPr>
        <w:t xml:space="preserve"> </w:t>
      </w:r>
      <w:r>
        <w:t>яблоки</w:t>
      </w:r>
      <w:r>
        <w:rPr>
          <w:spacing w:val="-6"/>
        </w:rPr>
        <w:t xml:space="preserve"> </w:t>
      </w:r>
      <w:r>
        <w:t xml:space="preserve">или </w:t>
      </w:r>
      <w:r>
        <w:rPr>
          <w:spacing w:val="-2"/>
        </w:rPr>
        <w:t>бананы?</w:t>
      </w:r>
    </w:p>
    <w:p w14:paraId="44421829" w14:textId="77777777" w:rsidR="001938CD" w:rsidRDefault="001938CD" w:rsidP="001938CD">
      <w:pPr>
        <w:pStyle w:val="ac"/>
        <w:spacing w:before="139" w:line="276" w:lineRule="auto"/>
        <w:ind w:right="974"/>
      </w:pPr>
      <w:r>
        <w:t>На</w:t>
      </w:r>
      <w:r>
        <w:rPr>
          <w:spacing w:val="-13"/>
        </w:rPr>
        <w:t xml:space="preserve"> </w:t>
      </w:r>
      <w:r>
        <w:t>улицу</w:t>
      </w:r>
      <w:r>
        <w:rPr>
          <w:spacing w:val="-12"/>
        </w:rPr>
        <w:t xml:space="preserve"> </w:t>
      </w:r>
      <w:r>
        <w:t>возьмем</w:t>
      </w:r>
      <w:r>
        <w:rPr>
          <w:spacing w:val="-13"/>
        </w:rPr>
        <w:t xml:space="preserve"> </w:t>
      </w:r>
      <w:r>
        <w:t>трактор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машинку?</w:t>
      </w:r>
      <w:r>
        <w:rPr>
          <w:spacing w:val="-13"/>
        </w:rPr>
        <w:t xml:space="preserve"> </w:t>
      </w:r>
      <w:r>
        <w:t>Ты</w:t>
      </w:r>
      <w:r>
        <w:rPr>
          <w:spacing w:val="-13"/>
        </w:rPr>
        <w:t xml:space="preserve"> </w:t>
      </w:r>
      <w:r>
        <w:t>хочешь</w:t>
      </w:r>
      <w:r>
        <w:rPr>
          <w:spacing w:val="-13"/>
        </w:rPr>
        <w:t xml:space="preserve"> </w:t>
      </w:r>
      <w:r>
        <w:t>обуть</w:t>
      </w:r>
      <w:r>
        <w:rPr>
          <w:spacing w:val="-13"/>
        </w:rPr>
        <w:t xml:space="preserve"> </w:t>
      </w:r>
      <w:r>
        <w:t>туфли</w:t>
      </w:r>
      <w:r>
        <w:rPr>
          <w:spacing w:val="-13"/>
        </w:rPr>
        <w:t xml:space="preserve"> </w:t>
      </w:r>
      <w:r>
        <w:t xml:space="preserve">или </w:t>
      </w:r>
      <w:r>
        <w:rPr>
          <w:spacing w:val="-2"/>
        </w:rPr>
        <w:t>кроссовки?</w:t>
      </w:r>
    </w:p>
    <w:p w14:paraId="36A5AA5F" w14:textId="77777777" w:rsidR="001938CD" w:rsidRDefault="001938CD" w:rsidP="001938CD">
      <w:pPr>
        <w:pStyle w:val="a7"/>
        <w:numPr>
          <w:ilvl w:val="0"/>
          <w:numId w:val="1"/>
        </w:numPr>
        <w:tabs>
          <w:tab w:val="left" w:pos="282"/>
        </w:tabs>
        <w:spacing w:before="140"/>
        <w:ind w:left="282"/>
        <w:contextualSpacing w:val="0"/>
        <w:rPr>
          <w:sz w:val="28"/>
        </w:rPr>
      </w:pPr>
      <w:r>
        <w:rPr>
          <w:sz w:val="28"/>
        </w:rPr>
        <w:t>Много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запретов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альтернативы</w:t>
      </w:r>
    </w:p>
    <w:p w14:paraId="0C85D150" w14:textId="77777777" w:rsidR="001938CD" w:rsidRDefault="001938CD" w:rsidP="001938CD">
      <w:pPr>
        <w:pStyle w:val="ac"/>
        <w:spacing w:line="276" w:lineRule="auto"/>
        <w:ind w:right="974"/>
      </w:pPr>
      <w:r>
        <w:t>Решение:</w:t>
      </w:r>
      <w:r>
        <w:rPr>
          <w:spacing w:val="-11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запрещаете</w:t>
      </w:r>
      <w:r>
        <w:rPr>
          <w:spacing w:val="-11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детям,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сразу</w:t>
      </w:r>
      <w:r>
        <w:rPr>
          <w:spacing w:val="-11"/>
        </w:rPr>
        <w:t xml:space="preserve"> </w:t>
      </w:r>
      <w:r>
        <w:t>говорите</w:t>
      </w:r>
      <w:r>
        <w:rPr>
          <w:spacing w:val="-11"/>
        </w:rPr>
        <w:t xml:space="preserve"> </w:t>
      </w:r>
      <w:r>
        <w:t>им,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что можно. Например: бросать хлеб нельзя, а бумагу можно.</w:t>
      </w:r>
    </w:p>
    <w:p w14:paraId="04BB9287" w14:textId="77777777" w:rsidR="001938CD" w:rsidRDefault="001938CD" w:rsidP="001938CD">
      <w:pPr>
        <w:pStyle w:val="a7"/>
        <w:numPr>
          <w:ilvl w:val="0"/>
          <w:numId w:val="1"/>
        </w:numPr>
        <w:tabs>
          <w:tab w:val="left" w:pos="282"/>
        </w:tabs>
        <w:spacing w:before="139"/>
        <w:ind w:left="282"/>
        <w:contextualSpacing w:val="0"/>
        <w:rPr>
          <w:sz w:val="28"/>
        </w:rPr>
      </w:pPr>
      <w:r>
        <w:rPr>
          <w:sz w:val="28"/>
        </w:rPr>
        <w:t>Ребенок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желает</w:t>
      </w:r>
      <w:r>
        <w:rPr>
          <w:spacing w:val="-6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делать.</w:t>
      </w:r>
    </w:p>
    <w:p w14:paraId="2AF0FBD1" w14:textId="05787C01" w:rsidR="001938CD" w:rsidRDefault="001938CD" w:rsidP="001938CD">
      <w:pPr>
        <w:pStyle w:val="ac"/>
        <w:spacing w:line="276" w:lineRule="auto"/>
        <w:ind w:right="14"/>
      </w:pPr>
      <w:r>
        <w:t>Решение:</w:t>
      </w:r>
      <w:r>
        <w:rPr>
          <w:spacing w:val="-10"/>
        </w:rPr>
        <w:t xml:space="preserve"> </w:t>
      </w:r>
      <w:r>
        <w:t>попробуйте</w:t>
      </w:r>
      <w:r>
        <w:rPr>
          <w:spacing w:val="-10"/>
        </w:rPr>
        <w:t xml:space="preserve"> </w:t>
      </w:r>
      <w:r>
        <w:t>замотивировать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игру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соревнование.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не хочет</w:t>
      </w:r>
      <w:r>
        <w:rPr>
          <w:spacing w:val="-5"/>
        </w:rPr>
        <w:t xml:space="preserve"> </w:t>
      </w:r>
      <w:r>
        <w:t>одеваться,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предложите,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быстрее</w:t>
      </w:r>
      <w:r>
        <w:rPr>
          <w:spacing w:val="-6"/>
        </w:rPr>
        <w:t xml:space="preserve"> </w:t>
      </w:r>
      <w:r>
        <w:t>оденется!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хочет</w:t>
      </w:r>
      <w:r>
        <w:rPr>
          <w:spacing w:val="-5"/>
        </w:rPr>
        <w:t xml:space="preserve"> </w:t>
      </w:r>
      <w:r>
        <w:t>домой</w:t>
      </w:r>
      <w:r>
        <w:rPr>
          <w:spacing w:val="-6"/>
        </w:rPr>
        <w:t xml:space="preserve"> </w:t>
      </w:r>
      <w:r>
        <w:t>идти</w:t>
      </w:r>
      <w:r>
        <w:rPr>
          <w:spacing w:val="-6"/>
        </w:rPr>
        <w:t xml:space="preserve"> </w:t>
      </w:r>
      <w:r>
        <w:t xml:space="preserve">– а кто быстрее добежит до подъезда! Зубки пойдем чистить как мишка в </w:t>
      </w:r>
      <w:r w:rsidR="00A9195C">
        <w:t>вразвалочку</w:t>
      </w:r>
      <w:r>
        <w:t xml:space="preserve">, или как </w:t>
      </w:r>
      <w:r w:rsidR="00A9195C">
        <w:t>зайка,</w:t>
      </w:r>
      <w:r>
        <w:t xml:space="preserve"> прыгая?</w:t>
      </w:r>
    </w:p>
    <w:p w14:paraId="79F9524B" w14:textId="457C853F" w:rsidR="001938CD" w:rsidRDefault="00A9195C" w:rsidP="00A9195C">
      <w:pPr>
        <w:pStyle w:val="ac"/>
        <w:spacing w:before="139" w:line="276" w:lineRule="auto"/>
        <w:ind w:right="1851"/>
        <w:jc w:val="center"/>
      </w:pPr>
      <w:r>
        <w:t>Надеюсь,</w:t>
      </w:r>
      <w:r w:rsidR="001938CD">
        <w:rPr>
          <w:spacing w:val="-15"/>
        </w:rPr>
        <w:t xml:space="preserve"> </w:t>
      </w:r>
      <w:r w:rsidR="001938CD">
        <w:t>что</w:t>
      </w:r>
      <w:r w:rsidR="001938CD">
        <w:rPr>
          <w:spacing w:val="-14"/>
        </w:rPr>
        <w:t xml:space="preserve"> </w:t>
      </w:r>
      <w:r w:rsidR="001938CD">
        <w:t>предложенные</w:t>
      </w:r>
      <w:r w:rsidR="001938CD">
        <w:rPr>
          <w:spacing w:val="-13"/>
        </w:rPr>
        <w:t xml:space="preserve"> </w:t>
      </w:r>
      <w:r w:rsidR="001938CD">
        <w:t>способы</w:t>
      </w:r>
      <w:r w:rsidR="001938CD">
        <w:rPr>
          <w:spacing w:val="-13"/>
        </w:rPr>
        <w:t xml:space="preserve"> </w:t>
      </w:r>
      <w:r w:rsidR="001938CD">
        <w:t>хоть</w:t>
      </w:r>
      <w:r w:rsidR="001938CD">
        <w:rPr>
          <w:spacing w:val="-15"/>
        </w:rPr>
        <w:t xml:space="preserve"> </w:t>
      </w:r>
      <w:r w:rsidR="001938CD">
        <w:t>немного</w:t>
      </w:r>
      <w:r w:rsidR="001938CD">
        <w:rPr>
          <w:spacing w:val="-14"/>
        </w:rPr>
        <w:t xml:space="preserve"> </w:t>
      </w:r>
      <w:r w:rsidR="001938CD">
        <w:t xml:space="preserve">облегчат </w:t>
      </w:r>
      <w:r>
        <w:t xml:space="preserve">         </w:t>
      </w:r>
      <w:r w:rsidR="001938CD">
        <w:t>Вашу родительскую жизнь!</w:t>
      </w:r>
    </w:p>
    <w:p w14:paraId="7783B4F1" w14:textId="77777777" w:rsidR="00EC730E" w:rsidRDefault="00EC730E" w:rsidP="00A9195C">
      <w:pPr>
        <w:jc w:val="center"/>
      </w:pPr>
    </w:p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96CBB"/>
    <w:multiLevelType w:val="hybridMultilevel"/>
    <w:tmpl w:val="33E40C84"/>
    <w:lvl w:ilvl="0" w:tplc="AA62DEEA">
      <w:start w:val="1"/>
      <w:numFmt w:val="decimal"/>
      <w:lvlText w:val="%1."/>
      <w:lvlJc w:val="left"/>
      <w:pPr>
        <w:ind w:left="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941D5C">
      <w:numFmt w:val="bullet"/>
      <w:lvlText w:val="•"/>
      <w:lvlJc w:val="left"/>
      <w:pPr>
        <w:ind w:left="964" w:hanging="280"/>
      </w:pPr>
      <w:rPr>
        <w:rFonts w:hint="default"/>
        <w:lang w:val="ru-RU" w:eastAsia="en-US" w:bidi="ar-SA"/>
      </w:rPr>
    </w:lvl>
    <w:lvl w:ilvl="2" w:tplc="CDA24470">
      <w:numFmt w:val="bullet"/>
      <w:lvlText w:val="•"/>
      <w:lvlJc w:val="left"/>
      <w:pPr>
        <w:ind w:left="1928" w:hanging="280"/>
      </w:pPr>
      <w:rPr>
        <w:rFonts w:hint="default"/>
        <w:lang w:val="ru-RU" w:eastAsia="en-US" w:bidi="ar-SA"/>
      </w:rPr>
    </w:lvl>
    <w:lvl w:ilvl="3" w:tplc="CB286412">
      <w:numFmt w:val="bullet"/>
      <w:lvlText w:val="•"/>
      <w:lvlJc w:val="left"/>
      <w:pPr>
        <w:ind w:left="2892" w:hanging="280"/>
      </w:pPr>
      <w:rPr>
        <w:rFonts w:hint="default"/>
        <w:lang w:val="ru-RU" w:eastAsia="en-US" w:bidi="ar-SA"/>
      </w:rPr>
    </w:lvl>
    <w:lvl w:ilvl="4" w:tplc="8F6C9008">
      <w:numFmt w:val="bullet"/>
      <w:lvlText w:val="•"/>
      <w:lvlJc w:val="left"/>
      <w:pPr>
        <w:ind w:left="3856" w:hanging="280"/>
      </w:pPr>
      <w:rPr>
        <w:rFonts w:hint="default"/>
        <w:lang w:val="ru-RU" w:eastAsia="en-US" w:bidi="ar-SA"/>
      </w:rPr>
    </w:lvl>
    <w:lvl w:ilvl="5" w:tplc="F954CB56">
      <w:numFmt w:val="bullet"/>
      <w:lvlText w:val="•"/>
      <w:lvlJc w:val="left"/>
      <w:pPr>
        <w:ind w:left="4820" w:hanging="280"/>
      </w:pPr>
      <w:rPr>
        <w:rFonts w:hint="default"/>
        <w:lang w:val="ru-RU" w:eastAsia="en-US" w:bidi="ar-SA"/>
      </w:rPr>
    </w:lvl>
    <w:lvl w:ilvl="6" w:tplc="39CCA95A">
      <w:numFmt w:val="bullet"/>
      <w:lvlText w:val="•"/>
      <w:lvlJc w:val="left"/>
      <w:pPr>
        <w:ind w:left="5784" w:hanging="280"/>
      </w:pPr>
      <w:rPr>
        <w:rFonts w:hint="default"/>
        <w:lang w:val="ru-RU" w:eastAsia="en-US" w:bidi="ar-SA"/>
      </w:rPr>
    </w:lvl>
    <w:lvl w:ilvl="7" w:tplc="68AC14C0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8" w:tplc="6A803A42">
      <w:numFmt w:val="bullet"/>
      <w:lvlText w:val="•"/>
      <w:lvlJc w:val="left"/>
      <w:pPr>
        <w:ind w:left="7712" w:hanging="280"/>
      </w:pPr>
      <w:rPr>
        <w:rFonts w:hint="default"/>
        <w:lang w:val="ru-RU" w:eastAsia="en-US" w:bidi="ar-SA"/>
      </w:rPr>
    </w:lvl>
  </w:abstractNum>
  <w:num w:numId="1" w16cid:durableId="29499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7C"/>
    <w:rsid w:val="001938CD"/>
    <w:rsid w:val="003B05EF"/>
    <w:rsid w:val="004E27C4"/>
    <w:rsid w:val="00707AB3"/>
    <w:rsid w:val="008A02E5"/>
    <w:rsid w:val="00A9195C"/>
    <w:rsid w:val="00C1217C"/>
    <w:rsid w:val="00C15F90"/>
    <w:rsid w:val="00E647F9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FF79"/>
  <w15:chartTrackingRefBased/>
  <w15:docId w15:val="{E4808143-E660-4A37-8B66-F76045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8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1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1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1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1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1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1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17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121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1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1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17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938CD"/>
    <w:pPr>
      <w:spacing w:before="188"/>
      <w:ind w:left="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1938C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2025-07-14T05:17:00Z</dcterms:created>
  <dcterms:modified xsi:type="dcterms:W3CDTF">2025-07-14T11:32:00Z</dcterms:modified>
</cp:coreProperties>
</file>