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DC7" w:rsidRPr="00C64DC7" w:rsidRDefault="00C64DC7" w:rsidP="00C64DC7">
      <w:pPr>
        <w:jc w:val="right"/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Консультация для родителей               </w:t>
      </w:r>
    </w:p>
    <w:p w:rsidR="00C64DC7" w:rsidRPr="00C64DC7" w:rsidRDefault="00C64DC7" w:rsidP="0054548A">
      <w:pPr>
        <w:rPr>
          <w:rFonts w:ascii="Times New Roman" w:hAnsi="Times New Roman" w:cs="Times New Roman"/>
          <w:sz w:val="28"/>
          <w:szCs w:val="28"/>
        </w:rPr>
      </w:pPr>
    </w:p>
    <w:p w:rsidR="004C2D98" w:rsidRDefault="00C64DC7" w:rsidP="00C64D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DC7" w:rsidRPr="00C64DC7" w:rsidRDefault="00C64DC7" w:rsidP="00C64D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64DC7">
        <w:rPr>
          <w:rFonts w:ascii="Times New Roman" w:hAnsi="Times New Roman" w:cs="Times New Roman"/>
          <w:b/>
          <w:sz w:val="32"/>
          <w:szCs w:val="32"/>
        </w:rPr>
        <w:t xml:space="preserve"> «Настольные игры для развития концентрации, внимания и социальных навыков у детей с СДВГ»</w:t>
      </w:r>
    </w:p>
    <w:p w:rsidR="00C64DC7" w:rsidRPr="00C64DC7" w:rsidRDefault="00C64DC7" w:rsidP="00C64D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48A" w:rsidRPr="00C64DC7" w:rsidRDefault="00C64DC7" w:rsidP="0054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548A" w:rsidRPr="00C64DC7">
        <w:rPr>
          <w:rFonts w:ascii="Times New Roman" w:hAnsi="Times New Roman" w:cs="Times New Roman"/>
          <w:sz w:val="28"/>
          <w:szCs w:val="28"/>
        </w:rPr>
        <w:t xml:space="preserve">Настольные игры могут стать отличным инструментом для развития концентрации, внимания и социальных навыков у детей с СДВГ. Важно выбирать такие игры, которые не перегружены сложными правилами, имеют короткие раунды и содержат элементы, стимулирующие интерес ребенка. </w:t>
      </w:r>
      <w:r w:rsidR="0054548A" w:rsidRPr="00C64DC7">
        <w:rPr>
          <w:rFonts w:ascii="Times New Roman" w:hAnsi="Times New Roman" w:cs="Times New Roman"/>
          <w:b/>
          <w:sz w:val="28"/>
          <w:szCs w:val="28"/>
        </w:rPr>
        <w:t>Вот несколько подходящих вариантов:</w:t>
      </w:r>
    </w:p>
    <w:p w:rsidR="0054548A" w:rsidRPr="00C64DC7" w:rsidRDefault="0054548A" w:rsidP="00C64D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64DC7">
        <w:rPr>
          <w:rFonts w:ascii="Times New Roman" w:hAnsi="Times New Roman" w:cs="Times New Roman"/>
          <w:sz w:val="28"/>
          <w:szCs w:val="28"/>
        </w:rPr>
        <w:t>Доббль</w:t>
      </w:r>
      <w:proofErr w:type="spellEnd"/>
      <w:r w:rsidRPr="00C64DC7">
        <w:rPr>
          <w:rFonts w:ascii="Times New Roman" w:hAnsi="Times New Roman" w:cs="Times New Roman"/>
          <w:sz w:val="28"/>
          <w:szCs w:val="28"/>
        </w:rPr>
        <w:t xml:space="preserve">"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Описание: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Быстрая карточная игра, в которой игроки ищут одинаковые символы на картах.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Почему подходит: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Развивает внимательность и скорость реакции.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Короткие раунды удерживают интерес.  </w:t>
      </w:r>
    </w:p>
    <w:p w:rsid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Легко освоить правила.  </w:t>
      </w:r>
    </w:p>
    <w:p w:rsidR="0054548A" w:rsidRPr="00C64DC7" w:rsidRDefault="00C64DC7" w:rsidP="0054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4548A" w:rsidRPr="00C64DC7">
        <w:rPr>
          <w:rFonts w:ascii="Times New Roman" w:hAnsi="Times New Roman" w:cs="Times New Roman"/>
          <w:sz w:val="28"/>
          <w:szCs w:val="28"/>
        </w:rPr>
        <w:t xml:space="preserve">"Память"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Описание: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Классическая игра на память, где нужно переворачивать карточки парами, пытаясь найти совпадения.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Почему подходит: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Тренирует краткосрочную память.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Подходит для коротких сессий.  </w:t>
      </w:r>
    </w:p>
    <w:p w:rsidR="0054548A" w:rsidRPr="00C64DC7" w:rsidRDefault="00C64DC7" w:rsidP="0054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Простота правил. </w:t>
      </w:r>
    </w:p>
    <w:p w:rsidR="0054548A" w:rsidRPr="00C64DC7" w:rsidRDefault="0054548A" w:rsidP="00C64D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64DC7">
        <w:rPr>
          <w:rFonts w:ascii="Times New Roman" w:hAnsi="Times New Roman" w:cs="Times New Roman"/>
          <w:sz w:val="28"/>
          <w:szCs w:val="28"/>
        </w:rPr>
        <w:t>Уно</w:t>
      </w:r>
      <w:proofErr w:type="spellEnd"/>
      <w:r w:rsidRPr="00C64DC7">
        <w:rPr>
          <w:rFonts w:ascii="Times New Roman" w:hAnsi="Times New Roman" w:cs="Times New Roman"/>
          <w:sz w:val="28"/>
          <w:szCs w:val="28"/>
        </w:rPr>
        <w:t xml:space="preserve">"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Описание: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Карточная игра, где цель — избавиться от всех карт раньше соперников.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Почему подходит: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lastRenderedPageBreak/>
        <w:t xml:space="preserve">- Правила просты, но требуют стратегии.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Увлекательная механика.  </w:t>
      </w:r>
    </w:p>
    <w:p w:rsidR="0054548A" w:rsidRPr="00C64DC7" w:rsidRDefault="00C64DC7" w:rsidP="0054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Кратковременные партии. </w:t>
      </w:r>
    </w:p>
    <w:p w:rsidR="0054548A" w:rsidRPr="00C64DC7" w:rsidRDefault="0054548A" w:rsidP="00C64D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>"Башня" (</w:t>
      </w:r>
      <w:proofErr w:type="spellStart"/>
      <w:r w:rsidRPr="00C64DC7">
        <w:rPr>
          <w:rFonts w:ascii="Times New Roman" w:hAnsi="Times New Roman" w:cs="Times New Roman"/>
          <w:sz w:val="28"/>
          <w:szCs w:val="28"/>
        </w:rPr>
        <w:t>Jenga</w:t>
      </w:r>
      <w:proofErr w:type="spellEnd"/>
      <w:r w:rsidRPr="00C64DC7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Описание: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Строительная игра, где нужно вытаскивать блоки из башни, стараясь не разрушить её.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Почему подходит: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Развивает концентрацию и аккуратность.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Помогает справляться с импульсивностью.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>- Снимает стресс благодаря физиче</w:t>
      </w:r>
      <w:r w:rsidR="00C64DC7">
        <w:rPr>
          <w:rFonts w:ascii="Times New Roman" w:hAnsi="Times New Roman" w:cs="Times New Roman"/>
          <w:sz w:val="28"/>
          <w:szCs w:val="28"/>
        </w:rPr>
        <w:t xml:space="preserve">ской активности. </w:t>
      </w:r>
    </w:p>
    <w:p w:rsidR="0054548A" w:rsidRPr="00C64DC7" w:rsidRDefault="0054548A" w:rsidP="00C64D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64DC7">
        <w:rPr>
          <w:rFonts w:ascii="Times New Roman" w:hAnsi="Times New Roman" w:cs="Times New Roman"/>
          <w:sz w:val="28"/>
          <w:szCs w:val="28"/>
        </w:rPr>
        <w:t>Дженга</w:t>
      </w:r>
      <w:proofErr w:type="spellEnd"/>
      <w:r w:rsidRPr="00C64DC7">
        <w:rPr>
          <w:rFonts w:ascii="Times New Roman" w:hAnsi="Times New Roman" w:cs="Times New Roman"/>
          <w:sz w:val="28"/>
          <w:szCs w:val="28"/>
        </w:rPr>
        <w:t xml:space="preserve"> Мини" (мини-версия Башни)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Описание: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Компактная версия классической игры.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Почему подходит: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Меньший размер блоков упрощает управление игрой.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Удобство для путешествий и небольших столов.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>- Та же механика, что</w:t>
      </w:r>
      <w:r w:rsidR="00C64DC7">
        <w:rPr>
          <w:rFonts w:ascii="Times New Roman" w:hAnsi="Times New Roman" w:cs="Times New Roman"/>
          <w:sz w:val="28"/>
          <w:szCs w:val="28"/>
        </w:rPr>
        <w:t xml:space="preserve"> и в обычной версии. </w:t>
      </w:r>
    </w:p>
    <w:p w:rsidR="0054548A" w:rsidRPr="00C64DC7" w:rsidRDefault="0054548A" w:rsidP="00C64D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"Монополия </w:t>
      </w:r>
      <w:proofErr w:type="spellStart"/>
      <w:r w:rsidRPr="00C64DC7">
        <w:rPr>
          <w:rFonts w:ascii="Times New Roman" w:hAnsi="Times New Roman" w:cs="Times New Roman"/>
          <w:sz w:val="28"/>
          <w:szCs w:val="28"/>
        </w:rPr>
        <w:t>Джуниор</w:t>
      </w:r>
      <w:proofErr w:type="spellEnd"/>
      <w:r w:rsidRPr="00C64DC7">
        <w:rPr>
          <w:rFonts w:ascii="Times New Roman" w:hAnsi="Times New Roman" w:cs="Times New Roman"/>
          <w:sz w:val="28"/>
          <w:szCs w:val="28"/>
        </w:rPr>
        <w:t xml:space="preserve">"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Описание: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Упрощенная версия знаменитой экономической игры.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Почему подходит: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Более простая версия для младших возрастов.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Длиннее, чем предыдущие варианты, но всё равно увлекательна.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>- Учится осн</w:t>
      </w:r>
      <w:r w:rsidR="00C64DC7">
        <w:rPr>
          <w:rFonts w:ascii="Times New Roman" w:hAnsi="Times New Roman" w:cs="Times New Roman"/>
          <w:sz w:val="28"/>
          <w:szCs w:val="28"/>
        </w:rPr>
        <w:t xml:space="preserve">овам финансового планирования. </w:t>
      </w:r>
    </w:p>
    <w:p w:rsidR="0054548A" w:rsidRPr="00C64DC7" w:rsidRDefault="0054548A" w:rsidP="00C64D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64DC7">
        <w:rPr>
          <w:rFonts w:ascii="Times New Roman" w:hAnsi="Times New Roman" w:cs="Times New Roman"/>
          <w:sz w:val="28"/>
          <w:szCs w:val="28"/>
        </w:rPr>
        <w:t>Каркассон</w:t>
      </w:r>
      <w:proofErr w:type="spellEnd"/>
      <w:r w:rsidRPr="00C64DC7">
        <w:rPr>
          <w:rFonts w:ascii="Times New Roman" w:hAnsi="Times New Roman" w:cs="Times New Roman"/>
          <w:sz w:val="28"/>
          <w:szCs w:val="28"/>
        </w:rPr>
        <w:t xml:space="preserve">"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Описание: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Стратегическая игра, где игроки строят средневековый город, размещая плитки и расставляя фигурки.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lastRenderedPageBreak/>
        <w:t xml:space="preserve">Почему подходит: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Требует планирования и принятия решений.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Позволяет играть короткими партиями.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Хорошо развивает пространственное мышление.  </w:t>
      </w:r>
    </w:p>
    <w:p w:rsidR="0054548A" w:rsidRPr="00C64DC7" w:rsidRDefault="0054548A" w:rsidP="00C64D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64DC7">
        <w:rPr>
          <w:rFonts w:ascii="Times New Roman" w:hAnsi="Times New Roman" w:cs="Times New Roman"/>
          <w:sz w:val="28"/>
          <w:szCs w:val="28"/>
        </w:rPr>
        <w:t>Катамино</w:t>
      </w:r>
      <w:proofErr w:type="spellEnd"/>
      <w:r w:rsidRPr="00C64DC7">
        <w:rPr>
          <w:rFonts w:ascii="Times New Roman" w:hAnsi="Times New Roman" w:cs="Times New Roman"/>
          <w:sz w:val="28"/>
          <w:szCs w:val="28"/>
        </w:rPr>
        <w:t xml:space="preserve">"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Описание: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Логическая головоломка, где нужно собрать фигуры в заданные рамки.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Почему подходит: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Стимулирует аналитическое мышление.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Задания разного уровня сложности.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Индивидуальное занятие.  </w:t>
      </w:r>
    </w:p>
    <w:p w:rsidR="0054548A" w:rsidRPr="00C64DC7" w:rsidRDefault="0054548A" w:rsidP="00C64D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"Детское домино"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Описание: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Простая игра с костями домино, где нужно сопоставлять картинки или числа.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Почему подходит: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Легкость освоения.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Отлично подходит для малышей.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Варианты с картинками развивают ассоциативное мышление.  </w:t>
      </w:r>
    </w:p>
    <w:p w:rsidR="0054548A" w:rsidRPr="00C64DC7" w:rsidRDefault="00C64DC7" w:rsidP="00C64DC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48A" w:rsidRPr="00C64DC7">
        <w:rPr>
          <w:rFonts w:ascii="Times New Roman" w:hAnsi="Times New Roman" w:cs="Times New Roman"/>
          <w:sz w:val="28"/>
          <w:szCs w:val="28"/>
        </w:rPr>
        <w:t>"Скоростные гонки" (</w:t>
      </w:r>
      <w:proofErr w:type="spellStart"/>
      <w:r w:rsidR="0054548A" w:rsidRPr="00C64DC7">
        <w:rPr>
          <w:rFonts w:ascii="Times New Roman" w:hAnsi="Times New Roman" w:cs="Times New Roman"/>
          <w:sz w:val="28"/>
          <w:szCs w:val="28"/>
        </w:rPr>
        <w:t>Rallyman</w:t>
      </w:r>
      <w:proofErr w:type="spellEnd"/>
      <w:r w:rsidR="0054548A" w:rsidRPr="00C64DC7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Описание: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Гоночная игра, где нужно проходить трассы, управляя машинами.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Почему подходит: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Элементы соревнования и стратегии.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Графически привлекательно.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Возможность выбора уровней сложности.  </w:t>
      </w:r>
    </w:p>
    <w:p w:rsidR="0054548A" w:rsidRPr="00C64DC7" w:rsidRDefault="0054548A" w:rsidP="0054548A">
      <w:pPr>
        <w:rPr>
          <w:rFonts w:ascii="Times New Roman" w:hAnsi="Times New Roman" w:cs="Times New Roman"/>
          <w:b/>
          <w:sz w:val="28"/>
          <w:szCs w:val="28"/>
        </w:rPr>
      </w:pPr>
      <w:r w:rsidRPr="00C64DC7">
        <w:rPr>
          <w:rFonts w:ascii="Times New Roman" w:hAnsi="Times New Roman" w:cs="Times New Roman"/>
          <w:b/>
          <w:sz w:val="28"/>
          <w:szCs w:val="28"/>
        </w:rPr>
        <w:t>Важные моменты при выборе игр: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Кратковременные сессии. Длительные игры могут утомить ребенка с СДВГ, поэтому выбирайте игры с короткими раундами.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 xml:space="preserve">- Минимум правил. Сложные правила отвлекают и вызывают раздражение.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lastRenderedPageBreak/>
        <w:t xml:space="preserve">- Активное участие. Игры, где ребенок активно участвует в процессе, лучше удерживают внимание.  </w:t>
      </w:r>
    </w:p>
    <w:p w:rsidR="0054548A" w:rsidRPr="00C64DC7" w:rsidRDefault="0054548A" w:rsidP="0054548A">
      <w:pPr>
        <w:rPr>
          <w:rFonts w:ascii="Times New Roman" w:hAnsi="Times New Roman" w:cs="Times New Roman"/>
          <w:sz w:val="28"/>
          <w:szCs w:val="28"/>
        </w:rPr>
      </w:pPr>
      <w:r w:rsidRPr="00C64DC7">
        <w:rPr>
          <w:rFonts w:ascii="Times New Roman" w:hAnsi="Times New Roman" w:cs="Times New Roman"/>
          <w:sz w:val="28"/>
          <w:szCs w:val="28"/>
        </w:rPr>
        <w:t>- Интересная тематика. Выбирайте игры, соот</w:t>
      </w:r>
      <w:r w:rsidR="00C64DC7">
        <w:rPr>
          <w:rFonts w:ascii="Times New Roman" w:hAnsi="Times New Roman" w:cs="Times New Roman"/>
          <w:sz w:val="28"/>
          <w:szCs w:val="28"/>
        </w:rPr>
        <w:t xml:space="preserve">ветствующие интересам ребенка. </w:t>
      </w:r>
    </w:p>
    <w:p w:rsidR="00CD0399" w:rsidRPr="00C64DC7" w:rsidRDefault="00C64DC7" w:rsidP="00545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548A" w:rsidRPr="00C64DC7">
        <w:rPr>
          <w:rFonts w:ascii="Times New Roman" w:hAnsi="Times New Roman" w:cs="Times New Roman"/>
          <w:sz w:val="28"/>
          <w:szCs w:val="28"/>
        </w:rPr>
        <w:t>Настольные игры помогают детям с СДВГ тренировать важные навыки, такие как концентрация, планирование и самоконтроль, в безопасной и развлекательной форме.</w:t>
      </w:r>
    </w:p>
    <w:sectPr w:rsidR="00CD0399" w:rsidRPr="00C64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1492"/>
    <w:multiLevelType w:val="hybridMultilevel"/>
    <w:tmpl w:val="DC2644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D165C"/>
    <w:multiLevelType w:val="hybridMultilevel"/>
    <w:tmpl w:val="32A2F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E0DC3"/>
    <w:multiLevelType w:val="hybridMultilevel"/>
    <w:tmpl w:val="0F5C9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4D"/>
    <w:rsid w:val="003B518C"/>
    <w:rsid w:val="004C2D98"/>
    <w:rsid w:val="00521A4D"/>
    <w:rsid w:val="0054548A"/>
    <w:rsid w:val="00C64DC7"/>
    <w:rsid w:val="00CD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79E1"/>
  <w15:chartTrackingRefBased/>
  <w15:docId w15:val="{1383C094-4AB4-43D4-B10C-D2069119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3</cp:revision>
  <dcterms:created xsi:type="dcterms:W3CDTF">2025-04-16T20:24:00Z</dcterms:created>
  <dcterms:modified xsi:type="dcterms:W3CDTF">2025-04-17T14:54:00Z</dcterms:modified>
</cp:coreProperties>
</file>