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16" w:rsidRDefault="003D3316" w:rsidP="003D331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B1D1E"/>
          <w:kern w:val="36"/>
          <w:sz w:val="44"/>
          <w:szCs w:val="44"/>
          <w:lang w:eastAsia="ru-RU"/>
        </w:rPr>
      </w:pPr>
      <w:r w:rsidRPr="003D3316">
        <w:rPr>
          <w:rFonts w:ascii="Arial" w:eastAsia="Times New Roman" w:hAnsi="Arial" w:cs="Arial"/>
          <w:b/>
          <w:bCs/>
          <w:color w:val="1B1D1E"/>
          <w:kern w:val="36"/>
          <w:sz w:val="44"/>
          <w:szCs w:val="44"/>
          <w:lang w:eastAsia="ru-RU"/>
        </w:rPr>
        <w:t xml:space="preserve"> «Современные формы работы с родителями детей с ОВЗ»</w:t>
      </w:r>
    </w:p>
    <w:p w:rsidR="003D3316" w:rsidRPr="003D3316" w:rsidRDefault="003D3316" w:rsidP="003D331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B1D1E"/>
          <w:kern w:val="36"/>
          <w:sz w:val="44"/>
          <w:szCs w:val="44"/>
          <w:lang w:eastAsia="ru-RU"/>
        </w:rPr>
      </w:pPr>
      <w:bookmarkStart w:id="0" w:name="_GoBack"/>
      <w:bookmarkEnd w:id="0"/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Появление на свет больного ребенка всегда является трагедией для семьи. В течение девяти месяцев родители и все члены семьи с нетерпением и радостью ждали этого малыша. Рождение ребенка с отклонениями в развитии — это катастрофа, трагизм. Изменяется нормальный цикл семейной жизни и психологический климат в семье. Рождение ребенка с нарушениями в развитии всегда является стрессом для семьи. Проблемы воспитания «особого» ребенка чаще всего становится причиной глубокой и продолжительной социальной дезадаптации всей семьи. Родители оказываются в сложной ситуации: они испытывают боль, горе, чувство вины за то, что родился такой ребенок, нередко впадают в отчаяние. Семья чаще всего отдаляется от друзей, знакомых, родственников. Часто семьи распадаются (70%), мама одна взваливает всю тяжесть воспитания больного ребенка на свои плечи.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Уровень развития любого сообщества всегда определяло отношение к людям с ограниченными возможностями. И Россия не исключение. В нашем современном обществе ребенку с ОВЗ трудно войти в социум, а социуму трудно его принять. Включение семьи в поле взаимодействия с социумом — основной стабилизационный фактор.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Если ребенок с ОВЗ обучается в школе, семья взаимодействует с педагогами, социальными работниками, психологом, другими специалистами, а также детским коллективом, хотя бы в небольшой степени. Однако многие дети находятся на домашнем обучении.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b/>
          <w:bCs/>
          <w:color w:val="1B1D1E"/>
          <w:sz w:val="25"/>
          <w:szCs w:val="25"/>
          <w:lang w:eastAsia="ru-RU"/>
        </w:rPr>
        <w:t>Родители детей с ОВЗ сталкиваются с рядом проблем:</w:t>
      </w:r>
    </w:p>
    <w:p w:rsidR="003D3316" w:rsidRPr="003D3316" w:rsidRDefault="003D3316" w:rsidP="003D3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изолированность родителей от родительской общественности;</w:t>
      </w:r>
    </w:p>
    <w:p w:rsidR="003D3316" w:rsidRPr="003D3316" w:rsidRDefault="003D3316" w:rsidP="003D3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отсутствие контакта ребенка со сверстниками;</w:t>
      </w:r>
    </w:p>
    <w:p w:rsidR="003D3316" w:rsidRPr="003D3316" w:rsidRDefault="003D3316" w:rsidP="003D3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страх, опасение того, что отношения ребенка со сверстниками не сложатся;</w:t>
      </w:r>
    </w:p>
    <w:p w:rsidR="003D3316" w:rsidRPr="003D3316" w:rsidRDefault="003D3316" w:rsidP="003D3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отсутствие объективной картины учебного процесса в школе;</w:t>
      </w:r>
    </w:p>
    <w:p w:rsidR="003D3316" w:rsidRPr="003D3316" w:rsidRDefault="003D3316" w:rsidP="003D331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нахождение родителей «наедине» с проблемами своего ребёнка.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Развитие ребенка с ограниченными возможностями здоровья невозможно без наличия широких сознательных контактов, постоянного общения с различными людьми. Родители часто стараются оградить круг общения ребенка, опасаясь, что его отношения с обычными детьми не сложатся, что его будут обижать, что у него не получится найти общий язык. В будущем это может стать причиной развития у него депрессивного состояния, так как окружающие его не понимают, избегают, а он не умеет и не знает, каким образом можно установить контакт, построить дружеские отношения.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Задача педагога в судьбе ребёнка с ограниченными возможностями здоровья — это прежде всего работа с родителями. Что же значит работать с родителями? Сотрудничество, включение, участие, обучение, партнерство — эти понятия обычно используются для определения характера взаимодействий. «Только вместе с родителями, общими усилиями, учителя могут дать детям большое человеческое счастье» (</w:t>
      </w:r>
      <w:r w:rsidRPr="003D3316">
        <w:rPr>
          <w:rFonts w:ascii="Times New Roman" w:eastAsia="Times New Roman" w:hAnsi="Times New Roman" w:cs="Times New Roman"/>
          <w:b/>
          <w:bCs/>
          <w:color w:val="1B1D1E"/>
          <w:sz w:val="25"/>
          <w:szCs w:val="25"/>
          <w:lang w:eastAsia="ru-RU"/>
        </w:rPr>
        <w:t>В.А. Сухомлинский</w:t>
      </w: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).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lastRenderedPageBreak/>
        <w:t>Старый афоризм гласит: «Самое сложное в работе с детьми — это работа с их родителями». Главная цель в работе педагога-психолога с семьей ребенка с ограниченными возможностями — помочь семье справиться с трудной задачей воспитания ребенка с ОВЗ, способствовать социальной адаптации семьи, мобилизовать её возможности. Психолог выступает посредником между ребёнком и взрослым, ребёнком и его окружением, а также в роли наставника при непосредственном общении с ребёнком или его окружением.</w:t>
      </w:r>
    </w:p>
    <w:p w:rsidR="003D3316" w:rsidRPr="003D3316" w:rsidRDefault="003D3316" w:rsidP="003D3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D1E"/>
          <w:sz w:val="25"/>
          <w:szCs w:val="25"/>
          <w:lang w:eastAsia="ru-RU"/>
        </w:rPr>
      </w:pP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b/>
          <w:bCs/>
          <w:color w:val="1B1D1E"/>
          <w:sz w:val="25"/>
          <w:szCs w:val="25"/>
          <w:lang w:eastAsia="ru-RU"/>
        </w:rPr>
        <w:t>Основные принципы организации работы с родителями детей с ОВЗ:</w:t>
      </w:r>
    </w:p>
    <w:p w:rsidR="003D3316" w:rsidRPr="003D3316" w:rsidRDefault="003D3316" w:rsidP="003D3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принимать учеников с ОВЗ «как любых других детей в группе»;</w:t>
      </w:r>
    </w:p>
    <w:p w:rsidR="003D3316" w:rsidRPr="003D3316" w:rsidRDefault="003D3316" w:rsidP="003D3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включать их в одинаковые виды деятельности, хотя ставить разные задачи;</w:t>
      </w:r>
    </w:p>
    <w:p w:rsidR="003D3316" w:rsidRPr="003D3316" w:rsidRDefault="003D3316" w:rsidP="003D33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вовлекать детей в коллективные формы обучения и групповое решение задач;</w:t>
      </w:r>
    </w:p>
    <w:p w:rsidR="003D3316" w:rsidRPr="003D3316" w:rsidRDefault="003D3316" w:rsidP="003D331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использовать и другие формы коллективного участия: игры, совместные проекты, лабораторные, конкурсы, викторины, смотры знаний и т.д.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b/>
          <w:bCs/>
          <w:color w:val="1B1D1E"/>
          <w:sz w:val="25"/>
          <w:szCs w:val="25"/>
          <w:lang w:eastAsia="ru-RU"/>
        </w:rPr>
        <w:t>Основные направления сотрудничества с родителями:</w:t>
      </w:r>
    </w:p>
    <w:p w:rsidR="003D3316" w:rsidRPr="003D3316" w:rsidRDefault="003D3316" w:rsidP="003D3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психолого-педагогическое просвещение родителей;</w:t>
      </w:r>
    </w:p>
    <w:p w:rsidR="003D3316" w:rsidRPr="003D3316" w:rsidRDefault="003D3316" w:rsidP="003D33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вовлечение родителей в учебно-воспитательный процесс;</w:t>
      </w:r>
    </w:p>
    <w:p w:rsidR="003D3316" w:rsidRPr="003D3316" w:rsidRDefault="003D3316" w:rsidP="003D331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участие родителей в управлении учебно-воспитательным процессом.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b/>
          <w:bCs/>
          <w:color w:val="1B1D1E"/>
          <w:sz w:val="25"/>
          <w:szCs w:val="25"/>
          <w:lang w:eastAsia="ru-RU"/>
        </w:rPr>
        <w:t>Основными формами</w:t>
      </w: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 взаимодействия с родителями детей с ОВЗ является индивидуальная, групповая и коллективная работа.</w:t>
      </w:r>
    </w:p>
    <w:p w:rsidR="003D3316" w:rsidRPr="003D3316" w:rsidRDefault="003D3316" w:rsidP="003D331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1B1D1E"/>
          <w:sz w:val="40"/>
          <w:szCs w:val="40"/>
          <w:lang w:eastAsia="ru-RU"/>
        </w:rPr>
      </w:pPr>
      <w:r w:rsidRPr="003D3316">
        <w:rPr>
          <w:rFonts w:ascii="Arial" w:eastAsia="Times New Roman" w:hAnsi="Arial" w:cs="Arial"/>
          <w:b/>
          <w:bCs/>
          <w:color w:val="1B1D1E"/>
          <w:sz w:val="40"/>
          <w:szCs w:val="40"/>
          <w:lang w:eastAsia="ru-RU"/>
        </w:rPr>
        <w:t>Индивидуальная работа педагога-психолога с родителями детей с ОВЗ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Для изучения семейной микросреды ребенка с ОВЗ необходимо проводить диагностико-аналитическую работу с родителями.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1. Наиболее распространенный метод диагностики — это анкетирование. Оно позволяет выявить общий план семьи, возраст родителей, образовательный уровень, характер взаимоотношений ребенка с родителями. Однако анкета не дает возможности в полном объеме узнать индивидуальные особенности ребенка, организацию его жизни в семье.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2. Поэтому важным звеном в индивидуальной работе является посещение семьи — эффективная форма индивидуальной работы педагога с родителями. Основная цель визита – познакомиться с ребенком и его близкими в привычной для него обстановке. В разговоре ребенка с родителями можно узнать много нужной информации о его пристрастиях и интересах, здоровье, привычках, умениях и навыках в различных формах деятельности. Педагог беседует с родителями о характере, интересах и склонностях ребенка, об отношении к родителям, к школе, информирует родителей об успехах их ребенка, дает советы по организации выполнения домашних заданий и т.д.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 xml:space="preserve">3. Одной из форм индивидуальной дифференцированной работы с родителями являются консультации, беседы. Чтобы помочь родителям здоровых детей и детей с ОВЗ принять друг друга, необходимо проводить беседы с родителями всего класса с целью привития толерантного отношения к детям с ОВЗ (не все готовы принять факт нахождения рядом с их чадом «не такого» ребенка); «индивидуальные консультации </w:t>
      </w: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lastRenderedPageBreak/>
        <w:t>родителей детей с ОВЗ с целью корректного включения их детей в систему общего образования. Консультации проводятся для того, чтобы преодолеть беспокойство родителей, боязнь разговора о своем ребенке. Они способствуют созданию хорошего контакта между родителями и учителем. Они помогают, с одной стороны, ближе узнать жизнь семьи и оказать помощь там, где она больше всего нужна, с другой — побуждают родителей серьезно присматриваться к своим детям, выявлять черты их характера, задумываться над тем, какими путями их лучше воспитывать.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В общении с родителями психолог должен проявлять максимум тактичности. Недопустимо стыдить родителей, намекать на невыполнение ими своего долга по отношению к сыну или дочери. Подход должен быть таким: «Перед нами стоит общая проблема. Что мы можем предпринять для ее решения?»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4. Переписка психолога с родителями — письменная форма информирования родителей об успехах их детей, на бумаге или по электронной почте. Допускается извещение родителей о предстоящей совместной деятельности в школе, поздравление с праздниками, советы и пожелания в воспитании детей. Главное условие переписки — доброжелательный тон, радость общения.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5. Проведение совместных занятий с ребенком, педагогом и родителями, целью которых является активное включение родителей в учебный процесс. Родители в ходе занятий знакомятся с требованиями к овладению знаниями, видят успехи и неудачи своего ребенка, ищут совместно пути выхода.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6. Демонстрация родителям фотографий и видеозаписей фрагментов занятий в саду, праздников с целью детального разбора определенных этапов воспитания и обучения.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7. Домашнее видео как отчет родителей о работе с ребенком в домашних условиях.</w:t>
      </w:r>
    </w:p>
    <w:p w:rsidR="003D3316" w:rsidRPr="003D3316" w:rsidRDefault="003D3316" w:rsidP="003D331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1B1D1E"/>
          <w:sz w:val="40"/>
          <w:szCs w:val="40"/>
          <w:lang w:eastAsia="ru-RU"/>
        </w:rPr>
      </w:pPr>
      <w:r w:rsidRPr="003D3316">
        <w:rPr>
          <w:rFonts w:ascii="Arial" w:eastAsia="Times New Roman" w:hAnsi="Arial" w:cs="Arial"/>
          <w:b/>
          <w:bCs/>
          <w:color w:val="1B1D1E"/>
          <w:sz w:val="40"/>
          <w:szCs w:val="40"/>
          <w:lang w:eastAsia="ru-RU"/>
        </w:rPr>
        <w:t>Групповые и коллективные формы работы с родителями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1. Родительские лектории, практикумы. Это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родителей. На подобные педагогические практикумы могут быть приглашены родители детей с ОВЗ как на домашнем обучении, так и посещающих ДОУ. Темы могут быть разнообразными.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2. Обмен опытом родителей по семейному воспитанию и обучению детей с ОВЗ может быть проведен в форме круглого стола с приглашением родителей детей с ОВЗ как ДОУ, так и группы.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 xml:space="preserve">3. Родительское собрание — одна из основных универсальных форм взаимодействия ДОУ с семьями для повышения уровня их компетентности в вопросах воспитания и обучения детей, формирующая родительское общественное мнение, родительский коллектив. Приглашение родителей детей с ОВЗ, находящихся на домашнем обучении, на родительское собрание позволит им ощутить себя участником групповых дел, заявить о себе как об активном родителе и, придя домой, сделать своего ребенка </w:t>
      </w: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lastRenderedPageBreak/>
        <w:t>сопричастным к делам группы. Хорошо, когда такие родители проявляют инициативу в решении какого-либо вопроса и берут на себя ответственность за его выполнение. Такая форма позволяет формировать уверенность в себе как родителей, так и детей с ОВЗ.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4. Совместные досуговые мероприятия. Повышает активность родителей на собраниях участие детей. Это могут быть развлечения, драматизация сказки, показ художественной самодеятельности, дни именинника и т.п. Выбрать несложное дело для ребенка с ОВЗ и вместе с детьми провести, например, праздник для мам, пап или поставить сказку, устроить литературно-музыкальный вечер. Эффект от подобного мероприятия будет высочайший: родители увидят своего ребенка в новой для него роли, получат эстетическое наслаждение; их ребенка увидят другие родители; сам ребенок получит возможность социального общения и сможет себя показать с лучшей стороны. Участники получают не только пользу, но и удовольствие от общения друг с другом. Подобные мероприятия способствуют сближению родителей между собой, налаживанию контакта между учителем и родителями. Даже не систематические, а единичные коллективные дела класса, проводимые совместно с родителями, имеют огромный воспитательный эффект.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5. Тематические консультации. Проводятся как для родителей детей с ОВЗ, так и как общегрупповое занятие. Может проводиться в режиме онлайн с использованием Скайпа, ZOOM и других платформ.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6. Совместное участие родителей и детей в различных интеллектуальных, спортивных, творческих конкурсах и турнирах, совместных проектах.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Социализация детей с ОВЗ происходит не только в процессе совместного обучения с детьми. Дети с нарушениями здоровья имеют возможность проявить себя, свои способности, участвуя в различных конкурсах, олимпиадах, как дистанционных, так и очных. Педагогу необходимо мотивировать родителей на участие детей или совместное с ними участие в подобного рода мероприятиях. Это сближает, приносит не только пользу, но и удовольствие от общения.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Педагог может организовать выставки, галереи творческих работ детей с ограниченными возможностями здоровья «Мечты сбываются…», «Письмо ветерану», проведение акции «Напиши письмо другу!» или конкурс детского рисунка «Я и мир» и разместить их на сайте школы, в классных уголках.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На помощь педагогам пришли современные интернет-технологии, которые позволяют каждому ребенку с ОВЗ не только получить качественное образование, но и адаптироваться в социальной среде, общаясь с друзьями в скайпе. Родители детей с ОВЗ также могут использовать достижения цивилизации для общения с родительской общественностью и со специалистами ДОУ при организации открытых форумов на сайте ДОУ и в социальных сетях.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Таким образом, все индивидуальные, групповые и коллективные формы работы с родителями детей с ОВЗ призваны наладить взаимодействие между ДОУ и семьей, повысить эффективность процесса воспитания детей с ОВЗ в семье и в саду.</w:t>
      </w:r>
    </w:p>
    <w:p w:rsidR="003D3316" w:rsidRPr="003D3316" w:rsidRDefault="003D3316" w:rsidP="003D33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b/>
          <w:bCs/>
          <w:color w:val="1B1D1E"/>
          <w:sz w:val="25"/>
          <w:szCs w:val="25"/>
          <w:lang w:eastAsia="ru-RU"/>
        </w:rPr>
        <w:t>В заключение хочется напомнить восемь принципов инклюзивного образования.</w:t>
      </w:r>
    </w:p>
    <w:p w:rsidR="003D3316" w:rsidRPr="003D3316" w:rsidRDefault="003D3316" w:rsidP="003D3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lastRenderedPageBreak/>
        <w:t>Ценность человека не зависит от его способностей и достижений.</w:t>
      </w:r>
    </w:p>
    <w:p w:rsidR="003D3316" w:rsidRPr="003D3316" w:rsidRDefault="003D3316" w:rsidP="003D3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Каждый человек способен чувствовать и думать.</w:t>
      </w:r>
    </w:p>
    <w:p w:rsidR="003D3316" w:rsidRPr="003D3316" w:rsidRDefault="003D3316" w:rsidP="003D3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Каждый человек имеет право на общение и на то, чтобы быть услышанным.</w:t>
      </w:r>
    </w:p>
    <w:p w:rsidR="003D3316" w:rsidRPr="003D3316" w:rsidRDefault="003D3316" w:rsidP="003D3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Все люди нуждаются друг в друге.</w:t>
      </w:r>
    </w:p>
    <w:p w:rsidR="003D3316" w:rsidRPr="003D3316" w:rsidRDefault="003D3316" w:rsidP="003D3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Подлинное образование может осуществляться только в контексте реальных взаимоотношений.</w:t>
      </w:r>
    </w:p>
    <w:p w:rsidR="003D3316" w:rsidRPr="003D3316" w:rsidRDefault="003D3316" w:rsidP="003D3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Все люди нуждаются в поддержке и дружбе ровесников.</w:t>
      </w:r>
    </w:p>
    <w:p w:rsidR="003D3316" w:rsidRPr="003D3316" w:rsidRDefault="003D3316" w:rsidP="003D33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Для всех обучающихся достижение прогресса скорее может быть в том, что они могут делать, чем в том, что не могут.</w:t>
      </w:r>
    </w:p>
    <w:p w:rsidR="003D3316" w:rsidRPr="003D3316" w:rsidRDefault="003D3316" w:rsidP="003D331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r w:rsidRPr="003D3316"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  <w:t>Разнообразие усиливает все стороны жизни человека.</w:t>
      </w:r>
    </w:p>
    <w:p w:rsidR="00FB5C33" w:rsidRDefault="00FB5C33"/>
    <w:sectPr w:rsidR="00FB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96146"/>
    <w:multiLevelType w:val="multilevel"/>
    <w:tmpl w:val="2632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A290D"/>
    <w:multiLevelType w:val="multilevel"/>
    <w:tmpl w:val="FEB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3408F"/>
    <w:multiLevelType w:val="multilevel"/>
    <w:tmpl w:val="C0F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D6211"/>
    <w:multiLevelType w:val="multilevel"/>
    <w:tmpl w:val="D580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B2F28"/>
    <w:multiLevelType w:val="multilevel"/>
    <w:tmpl w:val="75E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06F72"/>
    <w:multiLevelType w:val="multilevel"/>
    <w:tmpl w:val="4CA6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8D"/>
    <w:rsid w:val="003D3316"/>
    <w:rsid w:val="00A21E8D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B46CB-13AA-46E4-919C-FA054E7A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4469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7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0644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1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6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36" w:space="8" w:color="D2E0E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1751</Words>
  <Characters>9986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2025-04-16T12:26:00Z</dcterms:created>
  <dcterms:modified xsi:type="dcterms:W3CDTF">2025-04-16T12:27:00Z</dcterms:modified>
</cp:coreProperties>
</file>