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B73" w:rsidRPr="00B22FD7" w:rsidRDefault="00223B73" w:rsidP="00223B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2FD7">
        <w:rPr>
          <w:rFonts w:ascii="Times New Roman" w:hAnsi="Times New Roman" w:cs="Times New Roman"/>
          <w:b/>
          <w:color w:val="00B050"/>
          <w:sz w:val="48"/>
          <w:szCs w:val="48"/>
        </w:rPr>
        <w:t>«Весна такая прекрасная и такая опасная!»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 xml:space="preserve">Весна - долгожданное время года. </w:t>
      </w:r>
      <w:r w:rsidR="00B22FD7" w:rsidRPr="00223B73">
        <w:rPr>
          <w:rFonts w:ascii="Times New Roman" w:hAnsi="Times New Roman" w:cs="Times New Roman"/>
          <w:sz w:val="28"/>
          <w:szCs w:val="28"/>
        </w:rPr>
        <w:t>Солнце</w:t>
      </w:r>
      <w:r w:rsidRPr="00223B73">
        <w:rPr>
          <w:rFonts w:ascii="Times New Roman" w:hAnsi="Times New Roman" w:cs="Times New Roman"/>
          <w:sz w:val="28"/>
          <w:szCs w:val="28"/>
        </w:rPr>
        <w:t>, которое зимой светило, но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совсем не грело, начинает постепенно растапливать снег и лед. В это время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большую опасность представляют сосульки на крышах домов. Потому что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они временами падают. Угадать тот самый момент, когда сосулька решит,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что висеть ей уже надоело, совершенно невозможно. И если вы думаете, что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ледяная сосулька не может причинить большой вред, то очень сильно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ошибаетесь.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  <w:r w:rsidRPr="00B22FD7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Меры безопасности при падении сосулек с крыш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прежде чем пройти под карнизом здания с сосульками, внимательно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посмотрите на состояние обледенения;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 стойте под карнизами зданий, на которых образовались сосульки;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по возможности освободите карниз здания от образовавшегося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обледенения;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при необходимости прохождения под обледеневшим карнизом здания,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старайтесь как можно быстрее преодолеть этот участок.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Кроме того, весна таит в себе и другие опасности. Несмотря на то, что за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окном в некоторых районах температура днем уже плюсовая, но в вечернее и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ночное время суток температура за окном все же опускается до минусовых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отметок. Тот снег, который не успел растаять за день, превращается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в «каток». Передвижение по таким дорогам очень опасно как для пешеходов,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так и для автолюбителей.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  <w:r w:rsidRPr="00B22FD7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Действия во время гололеда (гололедицы)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передвигаться нужно осторожно, не торопясь, наступать следует на всю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подошву, учитывая неровности поверхности;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при гололеде стоит обратить внимание на свою обувь: подберите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lastRenderedPageBreak/>
        <w:t>нескользящую обувь, чтобы чувствовать себя более уверенно на обледенелой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дороге;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пожилым людям рекомендуется использовать трость с резиновым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наконечником или лыжную палку с заостренным шипом;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будьте предельно внимательными на проезжей части дороге, старайтесь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обходить все места с наклонной поверхностью.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передвигаться нужно по тротуару и не пересекать проезжую часть без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крайней необходимости. Если тротуар отсутствует, а движение необходимо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продолжить, то двигаться нужно по краю проезжей части навстречу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движущемуся транспорту, таким образом, вы заранее заметите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приближающееся авто.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 следует перебегать проезжую часть вблизи движущихся машин, вы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можете поскользнуться и попасть под колеса автомобиля. Помните, что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тормозной путь автомобиля значительно увеличивается в условиях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гололедицы.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если Вы поскользнулись, присядьте, чтобы снизить высоту падения.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B22FD7">
        <w:rPr>
          <w:rFonts w:ascii="Times New Roman" w:hAnsi="Times New Roman" w:cs="Times New Roman"/>
          <w:color w:val="4472C4" w:themeColor="accent1"/>
          <w:sz w:val="36"/>
          <w:szCs w:val="36"/>
        </w:rPr>
        <w:t xml:space="preserve">Ледоход </w:t>
      </w:r>
      <w:r w:rsidRPr="00223B73">
        <w:rPr>
          <w:rFonts w:ascii="Times New Roman" w:hAnsi="Times New Roman" w:cs="Times New Roman"/>
          <w:sz w:val="28"/>
          <w:szCs w:val="28"/>
        </w:rPr>
        <w:t>— это очень увлекательное зрелище, которое привлекает многих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 xml:space="preserve">людей, особенно детей. Их притягивает возможность не только 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полюбоваться ледоходом, но и попускать корабли по весенним ручейкам.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Однако нельзя забывать, что этот период очень опасен, особенно те места,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где выходят на поверхность водоема подземные ключи, стоки теплой воды от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промышленных предприятий, возле выступающих изо льда кустов, камыша,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коряг и пр. Период половодья требует от нас порядка, осторожности и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соблюдения правил безопасности поведения на льду и воде. Убедительная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просьба к родителям: расскажите своим детям о том, как опасен весенний лед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и к каким последствиям может привести катание на льдинах.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 w:rsidRPr="00B22FD7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Осторожно, тонкий лед!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Один из опознавательных признаков прочности льда – его цвет. Во время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lastRenderedPageBreak/>
        <w:t>оттепели или дождей лед становится белым (матовым, а иногда и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желтоватым (значит он не прочен). Надежный ледяной покров имеет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синеватый или зеленоватый оттенок.</w:t>
      </w:r>
      <w:r w:rsidRPr="00223B7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23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B73" w:rsidRPr="00223B73" w:rsidRDefault="00223B73" w:rsidP="00223B73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B22FD7">
        <w:rPr>
          <w:rFonts w:ascii="Times New Roman" w:hAnsi="Times New Roman" w:cs="Times New Roman"/>
          <w:b/>
          <w:color w:val="4472C4" w:themeColor="accent1"/>
          <w:sz w:val="40"/>
          <w:szCs w:val="40"/>
          <w:u w:val="single"/>
        </w:rPr>
        <w:t>В период весеннего паводка и ледохода</w:t>
      </w:r>
      <w:r w:rsidRPr="00223B73"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  <w:t xml:space="preserve"> </w:t>
      </w:r>
      <w:r w:rsidRPr="00223B7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ЗАПРЕЩАЕТСЯ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3B73">
        <w:rPr>
          <w:rFonts w:ascii="Times New Roman" w:hAnsi="Times New Roman" w:cs="Times New Roman"/>
          <w:sz w:val="28"/>
          <w:szCs w:val="28"/>
          <w:u w:val="single"/>
        </w:rPr>
        <w:t>- выходить на водоемы;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переправляться через реку в период ледохода;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подходить близко к реке в местах затора льда;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стоять на обрывистом берегу, подвергающемуся разливу и обвалу;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собираться на мостиках, плотинах и запрудах;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приближаться к ледяным заторам, отталкивать льдины от берегов;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измерять глубину реки или любого водоема;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ходить по льдинам и кататься на них.</w:t>
      </w:r>
    </w:p>
    <w:p w:rsidR="00223B73" w:rsidRPr="00223B73" w:rsidRDefault="00223B73" w:rsidP="00223B73">
      <w:pPr>
        <w:rPr>
          <w:rFonts w:ascii="Times New Roman" w:hAnsi="Times New Roman" w:cs="Times New Roman"/>
          <w:b/>
          <w:sz w:val="28"/>
          <w:szCs w:val="28"/>
        </w:rPr>
      </w:pPr>
      <w:r w:rsidRPr="00B22FD7">
        <w:rPr>
          <w:rFonts w:ascii="Times New Roman" w:hAnsi="Times New Roman" w:cs="Times New Roman"/>
          <w:b/>
          <w:sz w:val="28"/>
          <w:szCs w:val="28"/>
          <w:highlight w:val="yellow"/>
        </w:rPr>
        <w:t>Обязательные правила для любителей подледного лова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 пробивать рядом много лунок;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 собираться большими группами в одном месте;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 пробивать лунки на переправах</w:t>
      </w:r>
    </w:p>
    <w:p w:rsidR="00223B73" w:rsidRPr="00223B73" w:rsidRDefault="00223B73" w:rsidP="00223B73">
      <w:pPr>
        <w:rPr>
          <w:rFonts w:ascii="Times New Roman" w:hAnsi="Times New Roman" w:cs="Times New Roman"/>
          <w:b/>
          <w:sz w:val="28"/>
          <w:szCs w:val="28"/>
        </w:rPr>
      </w:pPr>
      <w:r w:rsidRPr="00B22FD7">
        <w:rPr>
          <w:rFonts w:ascii="Times New Roman" w:hAnsi="Times New Roman" w:cs="Times New Roman"/>
          <w:b/>
          <w:sz w:val="28"/>
          <w:szCs w:val="28"/>
          <w:highlight w:val="yellow"/>
        </w:rPr>
        <w:t>Если вы с машиной провалились под лед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некоторое время машина может держаться на плаву и у вас есть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несколько секунд, чтобы из нее выскочить.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если вы не успели покинуть автомобиль, и он погрузился под воду, не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 xml:space="preserve">открывайте двери, так как вода </w:t>
      </w:r>
      <w:proofErr w:type="gramStart"/>
      <w:r w:rsidRPr="00223B73">
        <w:rPr>
          <w:rFonts w:ascii="Times New Roman" w:hAnsi="Times New Roman" w:cs="Times New Roman"/>
          <w:sz w:val="28"/>
          <w:szCs w:val="28"/>
        </w:rPr>
        <w:t>тут же хлынет внутрь</w:t>
      </w:r>
      <w:proofErr w:type="gramEnd"/>
      <w:r w:rsidRPr="00223B73">
        <w:rPr>
          <w:rFonts w:ascii="Times New Roman" w:hAnsi="Times New Roman" w:cs="Times New Roman"/>
          <w:sz w:val="28"/>
          <w:szCs w:val="28"/>
        </w:rPr>
        <w:t xml:space="preserve"> и машина начнет резко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погружаться.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при погружении на дно с закрытыми окнами и дверями воздух в салоне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автомобиля держится несколько минут, это немало. Таким образом,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есть возможность: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оценить обстановку;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активно провентилировать легкие (глубокие вдохи и выдохи позволяют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наполнить кровь кислородом «впрок»);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lastRenderedPageBreak/>
        <w:t>- избавиться от лишней одежды;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мысленно представить себе путь наверх;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выбирайтесь через дверь или если сможете через опущенное стекло,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протиснетесь наружу, взявшись руками за крышу, подтянитесь, а затем резко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всплывите вверх.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выбирайтесь наружу, когда машина наполнится водой наполовину, т. к.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если резко распахнуть дверь и попытаться тут же выбраться, вам будет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мешать поток, идущий в салон.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выбравшись из машины, имейте в виду, что у вас есть 30–40 секунд для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всплытия на поверхность.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22FD7">
        <w:rPr>
          <w:rFonts w:ascii="Times New Roman" w:hAnsi="Times New Roman" w:cs="Times New Roman"/>
          <w:b/>
          <w:color w:val="C00000"/>
          <w:sz w:val="40"/>
          <w:szCs w:val="40"/>
        </w:rPr>
        <w:t>Помните: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на весеннем льду легко провалиться;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быстрее всего процесс распада льда происходит у берегов;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- весенний лед, покрытый снегом, быстро превращается в рыхлую массу.</w:t>
      </w:r>
    </w:p>
    <w:p w:rsidR="00223B73" w:rsidRPr="00223B73" w:rsidRDefault="00223B73" w:rsidP="00223B73">
      <w:pPr>
        <w:rPr>
          <w:rFonts w:ascii="Times New Roman" w:hAnsi="Times New Roman" w:cs="Times New Roman"/>
          <w:b/>
          <w:sz w:val="28"/>
          <w:szCs w:val="28"/>
        </w:rPr>
      </w:pPr>
      <w:r w:rsidRPr="00B22FD7">
        <w:rPr>
          <w:rFonts w:ascii="Times New Roman" w:hAnsi="Times New Roman" w:cs="Times New Roman"/>
          <w:b/>
          <w:sz w:val="28"/>
          <w:szCs w:val="28"/>
          <w:highlight w:val="yellow"/>
        </w:rPr>
        <w:t>Взрослые! Не оставляйте детей без присмотра!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Оставаясь без присмотра родителей и старших, не зная мер безопасности,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дети играют на обрывистом берегу, а иногда катаются на льдинах водоема.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Такая беспечность порой кончается трагически.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Весной нужно усилить контроль за местами игр детей.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2FD7">
        <w:rPr>
          <w:rFonts w:ascii="Times New Roman" w:hAnsi="Times New Roman" w:cs="Times New Roman"/>
          <w:b/>
          <w:sz w:val="28"/>
          <w:szCs w:val="28"/>
          <w:highlight w:val="yellow"/>
        </w:rPr>
        <w:t>Родители! Не допускайте детей к реке без надзора взрослых, особенно во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B22FD7">
        <w:rPr>
          <w:rFonts w:ascii="Times New Roman" w:hAnsi="Times New Roman" w:cs="Times New Roman"/>
          <w:b/>
          <w:sz w:val="28"/>
          <w:szCs w:val="28"/>
          <w:highlight w:val="yellow"/>
        </w:rPr>
        <w:t>время ледохода;</w:t>
      </w:r>
      <w:r w:rsidRPr="00223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B73">
        <w:rPr>
          <w:rFonts w:ascii="Times New Roman" w:hAnsi="Times New Roman" w:cs="Times New Roman"/>
          <w:sz w:val="28"/>
          <w:szCs w:val="28"/>
        </w:rPr>
        <w:t>предупредите их об опасности нахождения на льду при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вскрытии реки или озера. Расскажите детям о правилах поведения в период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паводка, запрещайте им играть у воды, пресекайте лихачество. Оторванная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льдина, холодная вода, быстрое течение грозят гибелью.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Помните, что в период паводка, даже при незначительном ледоходе,</w:t>
      </w:r>
    </w:p>
    <w:p w:rsidR="00223B73" w:rsidRPr="00223B73" w:rsidRDefault="00223B73" w:rsidP="00223B73">
      <w:pPr>
        <w:rPr>
          <w:rFonts w:ascii="Times New Roman" w:hAnsi="Times New Roman" w:cs="Times New Roman"/>
          <w:sz w:val="28"/>
          <w:szCs w:val="28"/>
        </w:rPr>
      </w:pPr>
      <w:r w:rsidRPr="00223B73">
        <w:rPr>
          <w:rFonts w:ascii="Times New Roman" w:hAnsi="Times New Roman" w:cs="Times New Roman"/>
          <w:sz w:val="28"/>
          <w:szCs w:val="28"/>
        </w:rPr>
        <w:t>несчастные случаи чаще всего происходят с детьми.</w:t>
      </w:r>
    </w:p>
    <w:p w:rsidR="00223B73" w:rsidRPr="00223B73" w:rsidRDefault="00223B73" w:rsidP="00223B7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3B73">
        <w:rPr>
          <w:rFonts w:ascii="Times New Roman" w:hAnsi="Times New Roman" w:cs="Times New Roman"/>
          <w:b/>
          <w:color w:val="FF0000"/>
          <w:sz w:val="28"/>
          <w:szCs w:val="28"/>
        </w:rPr>
        <w:t>БУДЬТЕ ВНИМАТЕЛЬНЫ И ОСТОРОЖНЫ!</w:t>
      </w:r>
    </w:p>
    <w:p w:rsidR="00223B73" w:rsidRPr="00B22FD7" w:rsidRDefault="00223B73" w:rsidP="00223B7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3B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ЛЕД ВЕСНОЙ </w:t>
      </w:r>
      <w:r w:rsidRPr="00B22FD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ОПАСЕН!  </w:t>
      </w:r>
    </w:p>
    <w:sectPr w:rsidR="00223B73" w:rsidRPr="00B22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73"/>
    <w:rsid w:val="00223B73"/>
    <w:rsid w:val="00B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A9C8"/>
  <w15:chartTrackingRefBased/>
  <w15:docId w15:val="{B387E776-73A2-4948-B066-17D1BC6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юлия вихарева</cp:lastModifiedBy>
  <cp:revision>4</cp:revision>
  <dcterms:created xsi:type="dcterms:W3CDTF">2021-03-07T08:31:00Z</dcterms:created>
  <dcterms:modified xsi:type="dcterms:W3CDTF">2022-03-13T04:15:00Z</dcterms:modified>
</cp:coreProperties>
</file>