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135" w:rsidRPr="00226135" w:rsidRDefault="00226135" w:rsidP="0022613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6135">
        <w:rPr>
          <w:rFonts w:ascii="Times New Roman" w:hAnsi="Times New Roman" w:cs="Times New Roman"/>
          <w:b/>
          <w:sz w:val="32"/>
          <w:szCs w:val="32"/>
        </w:rPr>
        <w:t>«Подвижные игры на улице»</w:t>
      </w:r>
    </w:p>
    <w:p w:rsidR="00226135" w:rsidRDefault="00226135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6135">
        <w:rPr>
          <w:rFonts w:ascii="Times New Roman" w:hAnsi="Times New Roman" w:cs="Times New Roman"/>
          <w:sz w:val="32"/>
          <w:szCs w:val="32"/>
        </w:rPr>
        <w:t>Одной из самых популярных подвижных игр для детей остаются салки. Во всех разновидностях важно соблюдать одно простое правило — обозначить границы участка, за которые нельзя выбегать.</w:t>
      </w: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6135">
        <w:rPr>
          <w:rFonts w:ascii="Times New Roman" w:hAnsi="Times New Roman" w:cs="Times New Roman"/>
          <w:sz w:val="32"/>
          <w:szCs w:val="32"/>
        </w:rPr>
        <w:t>1. Ножки на весу</w:t>
      </w: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6135">
        <w:rPr>
          <w:rFonts w:ascii="Times New Roman" w:hAnsi="Times New Roman" w:cs="Times New Roman"/>
          <w:sz w:val="32"/>
          <w:szCs w:val="32"/>
        </w:rPr>
        <w:t>Если игрок поднял обе ноги над землей, например, повис на перекладине или кольцах, сел на скамейку или просто на землю, водящий не имеет права его осалить в этот момент и должен догонять другого.</w:t>
      </w: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6135">
        <w:rPr>
          <w:rFonts w:ascii="Times New Roman" w:hAnsi="Times New Roman" w:cs="Times New Roman"/>
          <w:sz w:val="32"/>
          <w:szCs w:val="32"/>
        </w:rPr>
        <w:t>2. С хвостиками</w:t>
      </w: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6135">
        <w:rPr>
          <w:rFonts w:ascii="Times New Roman" w:hAnsi="Times New Roman" w:cs="Times New Roman"/>
          <w:sz w:val="32"/>
          <w:szCs w:val="32"/>
        </w:rPr>
        <w:t>Всем, кроме водящего, за пояс заправляются небольшие веревочки или ленточки. Водящий должен догнать одного, вытянуть у него ленточку-хвостик и заправить его себе. Теперь тот, кто остался без хвостика, становится новым водящим, и подвижная игра для детей на улице продолжается.</w:t>
      </w: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6135">
        <w:rPr>
          <w:rFonts w:ascii="Times New Roman" w:hAnsi="Times New Roman" w:cs="Times New Roman"/>
          <w:sz w:val="32"/>
          <w:szCs w:val="32"/>
        </w:rPr>
        <w:t>3. Домики</w:t>
      </w: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6135">
        <w:rPr>
          <w:rFonts w:ascii="Times New Roman" w:hAnsi="Times New Roman" w:cs="Times New Roman"/>
          <w:sz w:val="32"/>
          <w:szCs w:val="32"/>
        </w:rPr>
        <w:t>На площадке для игры заранее обозначаются (например, чертятся мелом на асфальте или палочкой на земле) домики, в которые ненадолго могут прятаться играющие, убегая от водящего.</w:t>
      </w: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6135">
        <w:rPr>
          <w:rFonts w:ascii="Times New Roman" w:hAnsi="Times New Roman" w:cs="Times New Roman"/>
          <w:sz w:val="32"/>
          <w:szCs w:val="32"/>
        </w:rPr>
        <w:t>4. С мячом</w:t>
      </w: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6135">
        <w:rPr>
          <w:rFonts w:ascii="Times New Roman" w:hAnsi="Times New Roman" w:cs="Times New Roman"/>
          <w:sz w:val="32"/>
          <w:szCs w:val="32"/>
        </w:rPr>
        <w:t>Нашим бабушкам эта подвижная игра для детей на улице летом известна под названием «</w:t>
      </w:r>
      <w:proofErr w:type="spellStart"/>
      <w:r w:rsidRPr="00226135">
        <w:rPr>
          <w:rFonts w:ascii="Times New Roman" w:hAnsi="Times New Roman" w:cs="Times New Roman"/>
          <w:sz w:val="32"/>
          <w:szCs w:val="32"/>
        </w:rPr>
        <w:t>Штандер</w:t>
      </w:r>
      <w:proofErr w:type="spellEnd"/>
      <w:r w:rsidRPr="00226135">
        <w:rPr>
          <w:rFonts w:ascii="Times New Roman" w:hAnsi="Times New Roman" w:cs="Times New Roman"/>
          <w:sz w:val="32"/>
          <w:szCs w:val="32"/>
        </w:rPr>
        <w:t>». Игроки встают в круг, один из них, держа в руках мяч, становится в середину, подбрасывает мячик вверх и называет имя кого-то из участников игры. Он должен поймать мяч, а остальные быстро разбегаются прочь. Тот, кто поймал мяч, кричит: «Стоп!». Все должны сразу же остановиться.</w:t>
      </w:r>
    </w:p>
    <w:p w:rsidR="00333282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6D6B87" w:rsidRPr="00226135" w:rsidRDefault="00333282" w:rsidP="0022613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26135">
        <w:rPr>
          <w:rFonts w:ascii="Times New Roman" w:hAnsi="Times New Roman" w:cs="Times New Roman"/>
          <w:sz w:val="32"/>
          <w:szCs w:val="32"/>
        </w:rPr>
        <w:t xml:space="preserve">Теперь задача водящего попасть мячом в любого, но при этом он не может сходить со своего места, но старается увернуться от мяча — присесть, подпрыгнуть, наклониться. Маневр не </w:t>
      </w:r>
      <w:proofErr w:type="gramStart"/>
      <w:r w:rsidRPr="00226135">
        <w:rPr>
          <w:rFonts w:ascii="Times New Roman" w:hAnsi="Times New Roman" w:cs="Times New Roman"/>
          <w:sz w:val="32"/>
          <w:szCs w:val="32"/>
        </w:rPr>
        <w:t>удалось</w:t>
      </w:r>
      <w:proofErr w:type="gramEnd"/>
      <w:r w:rsidRPr="00226135">
        <w:rPr>
          <w:rFonts w:ascii="Times New Roman" w:hAnsi="Times New Roman" w:cs="Times New Roman"/>
          <w:sz w:val="32"/>
          <w:szCs w:val="32"/>
        </w:rPr>
        <w:t xml:space="preserve"> и мячик все-таки осалил кого-то? Он становится новым водящим — должен поймать мяч, крикнуть «стоп» и осалить мячом кого-нибудь еще.</w:t>
      </w:r>
      <w:bookmarkStart w:id="0" w:name="_GoBack"/>
      <w:bookmarkEnd w:id="0"/>
    </w:p>
    <w:sectPr w:rsidR="006D6B87" w:rsidRPr="00226135" w:rsidSect="00D00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42F7"/>
    <w:rsid w:val="00226135"/>
    <w:rsid w:val="002F42F7"/>
    <w:rsid w:val="00333282"/>
    <w:rsid w:val="006D6B87"/>
    <w:rsid w:val="00D00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1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Демин</cp:lastModifiedBy>
  <cp:revision>4</cp:revision>
  <dcterms:created xsi:type="dcterms:W3CDTF">2024-05-31T10:27:00Z</dcterms:created>
  <dcterms:modified xsi:type="dcterms:W3CDTF">2025-03-14T14:30:00Z</dcterms:modified>
</cp:coreProperties>
</file>