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35" w:rsidRPr="00226135" w:rsidRDefault="00226135" w:rsidP="0022613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135">
        <w:rPr>
          <w:rFonts w:ascii="Times New Roman" w:hAnsi="Times New Roman" w:cs="Times New Roman"/>
          <w:b/>
          <w:sz w:val="32"/>
          <w:szCs w:val="32"/>
        </w:rPr>
        <w:t>«Подвижные игры на улице»</w:t>
      </w:r>
    </w:p>
    <w:p w:rsidR="00226135" w:rsidRDefault="00226135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Одной из самых популярных подвижных игр для детей остаются салки. Во всех разновидностях важно соблюдать одно простое правило — обозначить границы участка, за которые нельзя выбегать.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1. Ножки на весу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Если игрок поднял обе ноги над землей, например, повис на перекладине или кольцах, сел на скамейку или просто на землю, водящий не имеет права его осалить в этот момент и должен догонять другого.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2. С хвостиками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Всем, кроме водящего, за пояс заправляются небольшие веревочки или ленточки. Водящий должен догнать одного, вытянуть у него ленточку-хвостик и заправить его себе. Теперь тот, кто остался без хвостика, становится новым водящим, и подвижная игра для детей на улице продолжается.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3. Домики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На площадке для игры заранее обозначаются (например, чертятся мелом на асфальте или палочкой на земле) домики, в которые ненадолго могут прятаться играющие, убегая от водящего.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4. С мячом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>Нашим бабушкам эта подвижная игра для детей на улице летом известна под названием «</w:t>
      </w:r>
      <w:proofErr w:type="spellStart"/>
      <w:r w:rsidRPr="00226135">
        <w:rPr>
          <w:rFonts w:ascii="Times New Roman" w:hAnsi="Times New Roman" w:cs="Times New Roman"/>
          <w:sz w:val="32"/>
          <w:szCs w:val="32"/>
        </w:rPr>
        <w:t>Штандер</w:t>
      </w:r>
      <w:proofErr w:type="spellEnd"/>
      <w:r w:rsidRPr="00226135">
        <w:rPr>
          <w:rFonts w:ascii="Times New Roman" w:hAnsi="Times New Roman" w:cs="Times New Roman"/>
          <w:sz w:val="32"/>
          <w:szCs w:val="32"/>
        </w:rPr>
        <w:t>». Игроки встают в круг, один из них, держа в руках мяч, становится в середину, подбрасывает мячик вверх и называет имя кого-то из участников игры. Он должен поймать мяч, а остальные быстро разбегаются прочь. Тот, кто поймал мяч, кричит: «Стоп!». Все должны сразу же остановиться.</w:t>
      </w:r>
    </w:p>
    <w:p w:rsidR="00333282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D6B87" w:rsidRPr="00226135" w:rsidRDefault="00333282" w:rsidP="002261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26135">
        <w:rPr>
          <w:rFonts w:ascii="Times New Roman" w:hAnsi="Times New Roman" w:cs="Times New Roman"/>
          <w:sz w:val="32"/>
          <w:szCs w:val="32"/>
        </w:rPr>
        <w:t xml:space="preserve">Теперь задача водящего попасть мячом в любого, но при этом он не может сходить со своего места, но старается увернуться от мяча — присесть, подпрыгнуть, наклониться. Маневр не </w:t>
      </w:r>
      <w:proofErr w:type="gramStart"/>
      <w:r w:rsidRPr="00226135">
        <w:rPr>
          <w:rFonts w:ascii="Times New Roman" w:hAnsi="Times New Roman" w:cs="Times New Roman"/>
          <w:sz w:val="32"/>
          <w:szCs w:val="32"/>
        </w:rPr>
        <w:t>удалось</w:t>
      </w:r>
      <w:proofErr w:type="gramEnd"/>
      <w:r w:rsidRPr="00226135">
        <w:rPr>
          <w:rFonts w:ascii="Times New Roman" w:hAnsi="Times New Roman" w:cs="Times New Roman"/>
          <w:sz w:val="32"/>
          <w:szCs w:val="32"/>
        </w:rPr>
        <w:t xml:space="preserve"> и мячик все-таки осалил кого-то? Он становится новым водящим — должен поймать мяч, крикнуть «стоп» и осалить мячом кого-нибудь еще.</w:t>
      </w:r>
      <w:bookmarkStart w:id="0" w:name="_GoBack"/>
      <w:bookmarkEnd w:id="0"/>
    </w:p>
    <w:sectPr w:rsidR="006D6B87" w:rsidRPr="00226135" w:rsidSect="00D0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42F7"/>
    <w:rsid w:val="00226135"/>
    <w:rsid w:val="002F42F7"/>
    <w:rsid w:val="00333282"/>
    <w:rsid w:val="006D6B87"/>
    <w:rsid w:val="00D0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1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4</cp:revision>
  <dcterms:created xsi:type="dcterms:W3CDTF">2024-05-31T10:27:00Z</dcterms:created>
  <dcterms:modified xsi:type="dcterms:W3CDTF">2025-03-14T14:30:00Z</dcterms:modified>
</cp:coreProperties>
</file>