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1460"/>
        <w:gridCol w:w="1700"/>
        <w:gridCol w:w="1020"/>
        <w:gridCol w:w="1820"/>
        <w:gridCol w:w="1160"/>
      </w:tblGrid>
      <w:tr w:rsidR="00CC10D0" w:rsidRPr="00393B17" w14:paraId="585ECB2D" w14:textId="77777777" w:rsidTr="002A62B2">
        <w:trPr>
          <w:trHeight w:val="368"/>
        </w:trPr>
        <w:tc>
          <w:tcPr>
            <w:tcW w:w="2900" w:type="dxa"/>
            <w:vAlign w:val="bottom"/>
          </w:tcPr>
          <w:p w14:paraId="4F7B73B2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180" w:type="dxa"/>
            <w:gridSpan w:val="3"/>
            <w:vAlign w:val="bottom"/>
          </w:tcPr>
          <w:p w14:paraId="4E124F00" w14:textId="77777777" w:rsidR="00CC10D0" w:rsidRPr="00393B17" w:rsidRDefault="006672EC">
            <w:pPr>
              <w:jc w:val="center"/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w w:val="99"/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1820" w:type="dxa"/>
            <w:vAlign w:val="bottom"/>
          </w:tcPr>
          <w:p w14:paraId="2F6D9CF3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1B2AE9FA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58396CEE" w14:textId="77777777" w:rsidTr="002A62B2">
        <w:trPr>
          <w:trHeight w:val="374"/>
        </w:trPr>
        <w:tc>
          <w:tcPr>
            <w:tcW w:w="8900" w:type="dxa"/>
            <w:gridSpan w:val="5"/>
            <w:vAlign w:val="bottom"/>
          </w:tcPr>
          <w:p w14:paraId="47A54F65" w14:textId="0CBD5AFC" w:rsidR="00CC10D0" w:rsidRPr="00393B17" w:rsidRDefault="00393B17" w:rsidP="00393B17">
            <w:pPr>
              <w:rPr>
                <w:i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                                    </w:t>
            </w:r>
            <w:r w:rsidR="006672EC" w:rsidRPr="00393B17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«Развитие мелкой моторики в быту»</w:t>
            </w:r>
          </w:p>
        </w:tc>
        <w:tc>
          <w:tcPr>
            <w:tcW w:w="1160" w:type="dxa"/>
            <w:vAlign w:val="bottom"/>
          </w:tcPr>
          <w:p w14:paraId="2BE3AB90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1DFBF614" w14:textId="77777777" w:rsidTr="002A62B2">
        <w:trPr>
          <w:trHeight w:val="970"/>
        </w:trPr>
        <w:tc>
          <w:tcPr>
            <w:tcW w:w="2900" w:type="dxa"/>
            <w:vAlign w:val="bottom"/>
          </w:tcPr>
          <w:p w14:paraId="2E14DA74" w14:textId="4124F282" w:rsidR="00CC10D0" w:rsidRPr="00393B17" w:rsidRDefault="006672EC">
            <w:pPr>
              <w:ind w:left="700"/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Необходимость</w:t>
            </w:r>
          </w:p>
        </w:tc>
        <w:tc>
          <w:tcPr>
            <w:tcW w:w="1460" w:type="dxa"/>
            <w:vAlign w:val="bottom"/>
          </w:tcPr>
          <w:p w14:paraId="710D4E82" w14:textId="77777777" w:rsidR="00CC10D0" w:rsidRPr="00393B17" w:rsidRDefault="006672EC">
            <w:pPr>
              <w:ind w:left="160"/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развития</w:t>
            </w:r>
          </w:p>
        </w:tc>
        <w:tc>
          <w:tcPr>
            <w:tcW w:w="1700" w:type="dxa"/>
            <w:vAlign w:val="bottom"/>
          </w:tcPr>
          <w:p w14:paraId="2689BE2D" w14:textId="77777777" w:rsidR="00CC10D0" w:rsidRPr="00393B17" w:rsidRDefault="006672EC">
            <w:pPr>
              <w:ind w:left="260"/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моторики</w:t>
            </w:r>
          </w:p>
        </w:tc>
        <w:tc>
          <w:tcPr>
            <w:tcW w:w="1020" w:type="dxa"/>
            <w:vAlign w:val="bottom"/>
          </w:tcPr>
          <w:p w14:paraId="0D517C06" w14:textId="77777777" w:rsidR="00CC10D0" w:rsidRPr="00393B17" w:rsidRDefault="006672EC">
            <w:pPr>
              <w:ind w:left="200"/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рук</w:t>
            </w:r>
          </w:p>
        </w:tc>
        <w:tc>
          <w:tcPr>
            <w:tcW w:w="1820" w:type="dxa"/>
            <w:vAlign w:val="bottom"/>
          </w:tcPr>
          <w:p w14:paraId="0A0FA416" w14:textId="77777777" w:rsidR="00CC10D0" w:rsidRPr="00393B17" w:rsidRDefault="006672EC">
            <w:pPr>
              <w:ind w:left="80"/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обусловлена</w:t>
            </w:r>
          </w:p>
        </w:tc>
        <w:tc>
          <w:tcPr>
            <w:tcW w:w="1160" w:type="dxa"/>
            <w:vAlign w:val="bottom"/>
          </w:tcPr>
          <w:p w14:paraId="1516926C" w14:textId="77777777" w:rsidR="00CC10D0" w:rsidRPr="00393B17" w:rsidRDefault="006672EC">
            <w:pPr>
              <w:jc w:val="right"/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тесным</w:t>
            </w:r>
          </w:p>
        </w:tc>
      </w:tr>
      <w:tr w:rsidR="00CC10D0" w:rsidRPr="00393B17" w14:paraId="608F7A1A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661C239F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взаимодействием   ручной   и   речевой   моторики.   Совершенствование   ручной</w:t>
            </w:r>
          </w:p>
        </w:tc>
      </w:tr>
      <w:tr w:rsidR="00CC10D0" w:rsidRPr="00393B17" w14:paraId="3586F269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7B4C347F" w14:textId="4A19C700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 xml:space="preserve">моторики способствует активизации моторных речевых зон </w:t>
            </w:r>
            <w:proofErr w:type="gramStart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головного  мозга</w:t>
            </w:r>
            <w:proofErr w:type="gramEnd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 xml:space="preserve">  и</w:t>
            </w:r>
          </w:p>
        </w:tc>
      </w:tr>
      <w:tr w:rsidR="00CC10D0" w:rsidRPr="00393B17" w14:paraId="2351D0F9" w14:textId="77777777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14:paraId="150E6CCE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вследствие этого – развитию речевой функции.</w:t>
            </w:r>
          </w:p>
        </w:tc>
        <w:tc>
          <w:tcPr>
            <w:tcW w:w="1020" w:type="dxa"/>
            <w:vAlign w:val="bottom"/>
          </w:tcPr>
          <w:p w14:paraId="6570D953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354E31B9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13D6679E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3B662051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14CA9941" w14:textId="73090A06" w:rsidR="00CC10D0" w:rsidRPr="00393B17" w:rsidRDefault="006672EC">
            <w:pPr>
              <w:ind w:left="700"/>
              <w:rPr>
                <w:i/>
                <w:iCs/>
                <w:sz w:val="28"/>
                <w:szCs w:val="28"/>
              </w:rPr>
            </w:pPr>
            <w:proofErr w:type="gramStart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На  подготовительном</w:t>
            </w:r>
            <w:proofErr w:type="gramEnd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 xml:space="preserve"> этапе  рекомендуются  различные  виды  упражнений,</w:t>
            </w:r>
          </w:p>
        </w:tc>
      </w:tr>
      <w:tr w:rsidR="00CC10D0" w:rsidRPr="00393B17" w14:paraId="0DDC15AB" w14:textId="77777777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14:paraId="57F284C3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proofErr w:type="gramStart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направленных  на</w:t>
            </w:r>
            <w:proofErr w:type="gramEnd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 xml:space="preserve">  развитие  ловкости,  точности,  координации,  синхронности</w:t>
            </w:r>
          </w:p>
        </w:tc>
      </w:tr>
      <w:tr w:rsidR="00CC10D0" w:rsidRPr="00393B17" w14:paraId="3C4B844D" w14:textId="77777777" w:rsidTr="002A62B2">
        <w:trPr>
          <w:trHeight w:val="370"/>
        </w:trPr>
        <w:tc>
          <w:tcPr>
            <w:tcW w:w="2900" w:type="dxa"/>
            <w:vAlign w:val="bottom"/>
          </w:tcPr>
          <w:p w14:paraId="4F37F904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движений пальцев рук.</w:t>
            </w:r>
          </w:p>
        </w:tc>
        <w:tc>
          <w:tcPr>
            <w:tcW w:w="1460" w:type="dxa"/>
            <w:vAlign w:val="bottom"/>
          </w:tcPr>
          <w:p w14:paraId="3158FBA0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700" w:type="dxa"/>
            <w:vAlign w:val="bottom"/>
          </w:tcPr>
          <w:p w14:paraId="3DB9F58D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20" w:type="dxa"/>
            <w:vAlign w:val="bottom"/>
          </w:tcPr>
          <w:p w14:paraId="220E068E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0F1E3162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14592E22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2436A6B9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381F4F6C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Также проводятся упражнения общего характера, включенные в различные виды</w:t>
            </w:r>
          </w:p>
        </w:tc>
      </w:tr>
      <w:tr w:rsidR="00CC10D0" w:rsidRPr="00393B17" w14:paraId="3A83F4E1" w14:textId="77777777" w:rsidTr="002A62B2">
        <w:trPr>
          <w:trHeight w:val="370"/>
        </w:trPr>
        <w:tc>
          <w:tcPr>
            <w:tcW w:w="2900" w:type="dxa"/>
            <w:vAlign w:val="bottom"/>
          </w:tcPr>
          <w:p w14:paraId="5FA6BB6E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деятельности:</w:t>
            </w:r>
          </w:p>
        </w:tc>
        <w:tc>
          <w:tcPr>
            <w:tcW w:w="1460" w:type="dxa"/>
            <w:vAlign w:val="bottom"/>
          </w:tcPr>
          <w:p w14:paraId="1A715BF5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700" w:type="dxa"/>
            <w:vAlign w:val="bottom"/>
          </w:tcPr>
          <w:p w14:paraId="09E17630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20" w:type="dxa"/>
            <w:vAlign w:val="bottom"/>
          </w:tcPr>
          <w:p w14:paraId="297FBB0C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24378A43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01BFEA16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4EE1E577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73563FFE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Конструирование из кубиков домиков, башен и т.д., сначала по образцу, затем по</w:t>
            </w:r>
          </w:p>
        </w:tc>
      </w:tr>
      <w:tr w:rsidR="00CC10D0" w:rsidRPr="00393B17" w14:paraId="7F287BCA" w14:textId="77777777" w:rsidTr="002A62B2">
        <w:trPr>
          <w:trHeight w:val="370"/>
        </w:trPr>
        <w:tc>
          <w:tcPr>
            <w:tcW w:w="2900" w:type="dxa"/>
            <w:vAlign w:val="bottom"/>
          </w:tcPr>
          <w:p w14:paraId="4B2CD92D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памяти и произвольно.</w:t>
            </w:r>
          </w:p>
        </w:tc>
        <w:tc>
          <w:tcPr>
            <w:tcW w:w="1460" w:type="dxa"/>
            <w:vAlign w:val="bottom"/>
          </w:tcPr>
          <w:p w14:paraId="1294701D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700" w:type="dxa"/>
            <w:vAlign w:val="bottom"/>
          </w:tcPr>
          <w:p w14:paraId="639DB710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20" w:type="dxa"/>
            <w:vAlign w:val="bottom"/>
          </w:tcPr>
          <w:p w14:paraId="3484D94C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67911572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43F09247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65324A58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4F21F7F5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Раскладывание и складывание разборных игрушек (матрешек, пирамид, чашечек,</w:t>
            </w:r>
          </w:p>
        </w:tc>
      </w:tr>
      <w:tr w:rsidR="00CC10D0" w:rsidRPr="00393B17" w14:paraId="4184F58E" w14:textId="77777777" w:rsidTr="002A62B2">
        <w:trPr>
          <w:trHeight w:val="370"/>
        </w:trPr>
        <w:tc>
          <w:tcPr>
            <w:tcW w:w="2900" w:type="dxa"/>
            <w:vAlign w:val="bottom"/>
          </w:tcPr>
          <w:p w14:paraId="555AF1BA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кубиков).</w:t>
            </w:r>
          </w:p>
        </w:tc>
        <w:tc>
          <w:tcPr>
            <w:tcW w:w="1460" w:type="dxa"/>
            <w:vAlign w:val="bottom"/>
          </w:tcPr>
          <w:p w14:paraId="1CF84BA8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700" w:type="dxa"/>
            <w:vAlign w:val="bottom"/>
          </w:tcPr>
          <w:p w14:paraId="7C7B32C3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20" w:type="dxa"/>
            <w:vAlign w:val="bottom"/>
          </w:tcPr>
          <w:p w14:paraId="1D574EAA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397191EC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54F7CD1F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6A727B01" w14:textId="77777777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14:paraId="24CD1384" w14:textId="59F43865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 xml:space="preserve">-  </w:t>
            </w:r>
            <w:proofErr w:type="gramStart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Составление  предметных</w:t>
            </w:r>
            <w:proofErr w:type="gramEnd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 xml:space="preserve">  разрезных  картинок.  Сначала </w:t>
            </w:r>
            <w:proofErr w:type="gramStart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даются  картинки</w:t>
            </w:r>
            <w:proofErr w:type="gramEnd"/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,</w:t>
            </w:r>
          </w:p>
        </w:tc>
      </w:tr>
      <w:tr w:rsidR="00CC10D0" w:rsidRPr="00393B17" w14:paraId="3C98B761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44E5BD37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разрезанные на 2 части, потом на 3 и на 4. Первоначально складывают по образцу,</w:t>
            </w:r>
          </w:p>
        </w:tc>
      </w:tr>
      <w:tr w:rsidR="00CC10D0" w:rsidRPr="00393B17" w14:paraId="244BF4D5" w14:textId="77777777" w:rsidTr="002A62B2">
        <w:trPr>
          <w:trHeight w:val="370"/>
        </w:trPr>
        <w:tc>
          <w:tcPr>
            <w:tcW w:w="4360" w:type="dxa"/>
            <w:gridSpan w:val="2"/>
            <w:vAlign w:val="bottom"/>
          </w:tcPr>
          <w:p w14:paraId="49BFDA41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в дальнейшем – по памяти.</w:t>
            </w:r>
          </w:p>
        </w:tc>
        <w:tc>
          <w:tcPr>
            <w:tcW w:w="1700" w:type="dxa"/>
            <w:vAlign w:val="bottom"/>
          </w:tcPr>
          <w:p w14:paraId="6024DD88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20" w:type="dxa"/>
            <w:vAlign w:val="bottom"/>
          </w:tcPr>
          <w:p w14:paraId="01539628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7EB437A5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62C7C135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3C71D121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10FC5C69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Складывание из палочек, бусинок геометрических фигур, изображений, букв.</w:t>
            </w:r>
          </w:p>
        </w:tc>
      </w:tr>
      <w:tr w:rsidR="00CC10D0" w:rsidRPr="00393B17" w14:paraId="6B78F532" w14:textId="77777777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14:paraId="7570C689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Обведение контуров предметных изображений.</w:t>
            </w:r>
          </w:p>
        </w:tc>
        <w:tc>
          <w:tcPr>
            <w:tcW w:w="1020" w:type="dxa"/>
            <w:vAlign w:val="bottom"/>
          </w:tcPr>
          <w:p w14:paraId="027D7706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224BE165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5412ACB8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710C8517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1A635DA7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Раскрашивание контурных изображений предметов цветными карандашами.</w:t>
            </w:r>
          </w:p>
        </w:tc>
      </w:tr>
      <w:tr w:rsidR="00CC10D0" w:rsidRPr="00393B17" w14:paraId="0FC52281" w14:textId="77777777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14:paraId="085AB0C1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Вырезывание цветных полосок, фигурок по контурам.</w:t>
            </w:r>
          </w:p>
        </w:tc>
        <w:tc>
          <w:tcPr>
            <w:tcW w:w="1820" w:type="dxa"/>
            <w:vAlign w:val="bottom"/>
          </w:tcPr>
          <w:p w14:paraId="1A3B9716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7B1FD897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3565D158" w14:textId="77777777" w:rsidTr="002A62B2">
        <w:trPr>
          <w:trHeight w:val="374"/>
        </w:trPr>
        <w:tc>
          <w:tcPr>
            <w:tcW w:w="6060" w:type="dxa"/>
            <w:gridSpan w:val="3"/>
            <w:vAlign w:val="bottom"/>
          </w:tcPr>
          <w:p w14:paraId="18C955E7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Наматывание ниток на катушку, клубок.</w:t>
            </w:r>
          </w:p>
        </w:tc>
        <w:tc>
          <w:tcPr>
            <w:tcW w:w="1020" w:type="dxa"/>
            <w:vAlign w:val="bottom"/>
          </w:tcPr>
          <w:p w14:paraId="7EF14ABE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09CD5456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25291DB8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2513459C" w14:textId="77777777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14:paraId="1E1CEAF9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Застегивание и расстегивание пуговиц, зашнуровывание.</w:t>
            </w:r>
          </w:p>
        </w:tc>
        <w:tc>
          <w:tcPr>
            <w:tcW w:w="1820" w:type="dxa"/>
            <w:vAlign w:val="bottom"/>
          </w:tcPr>
          <w:p w14:paraId="566F094E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7CC4CDAC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2406EB2B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6F622A8A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Работа с пластилином (скатывание шариков, жгутиков, расплющивание шариков,</w:t>
            </w:r>
          </w:p>
        </w:tc>
      </w:tr>
      <w:tr w:rsidR="00CC10D0" w:rsidRPr="00393B17" w14:paraId="57AFB2DA" w14:textId="77777777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14:paraId="38788DFD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жгутиков в лепешки, самостоятельное творчество детей).</w:t>
            </w:r>
          </w:p>
        </w:tc>
        <w:tc>
          <w:tcPr>
            <w:tcW w:w="1820" w:type="dxa"/>
            <w:vAlign w:val="bottom"/>
          </w:tcPr>
          <w:p w14:paraId="03EBF3B0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0DF05313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6FC9F8C5" w14:textId="77777777" w:rsidTr="002A62B2">
        <w:trPr>
          <w:trHeight w:val="370"/>
        </w:trPr>
        <w:tc>
          <w:tcPr>
            <w:tcW w:w="2900" w:type="dxa"/>
            <w:vAlign w:val="bottom"/>
          </w:tcPr>
          <w:p w14:paraId="0A6D42D2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Работа с мозаикой.</w:t>
            </w:r>
          </w:p>
        </w:tc>
        <w:tc>
          <w:tcPr>
            <w:tcW w:w="1460" w:type="dxa"/>
            <w:vAlign w:val="bottom"/>
          </w:tcPr>
          <w:p w14:paraId="1CA91BCD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700" w:type="dxa"/>
            <w:vAlign w:val="bottom"/>
          </w:tcPr>
          <w:p w14:paraId="1E9C5314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20" w:type="dxa"/>
            <w:vAlign w:val="bottom"/>
          </w:tcPr>
          <w:p w14:paraId="6E2BE44E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24E26D76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1D8E1BB7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470996F2" w14:textId="77777777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14:paraId="32598DBC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Многократное сжимание пальцев в кулак и разжимание.</w:t>
            </w:r>
          </w:p>
        </w:tc>
        <w:tc>
          <w:tcPr>
            <w:tcW w:w="1820" w:type="dxa"/>
            <w:vAlign w:val="bottom"/>
          </w:tcPr>
          <w:p w14:paraId="309F3BFD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67CD38D1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0C3A99C7" w14:textId="77777777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14:paraId="55F0A6C4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Многократное поочередное выполнение движений руки: кулак – ладонь – ребро.</w:t>
            </w:r>
          </w:p>
        </w:tc>
      </w:tr>
      <w:tr w:rsidR="00CC10D0" w:rsidRPr="00393B17" w14:paraId="4E741C2D" w14:textId="77777777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14:paraId="3F2A2256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- Поочередная смена положений рук: левая рука – кулак, правая – ладонь; затем</w:t>
            </w:r>
          </w:p>
        </w:tc>
      </w:tr>
      <w:tr w:rsidR="00CC10D0" w:rsidRPr="00393B17" w14:paraId="0038852A" w14:textId="77777777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14:paraId="5769C981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наоборот: правая рука – кулак, левая – ладонь.</w:t>
            </w:r>
          </w:p>
        </w:tc>
        <w:tc>
          <w:tcPr>
            <w:tcW w:w="1020" w:type="dxa"/>
            <w:vAlign w:val="bottom"/>
          </w:tcPr>
          <w:p w14:paraId="10644DEE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730E64CC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0A3DCEF0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45CD6974" w14:textId="77777777" w:rsidTr="002A62B2">
        <w:trPr>
          <w:trHeight w:val="370"/>
        </w:trPr>
        <w:tc>
          <w:tcPr>
            <w:tcW w:w="8900" w:type="dxa"/>
            <w:gridSpan w:val="5"/>
            <w:vAlign w:val="bottom"/>
          </w:tcPr>
          <w:p w14:paraId="135943AC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С детьми проводятся пальчиковые игры без речевого сопровождения.</w:t>
            </w:r>
          </w:p>
        </w:tc>
        <w:tc>
          <w:tcPr>
            <w:tcW w:w="1160" w:type="dxa"/>
            <w:vAlign w:val="bottom"/>
          </w:tcPr>
          <w:p w14:paraId="6285E5CA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249CD2C2" w14:textId="77777777" w:rsidTr="002A62B2">
        <w:trPr>
          <w:trHeight w:val="744"/>
        </w:trPr>
        <w:tc>
          <w:tcPr>
            <w:tcW w:w="4360" w:type="dxa"/>
            <w:gridSpan w:val="2"/>
            <w:vAlign w:val="bottom"/>
          </w:tcPr>
          <w:p w14:paraId="745368D8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Пальчики «здороваются».</w:t>
            </w:r>
          </w:p>
        </w:tc>
        <w:tc>
          <w:tcPr>
            <w:tcW w:w="1700" w:type="dxa"/>
            <w:vAlign w:val="bottom"/>
          </w:tcPr>
          <w:p w14:paraId="3EEA2147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20" w:type="dxa"/>
            <w:vAlign w:val="bottom"/>
          </w:tcPr>
          <w:p w14:paraId="370B6F8B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14:paraId="4CC2FDAA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14:paraId="6F8A3840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CC10D0" w:rsidRPr="00393B17" w14:paraId="6208C6D4" w14:textId="77777777" w:rsidTr="002A62B2">
        <w:trPr>
          <w:trHeight w:val="365"/>
        </w:trPr>
        <w:tc>
          <w:tcPr>
            <w:tcW w:w="10060" w:type="dxa"/>
            <w:gridSpan w:val="6"/>
            <w:vAlign w:val="bottom"/>
          </w:tcPr>
          <w:p w14:paraId="2F4E1858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Кончик большого пальца левой руки «здоровается», поочередно касается кончиков</w:t>
            </w:r>
          </w:p>
        </w:tc>
      </w:tr>
      <w:tr w:rsidR="00CC10D0" w:rsidRPr="00393B17" w14:paraId="6658BA3A" w14:textId="77777777" w:rsidTr="002A62B2">
        <w:trPr>
          <w:trHeight w:val="370"/>
        </w:trPr>
        <w:tc>
          <w:tcPr>
            <w:tcW w:w="8900" w:type="dxa"/>
            <w:gridSpan w:val="5"/>
            <w:vAlign w:val="bottom"/>
          </w:tcPr>
          <w:p w14:paraId="05C08B36" w14:textId="77777777" w:rsidR="00CC10D0" w:rsidRPr="00393B17" w:rsidRDefault="006672EC">
            <w:pPr>
              <w:rPr>
                <w:i/>
                <w:iCs/>
                <w:sz w:val="28"/>
                <w:szCs w:val="28"/>
              </w:rPr>
            </w:pPr>
            <w:r w:rsidRPr="00393B17">
              <w:rPr>
                <w:rFonts w:eastAsia="Times New Roman"/>
                <w:i/>
                <w:iCs/>
                <w:sz w:val="28"/>
                <w:szCs w:val="28"/>
              </w:rPr>
              <w:t>указательного, среднего, безымянного пальцев и мизинца этой же руки;</w:t>
            </w:r>
          </w:p>
        </w:tc>
        <w:tc>
          <w:tcPr>
            <w:tcW w:w="1160" w:type="dxa"/>
            <w:vAlign w:val="bottom"/>
          </w:tcPr>
          <w:p w14:paraId="46A94213" w14:textId="77777777" w:rsidR="00CC10D0" w:rsidRPr="00393B17" w:rsidRDefault="00CC10D0">
            <w:pPr>
              <w:rPr>
                <w:i/>
                <w:iCs/>
                <w:sz w:val="28"/>
                <w:szCs w:val="28"/>
              </w:rPr>
            </w:pPr>
          </w:p>
        </w:tc>
      </w:tr>
    </w:tbl>
    <w:p w14:paraId="74ED2F6A" w14:textId="77777777" w:rsidR="00CC10D0" w:rsidRPr="00393B17" w:rsidRDefault="00CC10D0">
      <w:pPr>
        <w:rPr>
          <w:i/>
          <w:iCs/>
          <w:sz w:val="28"/>
          <w:szCs w:val="28"/>
        </w:rPr>
        <w:sectPr w:rsidR="00CC10D0" w:rsidRPr="00393B17">
          <w:pgSz w:w="11900" w:h="16838"/>
          <w:pgMar w:top="876" w:right="844" w:bottom="273" w:left="1000" w:header="0" w:footer="0" w:gutter="0"/>
          <w:cols w:space="720" w:equalWidth="0">
            <w:col w:w="10060"/>
          </w:cols>
        </w:sectPr>
      </w:pPr>
    </w:p>
    <w:p w14:paraId="4A40E85F" w14:textId="77777777" w:rsidR="00CC10D0" w:rsidRPr="00393B17" w:rsidRDefault="00CC10D0">
      <w:pPr>
        <w:spacing w:line="20" w:lineRule="exact"/>
        <w:rPr>
          <w:i/>
          <w:iCs/>
          <w:sz w:val="28"/>
          <w:szCs w:val="28"/>
        </w:rPr>
      </w:pPr>
    </w:p>
    <w:p w14:paraId="371F6FE3" w14:textId="77777777" w:rsidR="00CC10D0" w:rsidRPr="00393B17" w:rsidRDefault="00CC10D0">
      <w:pPr>
        <w:spacing w:line="34" w:lineRule="exact"/>
        <w:rPr>
          <w:i/>
          <w:iCs/>
          <w:sz w:val="28"/>
          <w:szCs w:val="28"/>
        </w:rPr>
      </w:pPr>
    </w:p>
    <w:p w14:paraId="4C14161B" w14:textId="77777777" w:rsidR="00CC10D0" w:rsidRPr="00393B17" w:rsidRDefault="006672EC">
      <w:pPr>
        <w:ind w:left="520"/>
        <w:rPr>
          <w:i/>
          <w:iCs/>
          <w:sz w:val="28"/>
          <w:szCs w:val="28"/>
        </w:rPr>
      </w:pPr>
      <w:r w:rsidRPr="00393B17">
        <w:rPr>
          <w:rFonts w:eastAsia="Times New Roman"/>
          <w:b/>
          <w:bCs/>
          <w:i/>
          <w:iCs/>
          <w:sz w:val="28"/>
          <w:szCs w:val="28"/>
        </w:rPr>
        <w:t>Дети бегут.</w:t>
      </w:r>
    </w:p>
    <w:p w14:paraId="39A0DDF4" w14:textId="77777777" w:rsidR="00CC10D0" w:rsidRPr="00393B17" w:rsidRDefault="00CC10D0">
      <w:pPr>
        <w:spacing w:line="58" w:lineRule="exact"/>
        <w:rPr>
          <w:i/>
          <w:iCs/>
          <w:sz w:val="28"/>
          <w:szCs w:val="28"/>
        </w:rPr>
      </w:pPr>
    </w:p>
    <w:p w14:paraId="6B6FB2CE" w14:textId="77777777" w:rsidR="00CC10D0" w:rsidRPr="00393B17" w:rsidRDefault="006672EC">
      <w:pPr>
        <w:spacing w:line="263" w:lineRule="auto"/>
        <w:ind w:left="520" w:right="2840"/>
        <w:rPr>
          <w:i/>
          <w:iCs/>
          <w:sz w:val="28"/>
          <w:szCs w:val="28"/>
        </w:rPr>
      </w:pPr>
      <w:r w:rsidRPr="00393B17">
        <w:rPr>
          <w:rFonts w:eastAsia="Times New Roman"/>
          <w:i/>
          <w:iCs/>
          <w:sz w:val="28"/>
          <w:szCs w:val="28"/>
        </w:rPr>
        <w:t>Указательный и средний палец правой руки «бегают» по столу; то же упражнение проводится пальцами левой руки;</w:t>
      </w:r>
    </w:p>
    <w:p w14:paraId="372B6885" w14:textId="77777777" w:rsidR="00CC10D0" w:rsidRDefault="00CC10D0">
      <w:pPr>
        <w:spacing w:line="34" w:lineRule="exact"/>
        <w:rPr>
          <w:sz w:val="20"/>
          <w:szCs w:val="20"/>
        </w:rPr>
      </w:pPr>
    </w:p>
    <w:p w14:paraId="17558E83" w14:textId="77777777" w:rsidR="00CC10D0" w:rsidRDefault="006672EC">
      <w:pPr>
        <w:spacing w:line="264" w:lineRule="auto"/>
        <w:ind w:left="520" w:righ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 же упражнение проводится одновременно пальцами обеих рук (дети бегут наперегонки).</w:t>
      </w:r>
    </w:p>
    <w:p w14:paraId="4848E30C" w14:textId="77777777" w:rsidR="00CC10D0" w:rsidRPr="00393B17" w:rsidRDefault="00CC10D0">
      <w:pPr>
        <w:spacing w:line="395" w:lineRule="exact"/>
        <w:rPr>
          <w:i/>
          <w:iCs/>
          <w:sz w:val="20"/>
          <w:szCs w:val="20"/>
        </w:rPr>
      </w:pPr>
    </w:p>
    <w:p w14:paraId="2F3B2AB0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b/>
          <w:bCs/>
          <w:i/>
          <w:iCs/>
          <w:sz w:val="28"/>
          <w:szCs w:val="28"/>
        </w:rPr>
        <w:t>Игра на рояле.</w:t>
      </w:r>
    </w:p>
    <w:p w14:paraId="0BE167ED" w14:textId="77777777" w:rsidR="00CC10D0" w:rsidRPr="00393B17" w:rsidRDefault="00CC10D0">
      <w:pPr>
        <w:spacing w:line="43" w:lineRule="exact"/>
        <w:rPr>
          <w:i/>
          <w:iCs/>
          <w:sz w:val="20"/>
          <w:szCs w:val="20"/>
        </w:rPr>
      </w:pPr>
    </w:p>
    <w:p w14:paraId="615C953C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Дети последовательно касаются кончиками пальцев стола:</w:t>
      </w:r>
    </w:p>
    <w:p w14:paraId="37D60A18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294E18C1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одним пальцем: 1, 2, 3, 4, 5; 5, 4, 3, 2, 1.</w:t>
      </w:r>
    </w:p>
    <w:p w14:paraId="34187C61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2A686E08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двумя пальцами: 1-5, 1-4, 1-3, 1-2; 1-2, 1-3, 1-4, 1-5.</w:t>
      </w:r>
    </w:p>
    <w:p w14:paraId="0351E5C1" w14:textId="77777777" w:rsidR="00CC10D0" w:rsidRPr="00393B17" w:rsidRDefault="00CC10D0">
      <w:pPr>
        <w:spacing w:line="200" w:lineRule="exact"/>
        <w:rPr>
          <w:i/>
          <w:iCs/>
          <w:sz w:val="20"/>
          <w:szCs w:val="20"/>
        </w:rPr>
      </w:pPr>
    </w:p>
    <w:p w14:paraId="77E7BD1B" w14:textId="77777777" w:rsidR="00CC10D0" w:rsidRPr="00393B17" w:rsidRDefault="00CC10D0">
      <w:pPr>
        <w:spacing w:line="233" w:lineRule="exact"/>
        <w:rPr>
          <w:i/>
          <w:iCs/>
          <w:sz w:val="20"/>
          <w:szCs w:val="20"/>
        </w:rPr>
      </w:pPr>
    </w:p>
    <w:p w14:paraId="104EA428" w14:textId="77777777" w:rsidR="00CC10D0" w:rsidRPr="00393B17" w:rsidRDefault="006672EC">
      <w:pPr>
        <w:numPr>
          <w:ilvl w:val="0"/>
          <w:numId w:val="1"/>
        </w:numPr>
        <w:tabs>
          <w:tab w:val="left" w:pos="889"/>
        </w:tabs>
        <w:spacing w:line="263" w:lineRule="auto"/>
        <w:ind w:left="520" w:right="380" w:hanging="6"/>
        <w:rPr>
          <w:rFonts w:eastAsia="Times New Roman"/>
          <w:i/>
          <w:iCs/>
          <w:sz w:val="28"/>
          <w:szCs w:val="28"/>
        </w:rPr>
      </w:pPr>
      <w:r w:rsidRPr="00393B17">
        <w:rPr>
          <w:rFonts w:eastAsia="Times New Roman"/>
          <w:i/>
          <w:iCs/>
          <w:sz w:val="28"/>
          <w:szCs w:val="28"/>
        </w:rPr>
        <w:t>целью развития ручной моторики можно использовать также упражнения, сопровождающиеся стихотворениями, известные народные «пальчиковые» игры.</w:t>
      </w:r>
    </w:p>
    <w:p w14:paraId="33FC59F0" w14:textId="77777777" w:rsidR="00CC10D0" w:rsidRPr="00393B17" w:rsidRDefault="00CC10D0">
      <w:pPr>
        <w:spacing w:line="398" w:lineRule="exact"/>
        <w:rPr>
          <w:i/>
          <w:iCs/>
          <w:sz w:val="20"/>
          <w:szCs w:val="20"/>
        </w:rPr>
      </w:pPr>
    </w:p>
    <w:p w14:paraId="731329FF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b/>
          <w:bCs/>
          <w:i/>
          <w:iCs/>
          <w:sz w:val="28"/>
          <w:szCs w:val="28"/>
        </w:rPr>
        <w:t>«Пальчики»</w:t>
      </w:r>
    </w:p>
    <w:p w14:paraId="413F055C" w14:textId="77777777" w:rsidR="00CC10D0" w:rsidRPr="00393B17" w:rsidRDefault="00CC10D0">
      <w:pPr>
        <w:spacing w:line="43" w:lineRule="exact"/>
        <w:rPr>
          <w:i/>
          <w:iCs/>
          <w:sz w:val="20"/>
          <w:szCs w:val="20"/>
        </w:rPr>
      </w:pPr>
    </w:p>
    <w:p w14:paraId="29BD7FA7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Дети поднимают левую руку ладонью к себе. Правой рукой загибают пальцы.</w:t>
      </w:r>
    </w:p>
    <w:p w14:paraId="65D6EC5A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01362BDD" w14:textId="77777777" w:rsidR="00CC10D0" w:rsidRPr="00393B17" w:rsidRDefault="006672EC">
      <w:pPr>
        <w:tabs>
          <w:tab w:val="left" w:pos="406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хочет спать.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(Загибают мизинец.)</w:t>
      </w:r>
    </w:p>
    <w:p w14:paraId="163D77BB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4F270E7C" w14:textId="77777777" w:rsidR="00CC10D0" w:rsidRPr="00393B17" w:rsidRDefault="006672EC">
      <w:pPr>
        <w:tabs>
          <w:tab w:val="left" w:pos="416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лег в кровать.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(Загибают безымянный палей.)</w:t>
      </w:r>
    </w:p>
    <w:p w14:paraId="28639050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0EA42661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чуть вздремнул. (Загибают средний палец.)</w:t>
      </w:r>
    </w:p>
    <w:p w14:paraId="4A611E7F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0ADBBE04" w14:textId="77777777" w:rsidR="00CC10D0" w:rsidRPr="00393B17" w:rsidRDefault="006672EC">
      <w:pPr>
        <w:tabs>
          <w:tab w:val="left" w:pos="418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уж уснул.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(Загибают указательный палец.)</w:t>
      </w:r>
    </w:p>
    <w:p w14:paraId="2B1544B2" w14:textId="77777777" w:rsidR="00CC10D0" w:rsidRPr="00393B17" w:rsidRDefault="00CC10D0">
      <w:pPr>
        <w:spacing w:line="52" w:lineRule="exact"/>
        <w:rPr>
          <w:i/>
          <w:iCs/>
          <w:sz w:val="20"/>
          <w:szCs w:val="20"/>
        </w:rPr>
      </w:pPr>
    </w:p>
    <w:p w14:paraId="69F91EB4" w14:textId="77777777" w:rsidR="00CC10D0" w:rsidRPr="00393B17" w:rsidRDefault="006672EC">
      <w:pPr>
        <w:tabs>
          <w:tab w:val="left" w:pos="420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крепко-крепко спит.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(Загибают большой палец.)</w:t>
      </w:r>
    </w:p>
    <w:p w14:paraId="151BC885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65E843B9" w14:textId="77777777" w:rsidR="00CC10D0" w:rsidRPr="00393B17" w:rsidRDefault="006672EC">
      <w:pPr>
        <w:tabs>
          <w:tab w:val="left" w:pos="482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Встали пальчики, ура.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(Распрямляются пальцы рук.)</w:t>
      </w:r>
    </w:p>
    <w:p w14:paraId="1A7AECE5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78DEDB1D" w14:textId="77777777" w:rsidR="00CC10D0" w:rsidRPr="00393B17" w:rsidRDefault="006672EC">
      <w:pPr>
        <w:tabs>
          <w:tab w:val="left" w:pos="420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В школу нам идти пора.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8"/>
          <w:szCs w:val="28"/>
        </w:rPr>
        <w:t>(Указательный и средний пальцы левой руки</w:t>
      </w:r>
    </w:p>
    <w:p w14:paraId="1888E425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56A5159D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«бегут» по столу.)</w:t>
      </w:r>
    </w:p>
    <w:p w14:paraId="163B0E64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72A3CA72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Далее игра повторяется с движениями пальцев правой руки.</w:t>
      </w:r>
    </w:p>
    <w:p w14:paraId="109A797E" w14:textId="77777777" w:rsidR="00CC10D0" w:rsidRPr="00393B17" w:rsidRDefault="00CC10D0">
      <w:pPr>
        <w:spacing w:line="200" w:lineRule="exact"/>
        <w:rPr>
          <w:i/>
          <w:iCs/>
          <w:sz w:val="20"/>
          <w:szCs w:val="20"/>
        </w:rPr>
      </w:pPr>
    </w:p>
    <w:p w14:paraId="113396D7" w14:textId="77777777" w:rsidR="00CC10D0" w:rsidRPr="00393B17" w:rsidRDefault="00CC10D0">
      <w:pPr>
        <w:spacing w:line="222" w:lineRule="exact"/>
        <w:rPr>
          <w:i/>
          <w:iCs/>
          <w:sz w:val="20"/>
          <w:szCs w:val="20"/>
        </w:rPr>
      </w:pPr>
    </w:p>
    <w:p w14:paraId="032E7533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b/>
          <w:bCs/>
          <w:i/>
          <w:iCs/>
          <w:sz w:val="28"/>
          <w:szCs w:val="28"/>
        </w:rPr>
        <w:t>«Этот пальчик…»</w:t>
      </w:r>
    </w:p>
    <w:p w14:paraId="2852D6C2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0D0590EC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Дети сгибают пальцы левой руки в кулак.</w:t>
      </w:r>
    </w:p>
    <w:p w14:paraId="299559F2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61A852D5" w14:textId="77777777" w:rsidR="00CC10D0" w:rsidRPr="00393B17" w:rsidRDefault="006672EC">
      <w:pPr>
        <w:tabs>
          <w:tab w:val="left" w:pos="382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– дедушка.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(Сгибают большой палец.)</w:t>
      </w:r>
    </w:p>
    <w:p w14:paraId="117E9EE2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41A1EDFD" w14:textId="77777777" w:rsidR="00CC10D0" w:rsidRPr="00393B17" w:rsidRDefault="006672EC">
      <w:pPr>
        <w:tabs>
          <w:tab w:val="left" w:pos="390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– бабушка.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(Сгибают указательный палей.)</w:t>
      </w:r>
    </w:p>
    <w:p w14:paraId="7C33CAFD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69FF4212" w14:textId="77777777" w:rsidR="00CC10D0" w:rsidRPr="00393B17" w:rsidRDefault="006672EC">
      <w:pPr>
        <w:tabs>
          <w:tab w:val="left" w:pos="384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– папочка.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(Сгибают средний палец.)</w:t>
      </w:r>
    </w:p>
    <w:p w14:paraId="0096979E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2C432B2B" w14:textId="77777777" w:rsidR="00CC10D0" w:rsidRPr="00393B17" w:rsidRDefault="006672EC">
      <w:pPr>
        <w:tabs>
          <w:tab w:val="left" w:pos="390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– мамочка.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(Сгибают безымянный палец.)</w:t>
      </w:r>
    </w:p>
    <w:p w14:paraId="27DBCEE4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369CBDA2" w14:textId="77777777" w:rsidR="00CC10D0" w:rsidRPr="00393B17" w:rsidRDefault="006672EC">
      <w:pPr>
        <w:tabs>
          <w:tab w:val="left" w:pos="392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Этот пальчик – я.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(Сгибают мизинец.)</w:t>
      </w:r>
    </w:p>
    <w:p w14:paraId="3623C5E8" w14:textId="77777777" w:rsidR="00CC10D0" w:rsidRPr="00393B17" w:rsidRDefault="00CC10D0">
      <w:pPr>
        <w:spacing w:line="48" w:lineRule="exact"/>
        <w:rPr>
          <w:i/>
          <w:iCs/>
          <w:sz w:val="20"/>
          <w:szCs w:val="20"/>
        </w:rPr>
      </w:pPr>
    </w:p>
    <w:p w14:paraId="156C338B" w14:textId="77777777" w:rsidR="00CC10D0" w:rsidRPr="00393B17" w:rsidRDefault="006672EC">
      <w:pPr>
        <w:tabs>
          <w:tab w:val="left" w:pos="3940"/>
        </w:tabs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Вот и вся моя семья.</w:t>
      </w:r>
      <w:r w:rsidRPr="00393B17">
        <w:rPr>
          <w:i/>
          <w:iCs/>
          <w:sz w:val="20"/>
          <w:szCs w:val="20"/>
        </w:rPr>
        <w:tab/>
      </w:r>
      <w:r w:rsidRPr="00393B17">
        <w:rPr>
          <w:rFonts w:eastAsia="Times New Roman"/>
          <w:i/>
          <w:iCs/>
          <w:sz w:val="27"/>
          <w:szCs w:val="27"/>
        </w:rPr>
        <w:t>(Разгибают пальцы.)</w:t>
      </w:r>
    </w:p>
    <w:p w14:paraId="7302224D" w14:textId="77777777" w:rsidR="00CC10D0" w:rsidRPr="00393B17" w:rsidRDefault="00CC10D0">
      <w:pPr>
        <w:spacing w:line="52" w:lineRule="exact"/>
        <w:rPr>
          <w:i/>
          <w:iCs/>
          <w:sz w:val="20"/>
          <w:szCs w:val="20"/>
        </w:rPr>
      </w:pPr>
    </w:p>
    <w:p w14:paraId="33EAD6C4" w14:textId="77777777" w:rsidR="00CC10D0" w:rsidRPr="00393B17" w:rsidRDefault="006672EC">
      <w:pPr>
        <w:ind w:left="520"/>
        <w:rPr>
          <w:i/>
          <w:iCs/>
          <w:sz w:val="20"/>
          <w:szCs w:val="20"/>
        </w:rPr>
      </w:pPr>
      <w:r w:rsidRPr="00393B17">
        <w:rPr>
          <w:rFonts w:eastAsia="Times New Roman"/>
          <w:i/>
          <w:iCs/>
          <w:sz w:val="28"/>
          <w:szCs w:val="28"/>
        </w:rPr>
        <w:t>Далее игра повторяется с движениями пальцев правой руки.</w:t>
      </w:r>
    </w:p>
    <w:p w14:paraId="533DDB2B" w14:textId="77777777" w:rsidR="00CC10D0" w:rsidRDefault="00CC10D0">
      <w:pPr>
        <w:sectPr w:rsidR="00CC10D0">
          <w:pgSz w:w="11900" w:h="16838"/>
          <w:pgMar w:top="478" w:right="464" w:bottom="946" w:left="480" w:header="0" w:footer="0" w:gutter="0"/>
          <w:cols w:space="720" w:equalWidth="0">
            <w:col w:w="10960"/>
          </w:cols>
        </w:sectPr>
      </w:pPr>
    </w:p>
    <w:p w14:paraId="070DE2C8" w14:textId="77777777" w:rsidR="00CC10D0" w:rsidRDefault="00CC10D0">
      <w:pPr>
        <w:spacing w:line="91" w:lineRule="exact"/>
        <w:rPr>
          <w:sz w:val="20"/>
          <w:szCs w:val="20"/>
        </w:rPr>
      </w:pPr>
    </w:p>
    <w:p w14:paraId="3AC1C42F" w14:textId="77777777" w:rsidR="00CC10D0" w:rsidRDefault="006672EC">
      <w:pPr>
        <w:numPr>
          <w:ilvl w:val="0"/>
          <w:numId w:val="2"/>
        </w:numPr>
        <w:tabs>
          <w:tab w:val="left" w:pos="803"/>
        </w:tabs>
        <w:spacing w:line="264" w:lineRule="auto"/>
        <w:ind w:left="520" w:right="38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Снимать шкурку с овощей, сваренных в мундире. Очищать крутые яйца. Чистить мандарины.</w:t>
      </w:r>
    </w:p>
    <w:p w14:paraId="36901B63" w14:textId="77777777" w:rsidR="00CC10D0" w:rsidRDefault="00CC10D0">
      <w:pPr>
        <w:spacing w:line="31" w:lineRule="exact"/>
        <w:rPr>
          <w:rFonts w:eastAsia="Times New Roman"/>
          <w:sz w:val="28"/>
          <w:szCs w:val="28"/>
        </w:rPr>
      </w:pPr>
    </w:p>
    <w:p w14:paraId="51777669" w14:textId="77777777" w:rsidR="00CC10D0" w:rsidRDefault="006672EC">
      <w:pPr>
        <w:numPr>
          <w:ilvl w:val="0"/>
          <w:numId w:val="2"/>
        </w:numPr>
        <w:tabs>
          <w:tab w:val="left" w:pos="841"/>
        </w:tabs>
        <w:spacing w:line="263" w:lineRule="auto"/>
        <w:ind w:left="520" w:right="40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Разбирать расколотые грецкие орехи (ядра от скорлупок). Очищать фисташки. Отшелушивать пленку с жаренных орехов.</w:t>
      </w:r>
    </w:p>
    <w:p w14:paraId="6F0684FD" w14:textId="77777777" w:rsidR="00CC10D0" w:rsidRDefault="00CC10D0">
      <w:pPr>
        <w:spacing w:line="33" w:lineRule="exact"/>
        <w:rPr>
          <w:rFonts w:eastAsia="Times New Roman"/>
          <w:sz w:val="28"/>
          <w:szCs w:val="28"/>
        </w:rPr>
      </w:pPr>
    </w:p>
    <w:p w14:paraId="6828DEDC" w14:textId="77777777" w:rsidR="00CC10D0" w:rsidRDefault="006672EC">
      <w:pPr>
        <w:numPr>
          <w:ilvl w:val="0"/>
          <w:numId w:val="2"/>
        </w:numPr>
        <w:tabs>
          <w:tab w:val="left" w:pos="822"/>
        </w:tabs>
        <w:spacing w:line="264" w:lineRule="auto"/>
        <w:ind w:left="520" w:right="40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Собирать с пола соринки. Помогать собирать рассыпавшиеся по полу предметы (пуговицы, гвоздики, фасоль, бусинки).</w:t>
      </w:r>
    </w:p>
    <w:p w14:paraId="02FA8EFE" w14:textId="77777777" w:rsidR="00CC10D0" w:rsidRDefault="00CC10D0">
      <w:pPr>
        <w:spacing w:line="20" w:lineRule="exact"/>
        <w:rPr>
          <w:rFonts w:eastAsia="Times New Roman"/>
          <w:sz w:val="28"/>
          <w:szCs w:val="28"/>
        </w:rPr>
      </w:pPr>
    </w:p>
    <w:p w14:paraId="614C5D6B" w14:textId="77777777" w:rsidR="00CC10D0" w:rsidRDefault="006672EC">
      <w:pPr>
        <w:numPr>
          <w:ilvl w:val="0"/>
          <w:numId w:val="2"/>
        </w:numPr>
        <w:tabs>
          <w:tab w:val="left" w:pos="800"/>
        </w:tabs>
        <w:ind w:left="800" w:hanging="2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Лепить из теста печенье. Лепить из марципановой массы украшения к торту.</w:t>
      </w:r>
    </w:p>
    <w:p w14:paraId="49A8C616" w14:textId="77777777" w:rsidR="00CC10D0" w:rsidRDefault="00CC10D0">
      <w:pPr>
        <w:spacing w:line="47" w:lineRule="exact"/>
        <w:rPr>
          <w:rFonts w:eastAsia="Times New Roman"/>
          <w:sz w:val="28"/>
          <w:szCs w:val="28"/>
        </w:rPr>
      </w:pPr>
    </w:p>
    <w:p w14:paraId="6AC42044" w14:textId="77777777" w:rsidR="00CC10D0" w:rsidRDefault="006672EC">
      <w:pPr>
        <w:numPr>
          <w:ilvl w:val="0"/>
          <w:numId w:val="2"/>
        </w:numPr>
        <w:tabs>
          <w:tab w:val="left" w:pos="800"/>
        </w:tabs>
        <w:ind w:left="800" w:hanging="2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Открывать почтовый ящик ключом.</w:t>
      </w:r>
    </w:p>
    <w:p w14:paraId="0116CE96" w14:textId="77777777" w:rsidR="00CC10D0" w:rsidRDefault="00CC10D0">
      <w:pPr>
        <w:spacing w:line="63" w:lineRule="exact"/>
        <w:rPr>
          <w:rFonts w:eastAsia="Times New Roman"/>
          <w:sz w:val="28"/>
          <w:szCs w:val="28"/>
        </w:rPr>
      </w:pPr>
    </w:p>
    <w:p w14:paraId="630009F6" w14:textId="77777777" w:rsidR="00CC10D0" w:rsidRDefault="006672EC">
      <w:pPr>
        <w:numPr>
          <w:ilvl w:val="0"/>
          <w:numId w:val="2"/>
        </w:numPr>
        <w:tabs>
          <w:tab w:val="left" w:pos="985"/>
        </w:tabs>
        <w:spacing w:line="271" w:lineRule="auto"/>
        <w:ind w:left="520" w:right="38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Пытаться самостоятельно обуваться, одеваться. А также разуваться и раздеваться. Для этого часть обуви и одежды должны быть доступны ребенку, чтобы он мог наряжаться, когда захочет. Учиться самостоятельно надевать перчатки. Пробовать зашнуровывать кроссовки.</w:t>
      </w:r>
    </w:p>
    <w:p w14:paraId="138B086C" w14:textId="77777777" w:rsidR="00CC10D0" w:rsidRDefault="00CC10D0">
      <w:pPr>
        <w:spacing w:line="24" w:lineRule="exact"/>
        <w:rPr>
          <w:rFonts w:eastAsia="Times New Roman"/>
          <w:sz w:val="28"/>
          <w:szCs w:val="28"/>
        </w:rPr>
      </w:pPr>
    </w:p>
    <w:p w14:paraId="57CEE54F" w14:textId="77777777" w:rsidR="00CC10D0" w:rsidRDefault="006672EC">
      <w:pPr>
        <w:numPr>
          <w:ilvl w:val="0"/>
          <w:numId w:val="2"/>
        </w:numPr>
        <w:tabs>
          <w:tab w:val="left" w:pos="817"/>
        </w:tabs>
        <w:spacing w:line="263" w:lineRule="auto"/>
        <w:ind w:left="520" w:right="40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Помогать сматывать нитки или веревку в клубок (О том, кто их размотал лучше умолчать)</w:t>
      </w:r>
    </w:p>
    <w:p w14:paraId="373FEBE1" w14:textId="77777777" w:rsidR="00CC10D0" w:rsidRDefault="00CC10D0">
      <w:pPr>
        <w:spacing w:line="23" w:lineRule="exact"/>
        <w:rPr>
          <w:rFonts w:eastAsia="Times New Roman"/>
          <w:sz w:val="28"/>
          <w:szCs w:val="28"/>
        </w:rPr>
      </w:pPr>
    </w:p>
    <w:p w14:paraId="2A48EAF6" w14:textId="77777777" w:rsidR="00CC10D0" w:rsidRDefault="006672EC">
      <w:pPr>
        <w:numPr>
          <w:ilvl w:val="0"/>
          <w:numId w:val="2"/>
        </w:numPr>
        <w:tabs>
          <w:tab w:val="left" w:pos="800"/>
        </w:tabs>
        <w:ind w:left="800" w:hanging="2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Начищать обувь для всей семьи специальной губкой.</w:t>
      </w:r>
    </w:p>
    <w:p w14:paraId="4A6A9923" w14:textId="77777777" w:rsidR="00CC10D0" w:rsidRDefault="00CC10D0">
      <w:pPr>
        <w:spacing w:line="47" w:lineRule="exact"/>
        <w:rPr>
          <w:rFonts w:eastAsia="Times New Roman"/>
          <w:sz w:val="28"/>
          <w:szCs w:val="28"/>
        </w:rPr>
      </w:pPr>
    </w:p>
    <w:p w14:paraId="7681AF46" w14:textId="77777777" w:rsidR="00CC10D0" w:rsidRDefault="006672EC">
      <w:pPr>
        <w:numPr>
          <w:ilvl w:val="0"/>
          <w:numId w:val="2"/>
        </w:numPr>
        <w:tabs>
          <w:tab w:val="left" w:pos="800"/>
        </w:tabs>
        <w:ind w:left="800" w:hanging="2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Вешать белье, используя прищепки (нужно натянуть веревку для ребенка).</w:t>
      </w:r>
    </w:p>
    <w:p w14:paraId="682E0F48" w14:textId="77777777" w:rsidR="00CC10D0" w:rsidRDefault="00CC10D0">
      <w:pPr>
        <w:spacing w:line="63" w:lineRule="exact"/>
        <w:rPr>
          <w:rFonts w:eastAsia="Times New Roman"/>
          <w:sz w:val="28"/>
          <w:szCs w:val="28"/>
        </w:rPr>
      </w:pPr>
    </w:p>
    <w:p w14:paraId="4A0D2AED" w14:textId="77777777" w:rsidR="00CC10D0" w:rsidRDefault="006672EC">
      <w:pPr>
        <w:numPr>
          <w:ilvl w:val="0"/>
          <w:numId w:val="2"/>
        </w:numPr>
        <w:tabs>
          <w:tab w:val="left" w:pos="961"/>
        </w:tabs>
        <w:spacing w:line="263" w:lineRule="auto"/>
        <w:ind w:left="520" w:right="38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Помогать родителям отвинчивать различные пробки - у канистр с водой, пены для ванн, зубной пасты и т.п.</w:t>
      </w:r>
    </w:p>
    <w:p w14:paraId="7634A3E8" w14:textId="77777777" w:rsidR="00CC10D0" w:rsidRDefault="00CC10D0">
      <w:pPr>
        <w:spacing w:line="17" w:lineRule="exact"/>
        <w:rPr>
          <w:rFonts w:eastAsia="Times New Roman"/>
          <w:sz w:val="28"/>
          <w:szCs w:val="28"/>
        </w:rPr>
      </w:pPr>
    </w:p>
    <w:p w14:paraId="5C80E501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Помогать перебирать крупу.</w:t>
      </w:r>
    </w:p>
    <w:p w14:paraId="57DE3C97" w14:textId="77777777" w:rsidR="00CC10D0" w:rsidRDefault="00CC10D0">
      <w:pPr>
        <w:spacing w:line="48" w:lineRule="exact"/>
        <w:rPr>
          <w:rFonts w:eastAsia="Times New Roman"/>
          <w:sz w:val="28"/>
          <w:szCs w:val="28"/>
        </w:rPr>
      </w:pPr>
    </w:p>
    <w:p w14:paraId="03C755E9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Закрывать задвижку на двери под раковиной.</w:t>
      </w:r>
    </w:p>
    <w:p w14:paraId="11377216" w14:textId="77777777" w:rsidR="00CC10D0" w:rsidRDefault="00CC10D0">
      <w:pPr>
        <w:spacing w:line="47" w:lineRule="exact"/>
        <w:rPr>
          <w:rFonts w:eastAsia="Times New Roman"/>
          <w:sz w:val="28"/>
          <w:szCs w:val="28"/>
        </w:rPr>
      </w:pPr>
    </w:p>
    <w:p w14:paraId="17207070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Рвать, мять бумагу и набивать ей убираемую на хранение обувь.</w:t>
      </w:r>
    </w:p>
    <w:p w14:paraId="5286463D" w14:textId="77777777" w:rsidR="00CC10D0" w:rsidRDefault="00CC10D0">
      <w:pPr>
        <w:spacing w:line="52" w:lineRule="exact"/>
        <w:rPr>
          <w:rFonts w:eastAsia="Times New Roman"/>
          <w:sz w:val="28"/>
          <w:szCs w:val="28"/>
        </w:rPr>
      </w:pPr>
    </w:p>
    <w:p w14:paraId="04416BEE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Собирать на даче или в лесу ягоды.</w:t>
      </w:r>
    </w:p>
    <w:p w14:paraId="5CD62DCD" w14:textId="77777777" w:rsidR="00CC10D0" w:rsidRDefault="00CC10D0">
      <w:pPr>
        <w:spacing w:line="47" w:lineRule="exact"/>
        <w:rPr>
          <w:rFonts w:eastAsia="Times New Roman"/>
          <w:sz w:val="28"/>
          <w:szCs w:val="28"/>
        </w:rPr>
      </w:pPr>
    </w:p>
    <w:p w14:paraId="1FA7EEFC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Доставать что-то из узкой щели под шкафом, диваном, между мебелью.</w:t>
      </w:r>
    </w:p>
    <w:p w14:paraId="08880767" w14:textId="77777777" w:rsidR="00CC10D0" w:rsidRDefault="00CC10D0">
      <w:pPr>
        <w:spacing w:line="48" w:lineRule="exact"/>
        <w:rPr>
          <w:rFonts w:eastAsia="Times New Roman"/>
          <w:sz w:val="28"/>
          <w:szCs w:val="28"/>
        </w:rPr>
      </w:pPr>
    </w:p>
    <w:p w14:paraId="6590A354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Вытирать пыль, ничего не упуская.</w:t>
      </w:r>
    </w:p>
    <w:p w14:paraId="78D6AE18" w14:textId="77777777" w:rsidR="00CC10D0" w:rsidRDefault="00CC10D0">
      <w:pPr>
        <w:spacing w:line="47" w:lineRule="exact"/>
        <w:rPr>
          <w:rFonts w:eastAsia="Times New Roman"/>
          <w:sz w:val="28"/>
          <w:szCs w:val="28"/>
        </w:rPr>
      </w:pPr>
    </w:p>
    <w:p w14:paraId="5EE1D417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Включать и выключать свет.</w:t>
      </w:r>
    </w:p>
    <w:p w14:paraId="18925C7C" w14:textId="77777777" w:rsidR="00CC10D0" w:rsidRDefault="00CC10D0">
      <w:pPr>
        <w:spacing w:line="47" w:lineRule="exact"/>
        <w:rPr>
          <w:rFonts w:eastAsia="Times New Roman"/>
          <w:sz w:val="28"/>
          <w:szCs w:val="28"/>
        </w:rPr>
      </w:pPr>
    </w:p>
    <w:p w14:paraId="41F2CAA0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Искать край скотча. Отлеплять и прилеплять наклейки.</w:t>
      </w:r>
    </w:p>
    <w:p w14:paraId="1A544434" w14:textId="77777777" w:rsidR="00CC10D0" w:rsidRDefault="00CC10D0">
      <w:pPr>
        <w:spacing w:line="47" w:lineRule="exact"/>
        <w:rPr>
          <w:rFonts w:eastAsia="Times New Roman"/>
          <w:sz w:val="28"/>
          <w:szCs w:val="28"/>
        </w:rPr>
      </w:pPr>
    </w:p>
    <w:p w14:paraId="2DC93DD5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Перелистывать страницы книги.</w:t>
      </w:r>
    </w:p>
    <w:p w14:paraId="1C55DE09" w14:textId="77777777" w:rsidR="00CC10D0" w:rsidRDefault="00CC10D0">
      <w:pPr>
        <w:spacing w:line="47" w:lineRule="exact"/>
        <w:rPr>
          <w:rFonts w:eastAsia="Times New Roman"/>
          <w:sz w:val="28"/>
          <w:szCs w:val="28"/>
        </w:rPr>
      </w:pPr>
    </w:p>
    <w:p w14:paraId="2533C7F4" w14:textId="77777777" w:rsidR="00CC10D0" w:rsidRDefault="006672EC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Затачивать карандаши (точилкой). Стирать нарисованные каракули ластиком.</w:t>
      </w:r>
    </w:p>
    <w:p w14:paraId="4E8A9675" w14:textId="77777777" w:rsidR="006672EC" w:rsidRDefault="006672EC" w:rsidP="006672EC">
      <w:pPr>
        <w:pStyle w:val="a6"/>
        <w:rPr>
          <w:rFonts w:eastAsia="Times New Roman"/>
          <w:sz w:val="28"/>
          <w:szCs w:val="28"/>
        </w:rPr>
      </w:pPr>
    </w:p>
    <w:p w14:paraId="35BAF6E6" w14:textId="77777777" w:rsidR="006672EC" w:rsidRDefault="006672EC" w:rsidP="006672EC">
      <w:pPr>
        <w:tabs>
          <w:tab w:val="left" w:pos="940"/>
        </w:tabs>
        <w:ind w:left="940"/>
        <w:rPr>
          <w:rFonts w:eastAsia="Times New Roman"/>
          <w:sz w:val="28"/>
          <w:szCs w:val="28"/>
        </w:rPr>
      </w:pPr>
    </w:p>
    <w:sectPr w:rsidR="006672EC">
      <w:pgSz w:w="11900" w:h="16838"/>
      <w:pgMar w:top="478" w:right="464" w:bottom="1440" w:left="480" w:header="0" w:footer="0" w:gutter="0"/>
      <w:cols w:space="720" w:equalWidth="0">
        <w:col w:w="10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8BE"/>
    <w:multiLevelType w:val="hybridMultilevel"/>
    <w:tmpl w:val="25F8FE5E"/>
    <w:lvl w:ilvl="0" w:tplc="1C404A2C">
      <w:start w:val="1"/>
      <w:numFmt w:val="bullet"/>
      <w:lvlText w:val="С"/>
      <w:lvlJc w:val="left"/>
    </w:lvl>
    <w:lvl w:ilvl="1" w:tplc="E4E6CE9C">
      <w:numFmt w:val="decimal"/>
      <w:lvlText w:val=""/>
      <w:lvlJc w:val="left"/>
    </w:lvl>
    <w:lvl w:ilvl="2" w:tplc="F532146C">
      <w:numFmt w:val="decimal"/>
      <w:lvlText w:val=""/>
      <w:lvlJc w:val="left"/>
    </w:lvl>
    <w:lvl w:ilvl="3" w:tplc="C768720C">
      <w:numFmt w:val="decimal"/>
      <w:lvlText w:val=""/>
      <w:lvlJc w:val="left"/>
    </w:lvl>
    <w:lvl w:ilvl="4" w:tplc="C8FAC950">
      <w:numFmt w:val="decimal"/>
      <w:lvlText w:val=""/>
      <w:lvlJc w:val="left"/>
    </w:lvl>
    <w:lvl w:ilvl="5" w:tplc="ABD82734">
      <w:numFmt w:val="decimal"/>
      <w:lvlText w:val=""/>
      <w:lvlJc w:val="left"/>
    </w:lvl>
    <w:lvl w:ilvl="6" w:tplc="619C263E">
      <w:numFmt w:val="decimal"/>
      <w:lvlText w:val=""/>
      <w:lvlJc w:val="left"/>
    </w:lvl>
    <w:lvl w:ilvl="7" w:tplc="751E83E4">
      <w:numFmt w:val="decimal"/>
      <w:lvlText w:val=""/>
      <w:lvlJc w:val="left"/>
    </w:lvl>
    <w:lvl w:ilvl="8" w:tplc="3B92AFCA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48AC431A"/>
    <w:lvl w:ilvl="0" w:tplc="CF9E5C0A">
      <w:start w:val="1"/>
      <w:numFmt w:val="decimal"/>
      <w:lvlText w:val="%1."/>
      <w:lvlJc w:val="left"/>
    </w:lvl>
    <w:lvl w:ilvl="1" w:tplc="49581262">
      <w:numFmt w:val="decimal"/>
      <w:lvlText w:val=""/>
      <w:lvlJc w:val="left"/>
    </w:lvl>
    <w:lvl w:ilvl="2" w:tplc="B73635B6">
      <w:numFmt w:val="decimal"/>
      <w:lvlText w:val=""/>
      <w:lvlJc w:val="left"/>
    </w:lvl>
    <w:lvl w:ilvl="3" w:tplc="006A217A">
      <w:numFmt w:val="decimal"/>
      <w:lvlText w:val=""/>
      <w:lvlJc w:val="left"/>
    </w:lvl>
    <w:lvl w:ilvl="4" w:tplc="AB906802">
      <w:numFmt w:val="decimal"/>
      <w:lvlText w:val=""/>
      <w:lvlJc w:val="left"/>
    </w:lvl>
    <w:lvl w:ilvl="5" w:tplc="70445BC2">
      <w:numFmt w:val="decimal"/>
      <w:lvlText w:val=""/>
      <w:lvlJc w:val="left"/>
    </w:lvl>
    <w:lvl w:ilvl="6" w:tplc="A1C476BE">
      <w:numFmt w:val="decimal"/>
      <w:lvlText w:val=""/>
      <w:lvlJc w:val="left"/>
    </w:lvl>
    <w:lvl w:ilvl="7" w:tplc="D43A5416">
      <w:numFmt w:val="decimal"/>
      <w:lvlText w:val=""/>
      <w:lvlJc w:val="left"/>
    </w:lvl>
    <w:lvl w:ilvl="8" w:tplc="2084A7D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D0"/>
    <w:rsid w:val="002A62B2"/>
    <w:rsid w:val="00393B17"/>
    <w:rsid w:val="006672EC"/>
    <w:rsid w:val="00CC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2B0F"/>
  <w15:docId w15:val="{ADEA58C2-A430-4ABC-9144-BC3C273C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2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2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Тансылу Батталова</cp:lastModifiedBy>
  <cp:revision>2</cp:revision>
  <dcterms:created xsi:type="dcterms:W3CDTF">2025-03-13T16:06:00Z</dcterms:created>
  <dcterms:modified xsi:type="dcterms:W3CDTF">2025-03-13T16:06:00Z</dcterms:modified>
</cp:coreProperties>
</file>