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546" w:rsidRDefault="00A46546" w:rsidP="00A46546">
      <w:pPr>
        <w:spacing w:after="0"/>
        <w:jc w:val="center"/>
        <w:rPr>
          <w:rFonts w:ascii="Times New Roman" w:hAnsi="Times New Roman" w:cs="Times New Roman"/>
          <w:b/>
          <w:sz w:val="32"/>
          <w:szCs w:val="32"/>
        </w:rPr>
      </w:pPr>
      <w:r w:rsidRPr="005B36FE">
        <w:rPr>
          <w:rFonts w:ascii="Times New Roman" w:hAnsi="Times New Roman" w:cs="Times New Roman"/>
          <w:b/>
          <w:sz w:val="32"/>
          <w:szCs w:val="32"/>
        </w:rPr>
        <w:t xml:space="preserve">Отчёт </w:t>
      </w:r>
      <w:r w:rsidR="0082763B">
        <w:rPr>
          <w:rFonts w:ascii="Times New Roman" w:hAnsi="Times New Roman" w:cs="Times New Roman"/>
          <w:b/>
          <w:sz w:val="32"/>
          <w:szCs w:val="32"/>
        </w:rPr>
        <w:t>по экологическому воспитанию</w:t>
      </w:r>
    </w:p>
    <w:p w:rsidR="00A46546" w:rsidRPr="005B36FE" w:rsidRDefault="0082763B" w:rsidP="00A46546">
      <w:pPr>
        <w:spacing w:after="0"/>
        <w:jc w:val="center"/>
        <w:rPr>
          <w:rFonts w:ascii="Times New Roman" w:hAnsi="Times New Roman" w:cs="Times New Roman"/>
          <w:b/>
          <w:sz w:val="32"/>
          <w:szCs w:val="32"/>
        </w:rPr>
      </w:pPr>
      <w:r>
        <w:rPr>
          <w:rFonts w:ascii="Times New Roman" w:hAnsi="Times New Roman" w:cs="Times New Roman"/>
          <w:b/>
          <w:sz w:val="32"/>
          <w:szCs w:val="32"/>
        </w:rPr>
        <w:t>МБДОУ</w:t>
      </w:r>
      <w:r w:rsidR="007E2316">
        <w:rPr>
          <w:rFonts w:ascii="Times New Roman" w:hAnsi="Times New Roman" w:cs="Times New Roman"/>
          <w:b/>
          <w:sz w:val="32"/>
          <w:szCs w:val="32"/>
        </w:rPr>
        <w:t xml:space="preserve"> </w:t>
      </w:r>
      <w:r>
        <w:rPr>
          <w:rFonts w:ascii="Times New Roman" w:hAnsi="Times New Roman" w:cs="Times New Roman"/>
          <w:b/>
          <w:sz w:val="32"/>
          <w:szCs w:val="32"/>
        </w:rPr>
        <w:t>- детский сад № 548 за</w:t>
      </w:r>
      <w:r w:rsidR="00A46546" w:rsidRPr="005B36FE">
        <w:rPr>
          <w:rFonts w:ascii="Times New Roman" w:hAnsi="Times New Roman" w:cs="Times New Roman"/>
          <w:b/>
          <w:sz w:val="32"/>
          <w:szCs w:val="32"/>
        </w:rPr>
        <w:t xml:space="preserve"> 2023</w:t>
      </w:r>
      <w:r>
        <w:rPr>
          <w:rFonts w:ascii="Times New Roman" w:hAnsi="Times New Roman" w:cs="Times New Roman"/>
          <w:b/>
          <w:sz w:val="32"/>
          <w:szCs w:val="32"/>
        </w:rPr>
        <w:t>-2024 учебный год</w:t>
      </w:r>
    </w:p>
    <w:p w:rsidR="00A46546" w:rsidRDefault="00A46546" w:rsidP="00A46546">
      <w:pPr>
        <w:spacing w:after="0"/>
        <w:jc w:val="center"/>
        <w:rPr>
          <w:rFonts w:ascii="Times New Roman" w:hAnsi="Times New Roman" w:cs="Times New Roman"/>
          <w:b/>
          <w:sz w:val="32"/>
          <w:szCs w:val="32"/>
        </w:rPr>
      </w:pP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Давайте будем беречь планету,</w:t>
      </w:r>
    </w:p>
    <w:p w:rsidR="00A46546" w:rsidRPr="00091EB1" w:rsidRDefault="00A46546" w:rsidP="00A46546">
      <w:pPr>
        <w:spacing w:after="0" w:line="240" w:lineRule="auto"/>
        <w:jc w:val="right"/>
        <w:rPr>
          <w:rFonts w:ascii="Times New Roman" w:hAnsi="Times New Roman" w:cs="Times New Roman"/>
          <w:sz w:val="28"/>
          <w:szCs w:val="28"/>
        </w:rPr>
      </w:pPr>
      <w:proofErr w:type="gramStart"/>
      <w:r w:rsidRPr="00091EB1">
        <w:rPr>
          <w:rFonts w:ascii="Times New Roman" w:hAnsi="Times New Roman" w:cs="Times New Roman"/>
          <w:sz w:val="28"/>
          <w:szCs w:val="28"/>
        </w:rPr>
        <w:t>Другой</w:t>
      </w:r>
      <w:proofErr w:type="gramEnd"/>
      <w:r w:rsidRPr="00091EB1">
        <w:rPr>
          <w:rFonts w:ascii="Times New Roman" w:hAnsi="Times New Roman" w:cs="Times New Roman"/>
          <w:sz w:val="28"/>
          <w:szCs w:val="28"/>
        </w:rPr>
        <w:t xml:space="preserve"> такой на свете нету.</w:t>
      </w: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Развеем над нею и тучи, и дым,</w:t>
      </w: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В обиду её никому не дадим.</w:t>
      </w: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Беречь будем птиц, насекомых, зверей,</w:t>
      </w: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От этого станем мы только добрей.</w:t>
      </w: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Украсим всю землю садами, цветами…</w:t>
      </w:r>
    </w:p>
    <w:p w:rsidR="00A46546" w:rsidRPr="00091EB1" w:rsidRDefault="00A46546" w:rsidP="00A46546">
      <w:pPr>
        <w:spacing w:after="0" w:line="240" w:lineRule="auto"/>
        <w:jc w:val="right"/>
        <w:rPr>
          <w:rFonts w:ascii="Times New Roman" w:hAnsi="Times New Roman" w:cs="Times New Roman"/>
          <w:sz w:val="28"/>
          <w:szCs w:val="28"/>
        </w:rPr>
      </w:pPr>
      <w:r w:rsidRPr="00091EB1">
        <w:rPr>
          <w:rFonts w:ascii="Times New Roman" w:hAnsi="Times New Roman" w:cs="Times New Roman"/>
          <w:sz w:val="28"/>
          <w:szCs w:val="28"/>
        </w:rPr>
        <w:t>Такая планета нужна нам с вами!</w:t>
      </w:r>
    </w:p>
    <w:p w:rsidR="00A46546" w:rsidRPr="00437122" w:rsidRDefault="00A46546" w:rsidP="00A46546">
      <w:pPr>
        <w:spacing w:after="0"/>
        <w:jc w:val="right"/>
        <w:rPr>
          <w:rFonts w:ascii="Times New Roman" w:hAnsi="Times New Roman" w:cs="Times New Roman"/>
          <w:b/>
          <w:sz w:val="28"/>
          <w:szCs w:val="28"/>
        </w:rPr>
      </w:pPr>
    </w:p>
    <w:p w:rsidR="00A46546" w:rsidRPr="005B36FE" w:rsidRDefault="00A46546" w:rsidP="00A46546">
      <w:pPr>
        <w:jc w:val="both"/>
        <w:rPr>
          <w:rFonts w:ascii="Times New Roman" w:hAnsi="Times New Roman" w:cs="Times New Roman"/>
          <w:sz w:val="28"/>
          <w:szCs w:val="28"/>
        </w:rPr>
      </w:pPr>
      <w:r>
        <w:rPr>
          <w:rFonts w:ascii="Times New Roman" w:hAnsi="Times New Roman" w:cs="Times New Roman"/>
          <w:b/>
          <w:sz w:val="28"/>
          <w:szCs w:val="28"/>
        </w:rPr>
        <w:t>Цель проекта</w:t>
      </w:r>
      <w:r w:rsidRPr="005B36FE">
        <w:rPr>
          <w:rFonts w:ascii="Times New Roman" w:hAnsi="Times New Roman" w:cs="Times New Roman"/>
          <w:b/>
          <w:sz w:val="28"/>
          <w:szCs w:val="28"/>
        </w:rPr>
        <w:t>:</w:t>
      </w:r>
      <w:r w:rsidRPr="005B36FE">
        <w:rPr>
          <w:rFonts w:ascii="Times New Roman" w:hAnsi="Times New Roman" w:cs="Times New Roman"/>
          <w:sz w:val="28"/>
          <w:szCs w:val="28"/>
        </w:rPr>
        <w:t xml:space="preserve"> </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Создание модели «Экологическая тропа в ДОУ» с учетом идей образования в интересах устойчивого развития, где будут созданы условия для экологического образования, самореализации и развития каждого ребёнка.</w:t>
      </w:r>
    </w:p>
    <w:p w:rsidR="00A46546" w:rsidRPr="005B36FE" w:rsidRDefault="00A46546" w:rsidP="00A46546">
      <w:pPr>
        <w:jc w:val="both"/>
        <w:rPr>
          <w:rFonts w:ascii="Times New Roman" w:hAnsi="Times New Roman" w:cs="Times New Roman"/>
          <w:b/>
          <w:sz w:val="28"/>
          <w:szCs w:val="28"/>
        </w:rPr>
      </w:pPr>
      <w:r w:rsidRPr="005B36FE">
        <w:rPr>
          <w:rFonts w:ascii="Times New Roman" w:hAnsi="Times New Roman" w:cs="Times New Roman"/>
          <w:sz w:val="28"/>
          <w:szCs w:val="28"/>
        </w:rPr>
        <w:t xml:space="preserve"> </w:t>
      </w:r>
      <w:r w:rsidRPr="005B36FE">
        <w:rPr>
          <w:rFonts w:ascii="Times New Roman" w:hAnsi="Times New Roman" w:cs="Times New Roman"/>
          <w:b/>
          <w:sz w:val="28"/>
          <w:szCs w:val="28"/>
        </w:rPr>
        <w:t>Задачи проекта:</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 1. Создание современной, интерактивной развивающей предметно</w:t>
      </w:r>
      <w:r>
        <w:rPr>
          <w:rFonts w:ascii="Times New Roman" w:hAnsi="Times New Roman" w:cs="Times New Roman"/>
          <w:sz w:val="28"/>
          <w:szCs w:val="28"/>
        </w:rPr>
        <w:t>-</w:t>
      </w:r>
      <w:r w:rsidRPr="005B36FE">
        <w:rPr>
          <w:rFonts w:ascii="Times New Roman" w:hAnsi="Times New Roman" w:cs="Times New Roman"/>
          <w:sz w:val="28"/>
          <w:szCs w:val="28"/>
        </w:rPr>
        <w:t>пространственной экологической среды, отвечающей требованиям федеральных государственных образовательных стандартов дошкольного образования.</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 2. Совершенствование воспитательно-образовательного процесса для формирования у детей дошкольного возраста экологической культуры и осознанного отношения к окружающему миру через освоение и внедрение новых технологий воспитания и образования дошкольников.</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b/>
          <w:sz w:val="28"/>
          <w:szCs w:val="28"/>
        </w:rPr>
        <w:t>Ожидаемые результаты от реализации проекта:</w:t>
      </w:r>
      <w:r w:rsidRPr="005B36FE">
        <w:rPr>
          <w:rFonts w:ascii="Times New Roman" w:hAnsi="Times New Roman" w:cs="Times New Roman"/>
          <w:sz w:val="28"/>
          <w:szCs w:val="28"/>
        </w:rPr>
        <w:t xml:space="preserve"> </w:t>
      </w:r>
    </w:p>
    <w:p w:rsidR="00A46546" w:rsidRPr="005B36FE" w:rsidRDefault="00A46546" w:rsidP="00A46546">
      <w:pPr>
        <w:spacing w:after="0"/>
        <w:jc w:val="both"/>
        <w:rPr>
          <w:rFonts w:ascii="Times New Roman" w:hAnsi="Times New Roman" w:cs="Times New Roman"/>
          <w:sz w:val="28"/>
          <w:szCs w:val="28"/>
        </w:rPr>
      </w:pPr>
      <w:r w:rsidRPr="005B36FE">
        <w:rPr>
          <w:rFonts w:ascii="Times New Roman" w:hAnsi="Times New Roman" w:cs="Times New Roman"/>
          <w:sz w:val="28"/>
          <w:szCs w:val="28"/>
        </w:rPr>
        <w:t>- стимулирование познавательной деятельности ребёнка, его стремление к самостоятельной деятельности и самообразованию;</w:t>
      </w:r>
    </w:p>
    <w:p w:rsidR="00A46546" w:rsidRPr="005B36FE" w:rsidRDefault="00A46546" w:rsidP="00A46546">
      <w:pPr>
        <w:spacing w:after="0"/>
        <w:jc w:val="both"/>
        <w:rPr>
          <w:rFonts w:ascii="Times New Roman" w:hAnsi="Times New Roman" w:cs="Times New Roman"/>
          <w:sz w:val="28"/>
          <w:szCs w:val="28"/>
        </w:rPr>
      </w:pPr>
      <w:r w:rsidRPr="005B36FE">
        <w:rPr>
          <w:rFonts w:ascii="Times New Roman" w:hAnsi="Times New Roman" w:cs="Times New Roman"/>
          <w:sz w:val="28"/>
          <w:szCs w:val="28"/>
        </w:rPr>
        <w:t xml:space="preserve"> - развитие коммуникативных навыков; </w:t>
      </w:r>
    </w:p>
    <w:p w:rsidR="00A46546" w:rsidRPr="005B36FE" w:rsidRDefault="00A46546" w:rsidP="00A46546">
      <w:pPr>
        <w:spacing w:after="0"/>
        <w:jc w:val="both"/>
        <w:rPr>
          <w:rFonts w:ascii="Times New Roman" w:hAnsi="Times New Roman" w:cs="Times New Roman"/>
          <w:sz w:val="28"/>
          <w:szCs w:val="28"/>
        </w:rPr>
      </w:pPr>
      <w:r w:rsidRPr="005B36FE">
        <w:rPr>
          <w:rFonts w:ascii="Times New Roman" w:hAnsi="Times New Roman" w:cs="Times New Roman"/>
          <w:sz w:val="28"/>
          <w:szCs w:val="28"/>
        </w:rPr>
        <w:t>- творческое использование жизненного опыта ребёнка;</w:t>
      </w:r>
    </w:p>
    <w:p w:rsidR="00A46546" w:rsidRPr="005B36FE" w:rsidRDefault="00A46546" w:rsidP="00A46546">
      <w:pPr>
        <w:spacing w:after="0"/>
        <w:jc w:val="both"/>
        <w:rPr>
          <w:rFonts w:ascii="Times New Roman" w:hAnsi="Times New Roman" w:cs="Times New Roman"/>
          <w:sz w:val="28"/>
          <w:szCs w:val="28"/>
        </w:rPr>
      </w:pPr>
      <w:r w:rsidRPr="005B36FE">
        <w:rPr>
          <w:rFonts w:ascii="Times New Roman" w:hAnsi="Times New Roman" w:cs="Times New Roman"/>
          <w:sz w:val="28"/>
          <w:szCs w:val="28"/>
        </w:rPr>
        <w:t xml:space="preserve"> - модернизация форм и методов экологического воспитания; </w:t>
      </w:r>
    </w:p>
    <w:p w:rsidR="00A46546" w:rsidRPr="005B36FE" w:rsidRDefault="00A46546" w:rsidP="00A46546">
      <w:pPr>
        <w:spacing w:after="0"/>
        <w:jc w:val="both"/>
        <w:rPr>
          <w:rFonts w:ascii="Times New Roman" w:hAnsi="Times New Roman" w:cs="Times New Roman"/>
          <w:sz w:val="28"/>
          <w:szCs w:val="28"/>
        </w:rPr>
      </w:pPr>
      <w:r w:rsidRPr="005B36FE">
        <w:rPr>
          <w:rFonts w:ascii="Times New Roman" w:hAnsi="Times New Roman" w:cs="Times New Roman"/>
          <w:sz w:val="28"/>
          <w:szCs w:val="28"/>
        </w:rPr>
        <w:t xml:space="preserve">- вовлечение родителей в воспитательно-образовательный процесс; </w:t>
      </w:r>
    </w:p>
    <w:p w:rsidR="00A46546" w:rsidRDefault="00A46546" w:rsidP="00A46546">
      <w:pPr>
        <w:spacing w:after="0"/>
        <w:jc w:val="both"/>
        <w:rPr>
          <w:rFonts w:ascii="Times New Roman" w:hAnsi="Times New Roman" w:cs="Times New Roman"/>
          <w:sz w:val="28"/>
          <w:szCs w:val="28"/>
        </w:rPr>
      </w:pPr>
      <w:r w:rsidRPr="005B36FE">
        <w:rPr>
          <w:rFonts w:ascii="Times New Roman" w:hAnsi="Times New Roman" w:cs="Times New Roman"/>
          <w:sz w:val="28"/>
          <w:szCs w:val="28"/>
        </w:rPr>
        <w:t>- презентации мероприятий и трансляция опыта работы педагогов по экологическому образованию детей и их родителей.</w:t>
      </w:r>
    </w:p>
    <w:p w:rsidR="00A46546" w:rsidRPr="005B36FE" w:rsidRDefault="00A46546" w:rsidP="00A46546">
      <w:pPr>
        <w:spacing w:after="0"/>
        <w:jc w:val="both"/>
        <w:rPr>
          <w:rFonts w:ascii="Times New Roman" w:hAnsi="Times New Roman" w:cs="Times New Roman"/>
          <w:sz w:val="28"/>
          <w:szCs w:val="28"/>
        </w:rPr>
      </w:pPr>
    </w:p>
    <w:p w:rsidR="00A46546" w:rsidRPr="005B36FE" w:rsidRDefault="00A46546" w:rsidP="00A46546">
      <w:pPr>
        <w:jc w:val="both"/>
        <w:rPr>
          <w:rFonts w:ascii="Times New Roman" w:hAnsi="Times New Roman" w:cs="Times New Roman"/>
          <w:b/>
          <w:sz w:val="28"/>
          <w:szCs w:val="28"/>
        </w:rPr>
      </w:pPr>
      <w:r w:rsidRPr="005B36FE">
        <w:rPr>
          <w:rFonts w:ascii="Times New Roman" w:hAnsi="Times New Roman" w:cs="Times New Roman"/>
          <w:b/>
          <w:sz w:val="28"/>
          <w:szCs w:val="28"/>
        </w:rPr>
        <w:t xml:space="preserve">Актуальность </w:t>
      </w:r>
    </w:p>
    <w:p w:rsidR="00A46546" w:rsidRPr="005B36FE" w:rsidRDefault="00A46546" w:rsidP="00A46546">
      <w:pPr>
        <w:spacing w:after="0"/>
        <w:ind w:firstLine="709"/>
        <w:jc w:val="both"/>
        <w:rPr>
          <w:rFonts w:ascii="Times New Roman" w:hAnsi="Times New Roman" w:cs="Times New Roman"/>
          <w:sz w:val="28"/>
          <w:szCs w:val="28"/>
        </w:rPr>
      </w:pPr>
      <w:r w:rsidRPr="005B36FE">
        <w:rPr>
          <w:rFonts w:ascii="Times New Roman" w:hAnsi="Times New Roman" w:cs="Times New Roman"/>
          <w:sz w:val="28"/>
          <w:szCs w:val="28"/>
        </w:rPr>
        <w:lastRenderedPageBreak/>
        <w:t xml:space="preserve"> «Любовь к Родине начинается с любви к природе» -  именно под этим лозунгом детское экологическое движение страны проводит все мероприятия, которые направлены на то, чтобы наши дети научились любить Родину через любовь к окружающему миру.  Дело в том, что заложить любовь к Родине, к родному краю, к родной природе, к людям можно только в младшем возрасте. Потом поменять мировоззрение, изменить представления и взгляды человека на окружающее необычайно сложно. Именно поэтому важно своевременно развивать экологическое сознание маленькой личности.  Учитывая, что государство одним из приоритетных направлений ставит вопрос об охране окружающей среды, экологическая грамотность, бережное и любовное отношение к природе стали аналогом выживания человека на нашей планете. Таким образом, экологическое образование - актуальная и главная задача.  В современных условиях, проблема экологического воспитания дошкольников приобретает особую остроту и актуальность. Экологическое образование детей дошкольного возраста имеет </w:t>
      </w:r>
      <w:proofErr w:type="gramStart"/>
      <w:r w:rsidRPr="005B36FE">
        <w:rPr>
          <w:rFonts w:ascii="Times New Roman" w:hAnsi="Times New Roman" w:cs="Times New Roman"/>
          <w:sz w:val="28"/>
          <w:szCs w:val="28"/>
        </w:rPr>
        <w:t>важное значение</w:t>
      </w:r>
      <w:proofErr w:type="gramEnd"/>
      <w:r w:rsidRPr="005B36FE">
        <w:rPr>
          <w:rFonts w:ascii="Times New Roman" w:hAnsi="Times New Roman" w:cs="Times New Roman"/>
          <w:sz w:val="28"/>
          <w:szCs w:val="28"/>
        </w:rPr>
        <w:t>, так как в этот период ребёнок проходит самый интенсивный</w:t>
      </w:r>
      <w:r>
        <w:rPr>
          <w:rFonts w:ascii="Times New Roman" w:hAnsi="Times New Roman" w:cs="Times New Roman"/>
          <w:sz w:val="28"/>
          <w:szCs w:val="28"/>
        </w:rPr>
        <w:t>,</w:t>
      </w:r>
      <w:r w:rsidRPr="005B36FE">
        <w:rPr>
          <w:rFonts w:ascii="Times New Roman" w:hAnsi="Times New Roman" w:cs="Times New Roman"/>
          <w:sz w:val="28"/>
          <w:szCs w:val="28"/>
        </w:rPr>
        <w:t xml:space="preserve"> духовный и интеллектуальный путь развития. Самоценность дошкольного детства </w:t>
      </w:r>
      <w:proofErr w:type="gramStart"/>
      <w:r w:rsidRPr="005B36FE">
        <w:rPr>
          <w:rFonts w:ascii="Times New Roman" w:hAnsi="Times New Roman" w:cs="Times New Roman"/>
          <w:sz w:val="28"/>
          <w:szCs w:val="28"/>
        </w:rPr>
        <w:t>очевидна</w:t>
      </w:r>
      <w:proofErr w:type="gramEnd"/>
      <w:r w:rsidRPr="005B36FE">
        <w:rPr>
          <w:rFonts w:ascii="Times New Roman" w:hAnsi="Times New Roman" w:cs="Times New Roman"/>
          <w:sz w:val="28"/>
          <w:szCs w:val="28"/>
        </w:rPr>
        <w:t>: первые семь лет в жизни ребенка – это период его бурного роста и интенсивного развития, период непрерывного совершенствования физических и психических возможностей, начало становления личности. В этот период формируются первоосновы экологического мышления, сознания экологической культуры.  Экологическое образование в системе дошкольного воспитания имеет большое значение, как начальная ступень системы непрерывного и всеобщего экологического образования. Результативность деятельности в системе дошкольного образования дает хороший задел для последующих за ней ступеней систе</w:t>
      </w:r>
      <w:r>
        <w:rPr>
          <w:rFonts w:ascii="Times New Roman" w:hAnsi="Times New Roman" w:cs="Times New Roman"/>
          <w:sz w:val="28"/>
          <w:szCs w:val="28"/>
        </w:rPr>
        <w:t xml:space="preserve">мы экологического </w:t>
      </w:r>
      <w:proofErr w:type="spellStart"/>
      <w:r>
        <w:rPr>
          <w:rFonts w:ascii="Times New Roman" w:hAnsi="Times New Roman" w:cs="Times New Roman"/>
          <w:sz w:val="28"/>
          <w:szCs w:val="28"/>
        </w:rPr>
        <w:t>образования</w:t>
      </w:r>
      <w:proofErr w:type="gramStart"/>
      <w:r>
        <w:rPr>
          <w:rFonts w:ascii="Times New Roman" w:hAnsi="Times New Roman" w:cs="Times New Roman"/>
          <w:sz w:val="28"/>
          <w:szCs w:val="28"/>
        </w:rPr>
        <w:t>.</w:t>
      </w:r>
      <w:r w:rsidRPr="005B36FE">
        <w:rPr>
          <w:rFonts w:ascii="Times New Roman" w:hAnsi="Times New Roman" w:cs="Times New Roman"/>
          <w:sz w:val="28"/>
          <w:szCs w:val="28"/>
        </w:rPr>
        <w:t>Б</w:t>
      </w:r>
      <w:proofErr w:type="gramEnd"/>
      <w:r w:rsidRPr="005B36FE">
        <w:rPr>
          <w:rFonts w:ascii="Times New Roman" w:hAnsi="Times New Roman" w:cs="Times New Roman"/>
          <w:sz w:val="28"/>
          <w:szCs w:val="28"/>
        </w:rPr>
        <w:t>ольшинство</w:t>
      </w:r>
      <w:proofErr w:type="spellEnd"/>
      <w:r w:rsidRPr="005B36FE">
        <w:rPr>
          <w:rFonts w:ascii="Times New Roman" w:hAnsi="Times New Roman" w:cs="Times New Roman"/>
          <w:sz w:val="28"/>
          <w:szCs w:val="28"/>
        </w:rPr>
        <w:t xml:space="preserve"> современных детей редко общается с природой. Экологическое образование начинается со знакомства с объектами ближайшего окружения, с которыми ребенок сталкивается каждый день. В любом городе, поселке можно найти интересные для наблюдений природные объекты: деревья, травы, насекомых, птиц. Огромную роль в экологическом образовании детей дошкольного возраста играет практическая, исследовательская деятельность в природных условиях. Изучать их можно в процессе проектно-исследовательской деятельности. В нашем детском саду детские исследовательские проекты, исследовательские работы, развивающие исследовательские занятия практикуются не первый год. Педагоги считают, что, если ребенок хотя бы раз в дошкольном возрасте участвовал в исследовании окружающих объектов, то успех в дальнейшей учебе в школе обеспечен. Ведь в процессе </w:t>
      </w:r>
      <w:r w:rsidRPr="005B36FE">
        <w:rPr>
          <w:rFonts w:ascii="Times New Roman" w:hAnsi="Times New Roman" w:cs="Times New Roman"/>
          <w:sz w:val="28"/>
          <w:szCs w:val="28"/>
        </w:rPr>
        <w:lastRenderedPageBreak/>
        <w:t>детского исследования ребенок получает конкретные познавательные навыки: учится наблюдать, рассуждать, планировать работу, учится прогнозировать результат, экспериментировать, сравнивать, анализировать, делать выводы и обобщения, словом развивает познавательные способности. Поэтому, детям предоставляется дополнительная возможность приобщиться к исследовательской работе, как к ведущему способу познания окружающего мира. Приоритетное направление в работе детского сада: познавательно-речевое развитие дошкольников. В рамках проекта решается задача познавательно-речевого развития детей через экологическое воспитание. Главная цель проекта: создание условий для формирования у ребенка элементов экологической культуры, экологически грамотного поведения в природе, гуманного отношения к живым объектам фауны.</w:t>
      </w:r>
    </w:p>
    <w:p w:rsidR="00A46546" w:rsidRPr="005B36FE" w:rsidRDefault="00A46546" w:rsidP="00A46546">
      <w:pPr>
        <w:spacing w:after="0"/>
        <w:ind w:firstLine="709"/>
        <w:jc w:val="both"/>
        <w:rPr>
          <w:rFonts w:ascii="Times New Roman" w:hAnsi="Times New Roman" w:cs="Times New Roman"/>
          <w:sz w:val="28"/>
          <w:szCs w:val="28"/>
        </w:rPr>
      </w:pPr>
      <w:r w:rsidRPr="005B36FE">
        <w:rPr>
          <w:rFonts w:ascii="Times New Roman" w:hAnsi="Times New Roman" w:cs="Times New Roman"/>
          <w:sz w:val="28"/>
          <w:szCs w:val="28"/>
        </w:rPr>
        <w:t xml:space="preserve">МЕРОПРИЯТИЯ. Экологическое образование дошкольников можно осуществлять по всем образовательным областям. Конкретное содержание образовательных областей зависит от возрастных и индивидуальных особенностей детей и может реализовываться в различных видах детской экологически направленной деятельности. </w:t>
      </w:r>
    </w:p>
    <w:p w:rsidR="00A46546" w:rsidRDefault="00A46546" w:rsidP="00A46546">
      <w:pPr>
        <w:spacing w:after="0"/>
        <w:ind w:firstLine="709"/>
        <w:jc w:val="both"/>
        <w:rPr>
          <w:rFonts w:ascii="Times New Roman" w:hAnsi="Times New Roman" w:cs="Times New Roman"/>
          <w:sz w:val="28"/>
          <w:szCs w:val="28"/>
        </w:rPr>
      </w:pPr>
      <w:r w:rsidRPr="005B36FE">
        <w:rPr>
          <w:rFonts w:ascii="Times New Roman" w:hAnsi="Times New Roman" w:cs="Times New Roman"/>
          <w:sz w:val="28"/>
          <w:szCs w:val="28"/>
        </w:rPr>
        <w:t xml:space="preserve">Наш детский сад посещают дети с тяжелым нарушением речи и с задержкой </w:t>
      </w:r>
      <w:proofErr w:type="gramStart"/>
      <w:r w:rsidRPr="005B36FE">
        <w:rPr>
          <w:rFonts w:ascii="Times New Roman" w:hAnsi="Times New Roman" w:cs="Times New Roman"/>
          <w:sz w:val="28"/>
          <w:szCs w:val="28"/>
        </w:rPr>
        <w:t>психического</w:t>
      </w:r>
      <w:proofErr w:type="gramEnd"/>
      <w:r w:rsidRPr="005B36FE">
        <w:rPr>
          <w:rFonts w:ascii="Times New Roman" w:hAnsi="Times New Roman" w:cs="Times New Roman"/>
          <w:sz w:val="28"/>
          <w:szCs w:val="28"/>
        </w:rPr>
        <w:t xml:space="preserve"> развитии, дети с умственной отсталостью, РАС. Реализация специализированной программы коррекционного обучения в ДОУ и критериев оценки содержания и методов воспитания и обучения, реализуемых в ДОУ предполагает достаточно высокий объем учебной нагрузки на детей, которые имеют ряд специфических особенностей:</w:t>
      </w:r>
    </w:p>
    <w:p w:rsidR="00A46546"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 - низкую работоспособность; </w:t>
      </w:r>
    </w:p>
    <w:p w:rsidR="00A46546"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низкий уровень познавательного интереса;</w:t>
      </w:r>
    </w:p>
    <w:p w:rsidR="00A46546"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 - быструю утомляемость; </w:t>
      </w:r>
    </w:p>
    <w:p w:rsidR="00A46546"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повышенный уровень тревожности;</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 -выраженное недоразвитие всех сторон речи. </w:t>
      </w:r>
    </w:p>
    <w:p w:rsidR="00BC23BF" w:rsidRDefault="00A46546" w:rsidP="00A46546">
      <w:pPr>
        <w:rPr>
          <w:rFonts w:ascii="Times New Roman" w:hAnsi="Times New Roman" w:cs="Times New Roman"/>
          <w:sz w:val="28"/>
          <w:szCs w:val="28"/>
        </w:rPr>
      </w:pPr>
      <w:r w:rsidRPr="005B36FE">
        <w:rPr>
          <w:rFonts w:ascii="Times New Roman" w:hAnsi="Times New Roman" w:cs="Times New Roman"/>
          <w:sz w:val="28"/>
          <w:szCs w:val="28"/>
        </w:rPr>
        <w:t xml:space="preserve">Это создает трудности при формировании экологических начал у дошкольников с ограниченными возможностями здоровья. Прогулки дают возможность в полном объёме знакомить детей с теми природными объектами, которые окружают их каждый день, это даёт возможность увидеть объект в разные отрезки времени. Всё это способствует закреплению и обогащению речевого материала, отрабатываются навыки правильного звукопроизношения, развиваются психические процессы, что так же недостаточно развито у наших детей. Поэтому такая форма работы с детьми, </w:t>
      </w:r>
      <w:r w:rsidRPr="005B36FE">
        <w:rPr>
          <w:rFonts w:ascii="Times New Roman" w:hAnsi="Times New Roman" w:cs="Times New Roman"/>
          <w:sz w:val="28"/>
          <w:szCs w:val="28"/>
        </w:rPr>
        <w:lastRenderedPageBreak/>
        <w:t>как экскурсии по экологической тропе, наиболее продуктивно решают все поставленные задачи работы. Экологическая тропа – одна из современных форм воспитания и образования детей – работа в экологически значимом пространстве, на образовательном маршруте, проходящем через различные природные объекты. Знакомясь с растениями и животными, местами их обитания, особенностями природных ландшафтов и т.д., дети и взрослые расширяют свой кругозор, практикуются в ориентировании. Учитывая особенности возраста, а также специфику этой развивающей среды, при организации работы на экологической тропе можно использовать разнообразные формы: экскурсии, занятия-опыты, занятия-наблюдения, экологические игры, конкурсы, викторины, праздники.</w:t>
      </w:r>
    </w:p>
    <w:p w:rsidR="00A46546" w:rsidRDefault="00A46546" w:rsidP="00A46546">
      <w:pPr>
        <w:jc w:val="both"/>
        <w:rPr>
          <w:rFonts w:ascii="Times New Roman" w:hAnsi="Times New Roman" w:cs="Times New Roman"/>
          <w:sz w:val="28"/>
          <w:szCs w:val="28"/>
        </w:rPr>
      </w:pPr>
      <w:r>
        <w:rPr>
          <w:rFonts w:ascii="Times New Roman" w:hAnsi="Times New Roman" w:cs="Times New Roman"/>
          <w:b/>
          <w:sz w:val="28"/>
          <w:szCs w:val="28"/>
        </w:rPr>
        <w:t>С</w:t>
      </w:r>
      <w:r w:rsidRPr="005B36FE">
        <w:rPr>
          <w:rFonts w:ascii="Times New Roman" w:hAnsi="Times New Roman" w:cs="Times New Roman"/>
          <w:b/>
          <w:sz w:val="28"/>
          <w:szCs w:val="28"/>
        </w:rPr>
        <w:t>оздание экологической тропы на территории детского сада</w:t>
      </w:r>
      <w:r>
        <w:rPr>
          <w:rFonts w:ascii="Times New Roman" w:hAnsi="Times New Roman" w:cs="Times New Roman"/>
          <w:b/>
          <w:sz w:val="28"/>
          <w:szCs w:val="28"/>
        </w:rPr>
        <w:t>:</w:t>
      </w:r>
      <w:r w:rsidRPr="005B36FE">
        <w:rPr>
          <w:rFonts w:ascii="Times New Roman" w:hAnsi="Times New Roman" w:cs="Times New Roman"/>
          <w:sz w:val="28"/>
          <w:szCs w:val="28"/>
        </w:rPr>
        <w:t xml:space="preserve"> </w:t>
      </w:r>
    </w:p>
    <w:p w:rsidR="00A46546" w:rsidRDefault="00A46546" w:rsidP="00A465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28800" cy="1828800"/>
            <wp:effectExtent l="19050" t="0" r="0" b="0"/>
            <wp:docPr id="5" name="Рисунок 5" descr="C:\Users\PB\Desktop\марш экологов\троп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B\Desktop\марш экологов\тропа5.jpg"/>
                    <pic:cNvPicPr>
                      <a:picLocks noChangeAspect="1" noChangeArrowheads="1"/>
                    </pic:cNvPicPr>
                  </pic:nvPicPr>
                  <pic:blipFill>
                    <a:blip r:embed="rId4" cstate="print"/>
                    <a:srcRect/>
                    <a:stretch>
                      <a:fillRect/>
                    </a:stretch>
                  </pic:blipFill>
                  <pic:spPr bwMode="auto">
                    <a:xfrm>
                      <a:off x="0" y="0"/>
                      <a:ext cx="1828800" cy="18288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943100" cy="1828800"/>
            <wp:effectExtent l="19050" t="0" r="0" b="0"/>
            <wp:docPr id="6" name="Рисунок 6" descr="C:\Users\PB\Desktop\марш экологов\троп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B\Desktop\марш экологов\тропа2.jpg"/>
                    <pic:cNvPicPr>
                      <a:picLocks noChangeAspect="1" noChangeArrowheads="1"/>
                    </pic:cNvPicPr>
                  </pic:nvPicPr>
                  <pic:blipFill>
                    <a:blip r:embed="rId5" cstate="print"/>
                    <a:srcRect/>
                    <a:stretch>
                      <a:fillRect/>
                    </a:stretch>
                  </pic:blipFill>
                  <pic:spPr bwMode="auto">
                    <a:xfrm>
                      <a:off x="0" y="0"/>
                      <a:ext cx="1943100" cy="18288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819275" cy="1819275"/>
            <wp:effectExtent l="19050" t="0" r="9525" b="0"/>
            <wp:docPr id="7" name="Рисунок 7" descr="C:\Users\PB\Desktop\марш экологов\троп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B\Desktop\марш экологов\тропа1.jpg"/>
                    <pic:cNvPicPr>
                      <a:picLocks noChangeAspect="1" noChangeArrowheads="1"/>
                    </pic:cNvPicPr>
                  </pic:nvPicPr>
                  <pic:blipFill>
                    <a:blip r:embed="rId6" cstate="print"/>
                    <a:srcRect/>
                    <a:stretch>
                      <a:fillRect/>
                    </a:stretch>
                  </pic:blipFill>
                  <pic:spPr bwMode="auto">
                    <a:xfrm>
                      <a:off x="0" y="0"/>
                      <a:ext cx="1819275" cy="1819275"/>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28800" cy="1828800"/>
            <wp:effectExtent l="19050" t="0" r="0" b="0"/>
            <wp:docPr id="8" name="Рисунок 8" descr="C:\Users\PB\Desktop\марш экологов\троп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B\Desktop\марш экологов\тропа3.jpg"/>
                    <pic:cNvPicPr>
                      <a:picLocks noChangeAspect="1" noChangeArrowheads="1"/>
                    </pic:cNvPicPr>
                  </pic:nvPicPr>
                  <pic:blipFill>
                    <a:blip r:embed="rId7" cstate="print"/>
                    <a:srcRect/>
                    <a:stretch>
                      <a:fillRect/>
                    </a:stretch>
                  </pic:blipFill>
                  <pic:spPr bwMode="auto">
                    <a:xfrm>
                      <a:off x="0" y="0"/>
                      <a:ext cx="1828800" cy="18288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952625" cy="1838325"/>
            <wp:effectExtent l="19050" t="0" r="9525" b="0"/>
            <wp:docPr id="9" name="Рисунок 9" descr="C:\Users\PB\Desktop\марш экологов\троп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B\Desktop\марш экологов\тропа4.jpg"/>
                    <pic:cNvPicPr>
                      <a:picLocks noChangeAspect="1" noChangeArrowheads="1"/>
                    </pic:cNvPicPr>
                  </pic:nvPicPr>
                  <pic:blipFill>
                    <a:blip r:embed="rId8" cstate="print"/>
                    <a:srcRect/>
                    <a:stretch>
                      <a:fillRect/>
                    </a:stretch>
                  </pic:blipFill>
                  <pic:spPr bwMode="auto">
                    <a:xfrm>
                      <a:off x="0" y="0"/>
                      <a:ext cx="1952625" cy="18383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800225" cy="1828800"/>
            <wp:effectExtent l="19050" t="0" r="9525" b="0"/>
            <wp:docPr id="10" name="Рисунок 10" descr="C:\Users\PB\Desktop\марш экологов\троп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B\Desktop\марш экологов\тропа6.jpg"/>
                    <pic:cNvPicPr>
                      <a:picLocks noChangeAspect="1" noChangeArrowheads="1"/>
                    </pic:cNvPicPr>
                  </pic:nvPicPr>
                  <pic:blipFill>
                    <a:blip r:embed="rId9" cstate="print"/>
                    <a:srcRect/>
                    <a:stretch>
                      <a:fillRect/>
                    </a:stretch>
                  </pic:blipFill>
                  <pic:spPr bwMode="auto">
                    <a:xfrm>
                      <a:off x="0" y="0"/>
                      <a:ext cx="1800225" cy="1828800"/>
                    </a:xfrm>
                    <a:prstGeom prst="rect">
                      <a:avLst/>
                    </a:prstGeom>
                    <a:noFill/>
                    <a:ln w="9525">
                      <a:noFill/>
                      <a:miter lim="800000"/>
                      <a:headEnd/>
                      <a:tailEnd/>
                    </a:ln>
                  </pic:spPr>
                </pic:pic>
              </a:graphicData>
            </a:graphic>
          </wp:inline>
        </w:drawing>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28800" cy="1828800"/>
            <wp:effectExtent l="19050" t="0" r="0" b="0"/>
            <wp:docPr id="11" name="Рисунок 11" descr="C:\Users\PB\Desktop\марш экологов\квес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B\Desktop\марш экологов\квест3.jpg"/>
                    <pic:cNvPicPr>
                      <a:picLocks noChangeAspect="1" noChangeArrowheads="1"/>
                    </pic:cNvPicPr>
                  </pic:nvPicPr>
                  <pic:blipFill>
                    <a:blip r:embed="rId10" cstate="print"/>
                    <a:srcRect/>
                    <a:stretch>
                      <a:fillRect/>
                    </a:stretch>
                  </pic:blipFill>
                  <pic:spPr bwMode="auto">
                    <a:xfrm>
                      <a:off x="0" y="0"/>
                      <a:ext cx="1828800" cy="18288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962150" cy="1828800"/>
            <wp:effectExtent l="19050" t="0" r="0" b="0"/>
            <wp:docPr id="12" name="Рисунок 12" descr="C:\Users\PB\Desktop\марш экологов\наблю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B\Desktop\марш экологов\наблю2.jpeg"/>
                    <pic:cNvPicPr>
                      <a:picLocks noChangeAspect="1" noChangeArrowheads="1"/>
                    </pic:cNvPicPr>
                  </pic:nvPicPr>
                  <pic:blipFill>
                    <a:blip r:embed="rId11" cstate="print"/>
                    <a:srcRect/>
                    <a:stretch>
                      <a:fillRect/>
                    </a:stretch>
                  </pic:blipFill>
                  <pic:spPr bwMode="auto">
                    <a:xfrm>
                      <a:off x="0" y="0"/>
                      <a:ext cx="1962150" cy="18288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b/>
          <w:sz w:val="28"/>
          <w:szCs w:val="28"/>
        </w:rPr>
      </w:pPr>
    </w:p>
    <w:p w:rsidR="00A46546" w:rsidRPr="00091EB1" w:rsidRDefault="00A46546" w:rsidP="00A46546">
      <w:pPr>
        <w:jc w:val="both"/>
        <w:rPr>
          <w:rFonts w:ascii="Times New Roman" w:hAnsi="Times New Roman" w:cs="Times New Roman"/>
          <w:b/>
          <w:sz w:val="28"/>
          <w:szCs w:val="28"/>
        </w:rPr>
      </w:pPr>
      <w:r w:rsidRPr="00091EB1">
        <w:rPr>
          <w:rFonts w:ascii="Times New Roman" w:hAnsi="Times New Roman" w:cs="Times New Roman"/>
          <w:b/>
          <w:sz w:val="28"/>
          <w:szCs w:val="28"/>
        </w:rPr>
        <w:lastRenderedPageBreak/>
        <w:t>Наблюдения, экскурсии;</w:t>
      </w:r>
    </w:p>
    <w:p w:rsidR="00A46546" w:rsidRDefault="00A46546" w:rsidP="00A465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28800" cy="1771650"/>
            <wp:effectExtent l="19050" t="0" r="0" b="0"/>
            <wp:docPr id="13" name="Рисунок 13" descr="C:\Users\PB\Desktop\марш экологов\a57c821059807158baf4734039de7c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B\Desktop\марш экологов\a57c821059807158baf4734039de7cf3.jpg"/>
                    <pic:cNvPicPr>
                      <a:picLocks noChangeAspect="1" noChangeArrowheads="1"/>
                    </pic:cNvPicPr>
                  </pic:nvPicPr>
                  <pic:blipFill>
                    <a:blip r:embed="rId12" cstate="print"/>
                    <a:srcRect/>
                    <a:stretch>
                      <a:fillRect/>
                    </a:stretch>
                  </pic:blipFill>
                  <pic:spPr bwMode="auto">
                    <a:xfrm>
                      <a:off x="0" y="0"/>
                      <a:ext cx="1828800" cy="17716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1650" cy="1771650"/>
            <wp:effectExtent l="19050" t="0" r="0" b="0"/>
            <wp:docPr id="14" name="Рисунок 14" descr="C:\Users\PB\Desktop\марш экологов\наблю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B\Desktop\марш экологов\наблю1.jpeg"/>
                    <pic:cNvPicPr>
                      <a:picLocks noChangeAspect="1" noChangeArrowheads="1"/>
                    </pic:cNvPicPr>
                  </pic:nvPicPr>
                  <pic:blipFill>
                    <a:blip r:embed="rId13"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1650" cy="1771650"/>
            <wp:effectExtent l="19050" t="0" r="0" b="0"/>
            <wp:docPr id="15" name="Рисунок 15" descr="C:\Users\PB\Desktop\марш экологов\наблю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B\Desktop\марш экологов\наблю3.jpg"/>
                    <pic:cNvPicPr>
                      <a:picLocks noChangeAspect="1" noChangeArrowheads="1"/>
                    </pic:cNvPicPr>
                  </pic:nvPicPr>
                  <pic:blipFill>
                    <a:blip r:embed="rId14"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
    <w:p w:rsidR="00A46546" w:rsidRDefault="00A46546" w:rsidP="00A465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28800" cy="1733550"/>
            <wp:effectExtent l="19050" t="0" r="0" b="0"/>
            <wp:docPr id="16" name="Рисунок 16" descr="C:\Users\PB\Desktop\марш экологов\тро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B\Desktop\марш экологов\тро2.jpeg"/>
                    <pic:cNvPicPr>
                      <a:picLocks noChangeAspect="1" noChangeArrowheads="1"/>
                    </pic:cNvPicPr>
                  </pic:nvPicPr>
                  <pic:blipFill>
                    <a:blip r:embed="rId15" cstate="print"/>
                    <a:srcRect/>
                    <a:stretch>
                      <a:fillRect/>
                    </a:stretch>
                  </pic:blipFill>
                  <pic:spPr bwMode="auto">
                    <a:xfrm>
                      <a:off x="0" y="0"/>
                      <a:ext cx="1828800" cy="17335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81175" cy="1733550"/>
            <wp:effectExtent l="19050" t="0" r="9525" b="0"/>
            <wp:docPr id="17" name="Рисунок 17" descr="C:\Users\PB\Desktop\марш экологов\цве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B\Desktop\марш экологов\цвет1.jpg"/>
                    <pic:cNvPicPr>
                      <a:picLocks noChangeAspect="1" noChangeArrowheads="1"/>
                    </pic:cNvPicPr>
                  </pic:nvPicPr>
                  <pic:blipFill>
                    <a:blip r:embed="rId16" cstate="print"/>
                    <a:srcRect/>
                    <a:stretch>
                      <a:fillRect/>
                    </a:stretch>
                  </pic:blipFill>
                  <pic:spPr bwMode="auto">
                    <a:xfrm>
                      <a:off x="0" y="0"/>
                      <a:ext cx="1781175" cy="17335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52600" cy="1752600"/>
            <wp:effectExtent l="19050" t="0" r="0" b="0"/>
            <wp:docPr id="18" name="Рисунок 18" descr="C:\Users\PB\Desktop\марш экологов\эк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B\Desktop\марш экологов\экс2.jpg"/>
                    <pic:cNvPicPr>
                      <a:picLocks noChangeAspect="1" noChangeArrowheads="1"/>
                    </pic:cNvPicPr>
                  </pic:nvPicPr>
                  <pic:blipFill>
                    <a:blip r:embed="rId17" cstate="print"/>
                    <a:srcRect/>
                    <a:stretch>
                      <a:fillRect/>
                    </a:stretch>
                  </pic:blipFill>
                  <pic:spPr bwMode="auto">
                    <a:xfrm>
                      <a:off x="0" y="0"/>
                      <a:ext cx="1752600" cy="17526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28800" cy="1838325"/>
            <wp:effectExtent l="19050" t="0" r="0" b="0"/>
            <wp:docPr id="19" name="Рисунок 19" descr="C:\Users\PB\Desktop\марш экологов\эк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B\Desktop\марш экологов\экс3.jpg"/>
                    <pic:cNvPicPr>
                      <a:picLocks noChangeAspect="1" noChangeArrowheads="1"/>
                    </pic:cNvPicPr>
                  </pic:nvPicPr>
                  <pic:blipFill>
                    <a:blip r:embed="rId18" cstate="print"/>
                    <a:srcRect/>
                    <a:stretch>
                      <a:fillRect/>
                    </a:stretch>
                  </pic:blipFill>
                  <pic:spPr bwMode="auto">
                    <a:xfrm>
                      <a:off x="0" y="0"/>
                      <a:ext cx="1828800" cy="18383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838325" cy="1838325"/>
            <wp:effectExtent l="19050" t="0" r="9525" b="0"/>
            <wp:docPr id="20" name="Рисунок 20" descr="C:\Users\PB\Desktop\марш экологов\экс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B\Desktop\марш экологов\экс6.jpeg"/>
                    <pic:cNvPicPr>
                      <a:picLocks noChangeAspect="1" noChangeArrowheads="1"/>
                    </pic:cNvPicPr>
                  </pic:nvPicPr>
                  <pic:blipFill>
                    <a:blip r:embed="rId19" cstate="print"/>
                    <a:srcRect/>
                    <a:stretch>
                      <a:fillRect/>
                    </a:stretch>
                  </pic:blipFill>
                  <pic:spPr bwMode="auto">
                    <a:xfrm>
                      <a:off x="0" y="0"/>
                      <a:ext cx="1838325" cy="1838325"/>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
    <w:p w:rsidR="00A46546" w:rsidRPr="00091EB1" w:rsidRDefault="00A46546" w:rsidP="00A46546">
      <w:pPr>
        <w:jc w:val="both"/>
        <w:rPr>
          <w:rFonts w:ascii="Times New Roman" w:hAnsi="Times New Roman" w:cs="Times New Roman"/>
          <w:b/>
          <w:sz w:val="28"/>
          <w:szCs w:val="28"/>
        </w:rPr>
      </w:pPr>
      <w:r w:rsidRPr="00091EB1">
        <w:rPr>
          <w:rFonts w:ascii="Times New Roman" w:hAnsi="Times New Roman" w:cs="Times New Roman"/>
          <w:b/>
          <w:sz w:val="28"/>
          <w:szCs w:val="28"/>
        </w:rPr>
        <w:t xml:space="preserve"> Конкурсы для детей, воспитателей и родителей: «Осень щедрая душа», «Кормушки для птиц»,  «Лучший участок»;</w:t>
      </w:r>
    </w:p>
    <w:p w:rsidR="00A46546" w:rsidRDefault="00A46546" w:rsidP="00A46546">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733550" cy="1771650"/>
            <wp:effectExtent l="19050" t="0" r="0" b="0"/>
            <wp:docPr id="21" name="Рисунок 21" descr="C:\Users\PB\Desktop\марш экологов\акц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B\Desktop\марш экологов\акц4.jpg"/>
                    <pic:cNvPicPr>
                      <a:picLocks noChangeAspect="1" noChangeArrowheads="1"/>
                    </pic:cNvPicPr>
                  </pic:nvPicPr>
                  <pic:blipFill>
                    <a:blip r:embed="rId20" cstate="print"/>
                    <a:srcRect/>
                    <a:stretch>
                      <a:fillRect/>
                    </a:stretch>
                  </pic:blipFill>
                  <pic:spPr bwMode="auto">
                    <a:xfrm>
                      <a:off x="0" y="0"/>
                      <a:ext cx="1733550" cy="17716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1650" cy="1771650"/>
            <wp:effectExtent l="19050" t="0" r="0" b="0"/>
            <wp:docPr id="22" name="Рисунок 22" descr="C:\Users\PB\Desktop\марш экологов\акц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B\Desktop\марш экологов\акц5.jpg"/>
                    <pic:cNvPicPr>
                      <a:picLocks noChangeAspect="1" noChangeArrowheads="1"/>
                    </pic:cNvPicPr>
                  </pic:nvPicPr>
                  <pic:blipFill>
                    <a:blip r:embed="rId21"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1650" cy="1771650"/>
            <wp:effectExtent l="19050" t="0" r="0" b="0"/>
            <wp:docPr id="23" name="Рисунок 23" descr="C:\Users\PB\Desktop\марш экологов\вы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B\Desktop\марш экологов\выст1.jpg"/>
                    <pic:cNvPicPr>
                      <a:picLocks noChangeAspect="1" noChangeArrowheads="1"/>
                    </pic:cNvPicPr>
                  </pic:nvPicPr>
                  <pic:blipFill>
                    <a:blip r:embed="rId22"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33550" cy="1628775"/>
            <wp:effectExtent l="19050" t="0" r="0" b="0"/>
            <wp:docPr id="24" name="Рисунок 24" descr="C:\Users\PB\Desktop\марш экологов\выс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B\Desktop\марш экологов\выст2.jpg"/>
                    <pic:cNvPicPr>
                      <a:picLocks noChangeAspect="1" noChangeArrowheads="1"/>
                    </pic:cNvPicPr>
                  </pic:nvPicPr>
                  <pic:blipFill>
                    <a:blip r:embed="rId23" cstate="print"/>
                    <a:srcRect/>
                    <a:stretch>
                      <a:fillRect/>
                    </a:stretch>
                  </pic:blipFill>
                  <pic:spPr bwMode="auto">
                    <a:xfrm>
                      <a:off x="0" y="0"/>
                      <a:ext cx="1733550" cy="16287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1650" cy="1628775"/>
            <wp:effectExtent l="19050" t="0" r="0" b="0"/>
            <wp:docPr id="25" name="Рисунок 25" descr="C:\Users\PB\Desktop\марш экологов\ос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B\Desktop\марш экологов\осе6.jpg"/>
                    <pic:cNvPicPr>
                      <a:picLocks noChangeAspect="1" noChangeArrowheads="1"/>
                    </pic:cNvPicPr>
                  </pic:nvPicPr>
                  <pic:blipFill>
                    <a:blip r:embed="rId24" cstate="print"/>
                    <a:srcRect/>
                    <a:stretch>
                      <a:fillRect/>
                    </a:stretch>
                  </pic:blipFill>
                  <pic:spPr bwMode="auto">
                    <a:xfrm>
                      <a:off x="0" y="0"/>
                      <a:ext cx="1771650" cy="16287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1650" cy="1628775"/>
            <wp:effectExtent l="19050" t="0" r="0" b="0"/>
            <wp:docPr id="26" name="Рисунок 26" descr="C:\Users\PB\Desktop\марш экологов\подел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B\Desktop\марш экологов\подел1.jpeg"/>
                    <pic:cNvPicPr>
                      <a:picLocks noChangeAspect="1" noChangeArrowheads="1"/>
                    </pic:cNvPicPr>
                  </pic:nvPicPr>
                  <pic:blipFill>
                    <a:blip r:embed="rId25" cstate="print"/>
                    <a:srcRect/>
                    <a:stretch>
                      <a:fillRect/>
                    </a:stretch>
                  </pic:blipFill>
                  <pic:spPr bwMode="auto">
                    <a:xfrm>
                      <a:off x="0" y="0"/>
                      <a:ext cx="1771650" cy="1628775"/>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roofErr w:type="gramStart"/>
      <w:r>
        <w:rPr>
          <w:rFonts w:ascii="Times New Roman" w:hAnsi="Times New Roman" w:cs="Times New Roman"/>
          <w:sz w:val="28"/>
          <w:szCs w:val="28"/>
        </w:rPr>
        <w:t>Создание аудио-</w:t>
      </w:r>
      <w:r w:rsidRPr="005B36FE">
        <w:rPr>
          <w:rFonts w:ascii="Times New Roman" w:hAnsi="Times New Roman" w:cs="Times New Roman"/>
          <w:sz w:val="28"/>
          <w:szCs w:val="28"/>
        </w:rPr>
        <w:t>видеотеки «Любимые питомцы», «Звуки природы», «Голоса природы»; создание коллекций; презентаций экологического направления; пополнение уголков: дидактические, экологические, имитационные игры, игры-путешествия;</w:t>
      </w:r>
      <w:r>
        <w:rPr>
          <w:rFonts w:ascii="Times New Roman" w:hAnsi="Times New Roman" w:cs="Times New Roman"/>
          <w:sz w:val="28"/>
          <w:szCs w:val="28"/>
        </w:rPr>
        <w:t xml:space="preserve"> проведение опытов и экспериментов.</w:t>
      </w:r>
      <w:proofErr w:type="gramEnd"/>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0" cy="1333500"/>
            <wp:effectExtent l="19050" t="0" r="0" b="0"/>
            <wp:docPr id="75" name="Рисунок 75" descr="C:\Users\PB\Desktop\марш экологов\эк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PB\Desktop\марш экологов\экс1.jpg"/>
                    <pic:cNvPicPr>
                      <a:picLocks noChangeAspect="1" noChangeArrowheads="1"/>
                    </pic:cNvPicPr>
                  </pic:nvPicPr>
                  <pic:blipFill>
                    <a:blip r:embed="rId26"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76" name="Рисунок 76" descr="C:\Users\PB\Desktop\марш экологов\экс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PB\Desktop\марш экологов\эксп2.jpg"/>
                    <pic:cNvPicPr>
                      <a:picLocks noChangeAspect="1" noChangeArrowheads="1"/>
                    </pic:cNvPicPr>
                  </pic:nvPicPr>
                  <pic:blipFill>
                    <a:blip r:embed="rId27"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77" name="Рисунок 77" descr="C:\Users\PB\Desktop\марш экологов\эксп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PB\Desktop\марш экологов\эксп3 (2).jpg"/>
                    <pic:cNvPicPr>
                      <a:picLocks noChangeAspect="1" noChangeArrowheads="1"/>
                    </pic:cNvPicPr>
                  </pic:nvPicPr>
                  <pic:blipFill>
                    <a:blip r:embed="rId2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78" name="Рисунок 78" descr="C:\Users\PB\Desktop\марш экологов\опы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PB\Desktop\марш экологов\опы1.jpeg"/>
                    <pic:cNvPicPr>
                      <a:picLocks noChangeAspect="1" noChangeArrowheads="1"/>
                    </pic:cNvPicPr>
                  </pic:nvPicPr>
                  <pic:blipFill>
                    <a:blip r:embed="rId29"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
    <w:p w:rsidR="00A46546" w:rsidRPr="00091EB1" w:rsidRDefault="00A46546" w:rsidP="00A46546">
      <w:pPr>
        <w:jc w:val="both"/>
        <w:rPr>
          <w:rFonts w:ascii="Times New Roman" w:hAnsi="Times New Roman" w:cs="Times New Roman"/>
          <w:b/>
          <w:sz w:val="28"/>
          <w:szCs w:val="28"/>
        </w:rPr>
      </w:pPr>
      <w:proofErr w:type="spellStart"/>
      <w:r w:rsidRPr="00091EB1">
        <w:rPr>
          <w:rFonts w:ascii="Times New Roman" w:hAnsi="Times New Roman" w:cs="Times New Roman"/>
          <w:b/>
          <w:sz w:val="28"/>
          <w:szCs w:val="28"/>
        </w:rPr>
        <w:t>Э</w:t>
      </w:r>
      <w:r>
        <w:rPr>
          <w:rFonts w:ascii="Times New Roman" w:hAnsi="Times New Roman" w:cs="Times New Roman"/>
          <w:b/>
          <w:sz w:val="28"/>
          <w:szCs w:val="28"/>
        </w:rPr>
        <w:t>колог</w:t>
      </w:r>
      <w:proofErr w:type="gramStart"/>
      <w:r>
        <w:rPr>
          <w:rFonts w:ascii="Times New Roman" w:hAnsi="Times New Roman" w:cs="Times New Roman"/>
          <w:b/>
          <w:sz w:val="28"/>
          <w:szCs w:val="28"/>
        </w:rPr>
        <w:t>о</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r w:rsidRPr="00091EB1">
        <w:rPr>
          <w:rFonts w:ascii="Times New Roman" w:hAnsi="Times New Roman" w:cs="Times New Roman"/>
          <w:b/>
          <w:sz w:val="28"/>
          <w:szCs w:val="28"/>
        </w:rPr>
        <w:t>познавательные праздники и развлечения;</w:t>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0" cy="1333500"/>
            <wp:effectExtent l="19050" t="0" r="0" b="0"/>
            <wp:docPr id="29" name="Рисунок 29" descr="C:\Users\PB\Desktop\марш экологов\квес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B\Desktop\марш экологов\квест4.jpg"/>
                    <pic:cNvPicPr>
                      <a:picLocks noChangeAspect="1" noChangeArrowheads="1"/>
                    </pic:cNvPicPr>
                  </pic:nvPicPr>
                  <pic:blipFill>
                    <a:blip r:embed="rId30"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30" name="Рисунок 30" descr="C:\Users\PB\Desktop\марш экологов\квес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B\Desktop\марш экологов\квест5.jpg"/>
                    <pic:cNvPicPr>
                      <a:picLocks noChangeAspect="1" noChangeArrowheads="1"/>
                    </pic:cNvPicPr>
                  </pic:nvPicPr>
                  <pic:blipFill>
                    <a:blip r:embed="rId31"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31" name="Рисунок 31" descr="C:\Users\PB\Desktop\марш экологов\квес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B\Desktop\марш экологов\квест6.jpg"/>
                    <pic:cNvPicPr>
                      <a:picLocks noChangeAspect="1" noChangeArrowheads="1"/>
                    </pic:cNvPicPr>
                  </pic:nvPicPr>
                  <pic:blipFill>
                    <a:blip r:embed="rId32"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32" name="Рисунок 32" descr="C:\Users\PB\Desktop\марш экологов\квес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B\Desktop\марш экологов\квест7.jpg"/>
                    <pic:cNvPicPr>
                      <a:picLocks noChangeAspect="1" noChangeArrowheads="1"/>
                    </pic:cNvPicPr>
                  </pic:nvPicPr>
                  <pic:blipFill>
                    <a:blip r:embed="rId33"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333500" cy="1333500"/>
            <wp:effectExtent l="19050" t="0" r="0" b="0"/>
            <wp:docPr id="33" name="Рисунок 33" descr="C:\Users\PB\Desktop\марш экологов\п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B\Desktop\марш экологов\пра2.jpg"/>
                    <pic:cNvPicPr>
                      <a:picLocks noChangeAspect="1" noChangeArrowheads="1"/>
                    </pic:cNvPicPr>
                  </pic:nvPicPr>
                  <pic:blipFill>
                    <a:blip r:embed="rId34"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34" name="Рисунок 34" descr="C:\Users\PB\Desktop\марш экологов\п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B\Desktop\марш экологов\пра3.jpg"/>
                    <pic:cNvPicPr>
                      <a:picLocks noChangeAspect="1" noChangeArrowheads="1"/>
                    </pic:cNvPicPr>
                  </pic:nvPicPr>
                  <pic:blipFill>
                    <a:blip r:embed="rId35"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35" name="Рисунок 35" descr="C:\Users\PB\Desktop\марш экологов\п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B\Desktop\марш экологов\пра4.jpg"/>
                    <pic:cNvPicPr>
                      <a:picLocks noChangeAspect="1" noChangeArrowheads="1"/>
                    </pic:cNvPicPr>
                  </pic:nvPicPr>
                  <pic:blipFill>
                    <a:blip r:embed="rId36"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36" name="Рисунок 36" descr="C:\Users\PB\Desktop\марш экологов\пра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B\Desktop\марш экологов\пра6.jpeg"/>
                    <pic:cNvPicPr>
                      <a:picLocks noChangeAspect="1" noChangeArrowheads="1"/>
                    </pic:cNvPicPr>
                  </pic:nvPicPr>
                  <pic:blipFill>
                    <a:blip r:embed="rId37"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r>
        <w:rPr>
          <w:rFonts w:ascii="Times New Roman" w:hAnsi="Times New Roman" w:cs="Times New Roman"/>
          <w:sz w:val="28"/>
          <w:szCs w:val="28"/>
        </w:rPr>
        <w:t xml:space="preserve"> С</w:t>
      </w:r>
      <w:r w:rsidRPr="005B36FE">
        <w:rPr>
          <w:rFonts w:ascii="Times New Roman" w:hAnsi="Times New Roman" w:cs="Times New Roman"/>
          <w:sz w:val="28"/>
          <w:szCs w:val="28"/>
        </w:rPr>
        <w:t xml:space="preserve">оздание сборника наблюдений на прогулке, </w:t>
      </w:r>
      <w:proofErr w:type="gramStart"/>
      <w:r w:rsidRPr="005B36FE">
        <w:rPr>
          <w:rFonts w:ascii="Times New Roman" w:hAnsi="Times New Roman" w:cs="Times New Roman"/>
          <w:sz w:val="28"/>
          <w:szCs w:val="28"/>
        </w:rPr>
        <w:t>включающий</w:t>
      </w:r>
      <w:proofErr w:type="gramEnd"/>
      <w:r w:rsidRPr="005B36FE">
        <w:rPr>
          <w:rFonts w:ascii="Times New Roman" w:hAnsi="Times New Roman" w:cs="Times New Roman"/>
          <w:sz w:val="28"/>
          <w:szCs w:val="28"/>
        </w:rPr>
        <w:t xml:space="preserve"> тематические наблюдения + художественное слово и загадки; пополнение уголка природы макетами: «Времена года», «Обитатели природных зон», «Домашние животные», «Дары леса»;</w:t>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00200" cy="1524000"/>
            <wp:effectExtent l="19050" t="0" r="0" b="0"/>
            <wp:docPr id="37" name="Рисунок 37" descr="C:\Users\PB\Desktop\марш экологов\акц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B\Desktop\марш экологов\акц6.jpg"/>
                    <pic:cNvPicPr>
                      <a:picLocks noChangeAspect="1" noChangeArrowheads="1"/>
                    </pic:cNvPicPr>
                  </pic:nvPicPr>
                  <pic:blipFill>
                    <a:blip r:embed="rId38" cstate="print"/>
                    <a:srcRect/>
                    <a:stretch>
                      <a:fillRect/>
                    </a:stretch>
                  </pic:blipFill>
                  <pic:spPr bwMode="auto">
                    <a:xfrm>
                      <a:off x="0" y="0"/>
                      <a:ext cx="1600200" cy="1524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524000" cy="1524000"/>
            <wp:effectExtent l="19050" t="0" r="0" b="0"/>
            <wp:docPr id="38" name="Рисунок 38" descr="C:\Users\PB\Desktop\марш экологов\акц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B\Desktop\марш экологов\акц7.jpg"/>
                    <pic:cNvPicPr>
                      <a:picLocks noChangeAspect="1" noChangeArrowheads="1"/>
                    </pic:cNvPicPr>
                  </pic:nvPicPr>
                  <pic:blipFill>
                    <a:blip r:embed="rId39"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543050" cy="1543050"/>
            <wp:effectExtent l="19050" t="0" r="0" b="0"/>
            <wp:docPr id="39" name="Рисунок 39" descr="C:\Users\PB\Desktop\марш экологов\акц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B\Desktop\марш экологов\акц8.jpg"/>
                    <pic:cNvPicPr>
                      <a:picLocks noChangeAspect="1" noChangeArrowheads="1"/>
                    </pic:cNvPicPr>
                  </pic:nvPicPr>
                  <pic:blipFill>
                    <a:blip r:embed="rId40" cstate="print"/>
                    <a:srcRect/>
                    <a:stretch>
                      <a:fillRect/>
                    </a:stretch>
                  </pic:blipFill>
                  <pic:spPr bwMode="auto">
                    <a:xfrm>
                      <a:off x="0" y="0"/>
                      <a:ext cx="1543050" cy="154305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24000" cy="1466850"/>
            <wp:effectExtent l="19050" t="0" r="0" b="0"/>
            <wp:docPr id="41" name="Рисунок 41" descr="C:\Users\PB\Desktop\марш экологов\угол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B\Desktop\марш экологов\угол6.jpg"/>
                    <pic:cNvPicPr>
                      <a:picLocks noChangeAspect="1" noChangeArrowheads="1"/>
                    </pic:cNvPicPr>
                  </pic:nvPicPr>
                  <pic:blipFill>
                    <a:blip r:embed="rId41" cstate="print"/>
                    <a:srcRect/>
                    <a:stretch>
                      <a:fillRect/>
                    </a:stretch>
                  </pic:blipFill>
                  <pic:spPr bwMode="auto">
                    <a:xfrm>
                      <a:off x="0" y="0"/>
                      <a:ext cx="1524000" cy="1466850"/>
                    </a:xfrm>
                    <a:prstGeom prst="rect">
                      <a:avLst/>
                    </a:prstGeom>
                    <a:noFill/>
                    <a:ln w="9525">
                      <a:noFill/>
                      <a:miter lim="800000"/>
                      <a:headEnd/>
                      <a:tailEnd/>
                    </a:ln>
                  </pic:spPr>
                </pic:pic>
              </a:graphicData>
            </a:graphic>
          </wp:inline>
        </w:drawing>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00200" cy="1600200"/>
            <wp:effectExtent l="19050" t="0" r="0" b="0"/>
            <wp:docPr id="43" name="Рисунок 43" descr="C:\Users\PB\Desktop\марш экологов\угол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PB\Desktop\марш экологов\уголки1.jpg"/>
                    <pic:cNvPicPr>
                      <a:picLocks noChangeAspect="1" noChangeArrowheads="1"/>
                    </pic:cNvPicPr>
                  </pic:nvPicPr>
                  <pic:blipFill>
                    <a:blip r:embed="rId42"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600200" cy="1600200"/>
            <wp:effectExtent l="19050" t="0" r="0" b="0"/>
            <wp:docPr id="44" name="Рисунок 44" descr="C:\Users\PB\Desktop\марш экологов\уго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PB\Desktop\марш экологов\угол3.jpg"/>
                    <pic:cNvPicPr>
                      <a:picLocks noChangeAspect="1" noChangeArrowheads="1"/>
                    </pic:cNvPicPr>
                  </pic:nvPicPr>
                  <pic:blipFill>
                    <a:blip r:embed="rId43"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r w:rsidRPr="00091EB1">
        <w:rPr>
          <w:rFonts w:ascii="Times New Roman" w:hAnsi="Times New Roman" w:cs="Times New Roman"/>
          <w:b/>
          <w:sz w:val="28"/>
          <w:szCs w:val="28"/>
        </w:rPr>
        <w:t>Проведение экологических акций</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Кормущки</w:t>
      </w:r>
      <w:proofErr w:type="spellEnd"/>
      <w:r>
        <w:rPr>
          <w:rFonts w:ascii="Times New Roman" w:hAnsi="Times New Roman" w:cs="Times New Roman"/>
          <w:sz w:val="28"/>
          <w:szCs w:val="28"/>
        </w:rPr>
        <w:t xml:space="preserve"> для пернатых», «Синичкин день», «Полезные крышки», «Бумага. Вторая жизнь».</w:t>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762125" cy="1762125"/>
            <wp:effectExtent l="19050" t="0" r="9525" b="0"/>
            <wp:docPr id="46" name="Рисунок 46" descr="C:\Users\PB\Desktop\марш экологов\кор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PB\Desktop\марш экологов\корм2.jpg"/>
                    <pic:cNvPicPr>
                      <a:picLocks noChangeAspect="1" noChangeArrowheads="1"/>
                    </pic:cNvPicPr>
                  </pic:nvPicPr>
                  <pic:blipFill>
                    <a:blip r:embed="rId44" cstate="print"/>
                    <a:srcRect/>
                    <a:stretch>
                      <a:fillRect/>
                    </a:stretch>
                  </pic:blipFill>
                  <pic:spPr bwMode="auto">
                    <a:xfrm>
                      <a:off x="0" y="0"/>
                      <a:ext cx="1762125" cy="1762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2125" cy="1762125"/>
            <wp:effectExtent l="19050" t="0" r="9525" b="0"/>
            <wp:docPr id="47" name="Рисунок 47" descr="C:\Users\PB\Desktop\марш экологов\корм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PB\Desktop\марш экологов\корм12.jpeg"/>
                    <pic:cNvPicPr>
                      <a:picLocks noChangeAspect="1" noChangeArrowheads="1"/>
                    </pic:cNvPicPr>
                  </pic:nvPicPr>
                  <pic:blipFill>
                    <a:blip r:embed="rId45" cstate="print"/>
                    <a:srcRect/>
                    <a:stretch>
                      <a:fillRect/>
                    </a:stretch>
                  </pic:blipFill>
                  <pic:spPr bwMode="auto">
                    <a:xfrm>
                      <a:off x="0" y="0"/>
                      <a:ext cx="1762125" cy="1762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52600" cy="1752600"/>
            <wp:effectExtent l="19050" t="0" r="0" b="0"/>
            <wp:docPr id="48" name="Рисунок 48" descr="C:\Users\PB\Desktop\марш экологов\корм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PB\Desktop\марш экологов\корм13.jpg"/>
                    <pic:cNvPicPr>
                      <a:picLocks noChangeAspect="1" noChangeArrowheads="1"/>
                    </pic:cNvPicPr>
                  </pic:nvPicPr>
                  <pic:blipFill>
                    <a:blip r:embed="rId46" cstate="print"/>
                    <a:srcRect/>
                    <a:stretch>
                      <a:fillRect/>
                    </a:stretch>
                  </pic:blipFill>
                  <pic:spPr bwMode="auto">
                    <a:xfrm>
                      <a:off x="0" y="0"/>
                      <a:ext cx="1752600" cy="17526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2125" cy="1704975"/>
            <wp:effectExtent l="19050" t="0" r="9525" b="0"/>
            <wp:docPr id="49" name="Рисунок 49" descr="C:\Users\PB\Desktop\марш экологов\корм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PB\Desktop\марш экологов\корм14.jpg"/>
                    <pic:cNvPicPr>
                      <a:picLocks noChangeAspect="1" noChangeArrowheads="1"/>
                    </pic:cNvPicPr>
                  </pic:nvPicPr>
                  <pic:blipFill>
                    <a:blip r:embed="rId47" cstate="print"/>
                    <a:srcRect/>
                    <a:stretch>
                      <a:fillRect/>
                    </a:stretch>
                  </pic:blipFill>
                  <pic:spPr bwMode="auto">
                    <a:xfrm>
                      <a:off x="0" y="0"/>
                      <a:ext cx="1762125" cy="17049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2125" cy="1657350"/>
            <wp:effectExtent l="19050" t="0" r="9525" b="0"/>
            <wp:docPr id="50" name="Рисунок 50" descr="C:\Users\PB\Desktop\марш экологов\кор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PB\Desktop\марш экологов\корм1.jpg"/>
                    <pic:cNvPicPr>
                      <a:picLocks noChangeAspect="1" noChangeArrowheads="1"/>
                    </pic:cNvPicPr>
                  </pic:nvPicPr>
                  <pic:blipFill>
                    <a:blip r:embed="rId48" cstate="print"/>
                    <a:srcRect/>
                    <a:stretch>
                      <a:fillRect/>
                    </a:stretch>
                  </pic:blipFill>
                  <pic:spPr bwMode="auto">
                    <a:xfrm>
                      <a:off x="0" y="0"/>
                      <a:ext cx="1762125" cy="16573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52600" cy="1704975"/>
            <wp:effectExtent l="19050" t="0" r="0" b="0"/>
            <wp:docPr id="52" name="Рисунок 52" descr="C:\Users\PB\Desktop\марш экологов\корм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PB\Desktop\марш экологов\корм6.jpg"/>
                    <pic:cNvPicPr>
                      <a:picLocks noChangeAspect="1" noChangeArrowheads="1"/>
                    </pic:cNvPicPr>
                  </pic:nvPicPr>
                  <pic:blipFill>
                    <a:blip r:embed="rId49" cstate="print"/>
                    <a:srcRect/>
                    <a:stretch>
                      <a:fillRect/>
                    </a:stretch>
                  </pic:blipFill>
                  <pic:spPr bwMode="auto">
                    <a:xfrm>
                      <a:off x="0" y="0"/>
                      <a:ext cx="1752600" cy="17049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2125" cy="1638300"/>
            <wp:effectExtent l="19050" t="0" r="9525" b="0"/>
            <wp:docPr id="69" name="Рисунок 69" descr="C:\Users\PB\Desktop\марш экологов\ак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PB\Desktop\марш экологов\акц1.jpg"/>
                    <pic:cNvPicPr>
                      <a:picLocks noChangeAspect="1" noChangeArrowheads="1"/>
                    </pic:cNvPicPr>
                  </pic:nvPicPr>
                  <pic:blipFill>
                    <a:blip r:embed="rId50" cstate="print"/>
                    <a:srcRect/>
                    <a:stretch>
                      <a:fillRect/>
                    </a:stretch>
                  </pic:blipFill>
                  <pic:spPr bwMode="auto">
                    <a:xfrm>
                      <a:off x="0" y="0"/>
                      <a:ext cx="1762125" cy="16383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2125" cy="1619250"/>
            <wp:effectExtent l="19050" t="0" r="9525" b="0"/>
            <wp:docPr id="70" name="Рисунок 70" descr="C:\Users\PB\Desktop\марш экологов\акц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PB\Desktop\марш экологов\акц2.jpg"/>
                    <pic:cNvPicPr>
                      <a:picLocks noChangeAspect="1" noChangeArrowheads="1"/>
                    </pic:cNvPicPr>
                  </pic:nvPicPr>
                  <pic:blipFill>
                    <a:blip r:embed="rId51" cstate="print"/>
                    <a:srcRect/>
                    <a:stretch>
                      <a:fillRect/>
                    </a:stretch>
                  </pic:blipFill>
                  <pic:spPr bwMode="auto">
                    <a:xfrm>
                      <a:off x="0" y="0"/>
                      <a:ext cx="1762125" cy="16192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800225" cy="1657350"/>
            <wp:effectExtent l="19050" t="0" r="9525" b="0"/>
            <wp:docPr id="71" name="Рисунок 71" descr="C:\Users\PB\Desktop\марш экологов\акц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PB\Desktop\марш экологов\акция1.jpg"/>
                    <pic:cNvPicPr>
                      <a:picLocks noChangeAspect="1" noChangeArrowheads="1"/>
                    </pic:cNvPicPr>
                  </pic:nvPicPr>
                  <pic:blipFill>
                    <a:blip r:embed="rId52" cstate="print"/>
                    <a:srcRect/>
                    <a:stretch>
                      <a:fillRect/>
                    </a:stretch>
                  </pic:blipFill>
                  <pic:spPr bwMode="auto">
                    <a:xfrm>
                      <a:off x="0" y="0"/>
                      <a:ext cx="1800225" cy="16573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2125" cy="1762125"/>
            <wp:effectExtent l="19050" t="0" r="9525" b="0"/>
            <wp:docPr id="73" name="Рисунок 73" descr="C:\Users\PB\Desktop\марш экологов\кр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PB\Desktop\марш экологов\кры3.jpg"/>
                    <pic:cNvPicPr>
                      <a:picLocks noChangeAspect="1" noChangeArrowheads="1"/>
                    </pic:cNvPicPr>
                  </pic:nvPicPr>
                  <pic:blipFill>
                    <a:blip r:embed="rId53" cstate="print"/>
                    <a:srcRect/>
                    <a:stretch>
                      <a:fillRect/>
                    </a:stretch>
                  </pic:blipFill>
                  <pic:spPr bwMode="auto">
                    <a:xfrm>
                      <a:off x="0" y="0"/>
                      <a:ext cx="1762125" cy="1762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52600" cy="1752600"/>
            <wp:effectExtent l="19050" t="0" r="0" b="0"/>
            <wp:docPr id="74" name="Рисунок 74" descr="C:\Users\PB\Desktop\марш экологов\крыш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PB\Desktop\марш экологов\крыш1.jpeg"/>
                    <pic:cNvPicPr>
                      <a:picLocks noChangeAspect="1" noChangeArrowheads="1"/>
                    </pic:cNvPicPr>
                  </pic:nvPicPr>
                  <pic:blipFill>
                    <a:blip r:embed="rId54" cstate="print"/>
                    <a:srcRect/>
                    <a:stretch>
                      <a:fillRect/>
                    </a:stretch>
                  </pic:blipFill>
                  <pic:spPr bwMode="auto">
                    <a:xfrm>
                      <a:off x="0" y="0"/>
                      <a:ext cx="1752600" cy="17526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r>
        <w:rPr>
          <w:rFonts w:ascii="Times New Roman" w:hAnsi="Times New Roman" w:cs="Times New Roman"/>
          <w:sz w:val="28"/>
          <w:szCs w:val="28"/>
        </w:rPr>
        <w:t>Огород является частью экологической тропы, на котором дети с удовольствием работают, наблюдают, ведут дневники наблюдений за ростом растений. А в конце зимы в каждой группе появляются огороды на окне.</w:t>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0" cy="1333500"/>
            <wp:effectExtent l="19050" t="0" r="0" b="0"/>
            <wp:docPr id="53" name="Рисунок 53" descr="C:\Users\PB\Desktop\марш экологов\ого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PB\Desktop\марш экологов\огор4.jpg"/>
                    <pic:cNvPicPr>
                      <a:picLocks noChangeAspect="1" noChangeArrowheads="1"/>
                    </pic:cNvPicPr>
                  </pic:nvPicPr>
                  <pic:blipFill>
                    <a:blip r:embed="rId55"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54" name="Рисунок 54" descr="C:\Users\PB\Desktop\марш экологов\огор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PB\Desktop\марш экологов\огор7.jpg"/>
                    <pic:cNvPicPr>
                      <a:picLocks noChangeAspect="1" noChangeArrowheads="1"/>
                    </pic:cNvPicPr>
                  </pic:nvPicPr>
                  <pic:blipFill>
                    <a:blip r:embed="rId56"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55" name="Рисунок 55" descr="C:\Users\PB\Desktop\марш экологов\огор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PB\Desktop\марш экологов\огор9.jpg"/>
                    <pic:cNvPicPr>
                      <a:picLocks noChangeAspect="1" noChangeArrowheads="1"/>
                    </pic:cNvPicPr>
                  </pic:nvPicPr>
                  <pic:blipFill>
                    <a:blip r:embed="rId57"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56" name="Рисунок 56" descr="C:\Users\PB\Desktop\марш экологов\огор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PB\Desktop\марш экологов\огор11.jpg"/>
                    <pic:cNvPicPr>
                      <a:picLocks noChangeAspect="1" noChangeArrowheads="1"/>
                    </pic:cNvPicPr>
                  </pic:nvPicPr>
                  <pic:blipFill>
                    <a:blip r:embed="rId5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333500" cy="1333500"/>
            <wp:effectExtent l="19050" t="0" r="0" b="0"/>
            <wp:docPr id="57" name="Рисунок 57" descr="C:\Users\PB\Desktop\марш экологов\огр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PB\Desktop\марш экологов\огр6.jpg"/>
                    <pic:cNvPicPr>
                      <a:picLocks noChangeAspect="1" noChangeArrowheads="1"/>
                    </pic:cNvPicPr>
                  </pic:nvPicPr>
                  <pic:blipFill>
                    <a:blip r:embed="rId59"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58" name="Рисунок 58" descr="C:\Users\PB\Desktop\марш экологов\огорул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PB\Desktop\марш экологов\огорули1.jpg"/>
                    <pic:cNvPicPr>
                      <a:picLocks noChangeAspect="1" noChangeArrowheads="1"/>
                    </pic:cNvPicPr>
                  </pic:nvPicPr>
                  <pic:blipFill>
                    <a:blip r:embed="rId60"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59" name="Рисунок 59" descr="C:\Users\PB\Desktop\марш экологов\троп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PB\Desktop\марш экологов\тропа5.jpg"/>
                    <pic:cNvPicPr>
                      <a:picLocks noChangeAspect="1" noChangeArrowheads="1"/>
                    </pic:cNvPicPr>
                  </pic:nvPicPr>
                  <pic:blipFill>
                    <a:blip r:embed="rId4"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60" name="Рисунок 60" descr="C:\Users\PB\Desktop\марш экологов\лук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PB\Desktop\марш экологов\лук1.jpeg"/>
                    <pic:cNvPicPr>
                      <a:picLocks noChangeAspect="1" noChangeArrowheads="1"/>
                    </pic:cNvPicPr>
                  </pic:nvPicPr>
                  <pic:blipFill>
                    <a:blip r:embed="rId61"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0" cy="1333500"/>
            <wp:effectExtent l="19050" t="0" r="0" b="0"/>
            <wp:docPr id="61" name="Рисунок 61" descr="C:\Users\PB\Desktop\марш экологов\лу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PB\Desktop\марш экологов\лук1.jpg"/>
                    <pic:cNvPicPr>
                      <a:picLocks noChangeAspect="1" noChangeArrowheads="1"/>
                    </pic:cNvPicPr>
                  </pic:nvPicPr>
                  <pic:blipFill>
                    <a:blip r:embed="rId62"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62" name="Рисунок 62" descr="C:\Users\PB\Desktop\марш экологов\лу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PB\Desktop\марш экологов\лук2.jpg"/>
                    <pic:cNvPicPr>
                      <a:picLocks noChangeAspect="1" noChangeArrowheads="1"/>
                    </pic:cNvPicPr>
                  </pic:nvPicPr>
                  <pic:blipFill>
                    <a:blip r:embed="rId63"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63" name="Рисунок 63" descr="C:\Users\PB\Desktop\марш экологов\огор на окн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PB\Desktop\марш экологов\огор на окне1.jpg"/>
                    <pic:cNvPicPr>
                      <a:picLocks noChangeAspect="1" noChangeArrowheads="1"/>
                    </pic:cNvPicPr>
                  </pic:nvPicPr>
                  <pic:blipFill>
                    <a:blip r:embed="rId64"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64" name="Рисунок 64" descr="C:\Users\PB\Desktop\марш экологов\огрокн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PB\Desktop\марш экологов\огрокно2.jpg"/>
                    <pic:cNvPicPr>
                      <a:picLocks noChangeAspect="1" noChangeArrowheads="1"/>
                    </pic:cNvPicPr>
                  </pic:nvPicPr>
                  <pic:blipFill>
                    <a:blip r:embed="rId65"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p>
    <w:p w:rsidR="00A46546" w:rsidRDefault="00A46546" w:rsidP="00A46546">
      <w:pPr>
        <w:jc w:val="both"/>
        <w:rPr>
          <w:rFonts w:ascii="Times New Roman" w:hAnsi="Times New Roman" w:cs="Times New Roman"/>
          <w:sz w:val="28"/>
          <w:szCs w:val="28"/>
        </w:rPr>
      </w:pPr>
      <w:r>
        <w:rPr>
          <w:rFonts w:ascii="Times New Roman" w:hAnsi="Times New Roman" w:cs="Times New Roman"/>
          <w:sz w:val="28"/>
          <w:szCs w:val="28"/>
        </w:rPr>
        <w:t>А осенью и весной проходят субботники на территории детского сада.</w:t>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0" cy="1333500"/>
            <wp:effectExtent l="19050" t="0" r="0" b="0"/>
            <wp:docPr id="65" name="Рисунок 65" descr="C:\Users\PB\Desktop\марш экологов\суб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PB\Desktop\марш экологов\суб4.jpg"/>
                    <pic:cNvPicPr>
                      <a:picLocks noChangeAspect="1" noChangeArrowheads="1"/>
                    </pic:cNvPicPr>
                  </pic:nvPicPr>
                  <pic:blipFill>
                    <a:blip r:embed="rId66"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66" name="Рисунок 66" descr="C:\Users\PB\Desktop\марш экологов\суббо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PB\Desktop\марш экологов\суббот1.jpg"/>
                    <pic:cNvPicPr>
                      <a:picLocks noChangeAspect="1" noChangeArrowheads="1"/>
                    </pic:cNvPicPr>
                  </pic:nvPicPr>
                  <pic:blipFill>
                    <a:blip r:embed="rId67"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333500" cy="1333500"/>
            <wp:effectExtent l="19050" t="0" r="0" b="0"/>
            <wp:docPr id="67" name="Рисунок 67" descr="C:\Users\PB\Desktop\марш экологов\субо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PB\Desktop\марш экологов\субот3.jpg"/>
                    <pic:cNvPicPr>
                      <a:picLocks noChangeAspect="1" noChangeArrowheads="1"/>
                    </pic:cNvPicPr>
                  </pic:nvPicPr>
                  <pic:blipFill>
                    <a:blip r:embed="rId6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sidRPr="00A0641F">
        <w:rPr>
          <w:rFonts w:ascii="Times New Roman" w:hAnsi="Times New Roman" w:cs="Times New Roman"/>
          <w:noProof/>
          <w:sz w:val="28"/>
          <w:szCs w:val="28"/>
          <w:highlight w:val="yellow"/>
          <w:lang w:eastAsia="ru-RU"/>
        </w:rPr>
        <w:drawing>
          <wp:inline distT="0" distB="0" distL="0" distR="0">
            <wp:extent cx="1333500" cy="1333500"/>
            <wp:effectExtent l="19050" t="0" r="0" b="0"/>
            <wp:docPr id="68" name="Рисунок 68" descr="C:\Users\PB\Desktop\марш экологов\субо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PB\Desktop\марш экологов\субот2.jpg"/>
                    <pic:cNvPicPr>
                      <a:picLocks noChangeAspect="1" noChangeArrowheads="1"/>
                    </pic:cNvPicPr>
                  </pic:nvPicPr>
                  <pic:blipFill>
                    <a:blip r:embed="rId69"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sz w:val="28"/>
          <w:szCs w:val="28"/>
        </w:rPr>
      </w:pPr>
      <w:r w:rsidRPr="00A0641F">
        <w:rPr>
          <w:rFonts w:ascii="Times New Roman" w:hAnsi="Times New Roman" w:cs="Times New Roman"/>
          <w:sz w:val="28"/>
          <w:szCs w:val="28"/>
        </w:rPr>
        <w:t>Дети и педагоги принимают участие в экологических конкурсах</w:t>
      </w:r>
      <w:r>
        <w:rPr>
          <w:rFonts w:ascii="Times New Roman" w:hAnsi="Times New Roman" w:cs="Times New Roman"/>
          <w:b/>
          <w:sz w:val="28"/>
          <w:szCs w:val="28"/>
        </w:rPr>
        <w:t xml:space="preserve">: </w:t>
      </w:r>
      <w:r w:rsidRPr="00A0641F">
        <w:rPr>
          <w:rFonts w:ascii="Times New Roman" w:hAnsi="Times New Roman" w:cs="Times New Roman"/>
          <w:sz w:val="28"/>
          <w:szCs w:val="28"/>
          <w:lang w:val="en-US"/>
        </w:rPr>
        <w:t>VIII</w:t>
      </w:r>
      <w:r w:rsidRPr="00A0641F">
        <w:rPr>
          <w:rFonts w:ascii="Times New Roman" w:hAnsi="Times New Roman" w:cs="Times New Roman"/>
          <w:sz w:val="28"/>
          <w:szCs w:val="28"/>
        </w:rPr>
        <w:t xml:space="preserve"> Открытая Городская конференция «Зелёный след», Городской экологический конкурс «Эко -игрушка- 2023», Всероссийские </w:t>
      </w:r>
      <w:proofErr w:type="spellStart"/>
      <w:r w:rsidRPr="00A0641F">
        <w:rPr>
          <w:rFonts w:ascii="Times New Roman" w:hAnsi="Times New Roman" w:cs="Times New Roman"/>
          <w:sz w:val="28"/>
          <w:szCs w:val="28"/>
        </w:rPr>
        <w:t>онлай</w:t>
      </w:r>
      <w:r>
        <w:rPr>
          <w:rFonts w:ascii="Times New Roman" w:hAnsi="Times New Roman" w:cs="Times New Roman"/>
          <w:sz w:val="28"/>
          <w:szCs w:val="28"/>
        </w:rPr>
        <w:t>н</w:t>
      </w:r>
      <w:proofErr w:type="spellEnd"/>
      <w:r>
        <w:rPr>
          <w:rFonts w:ascii="Times New Roman" w:hAnsi="Times New Roman" w:cs="Times New Roman"/>
          <w:sz w:val="28"/>
          <w:szCs w:val="28"/>
        </w:rPr>
        <w:t xml:space="preserve"> </w:t>
      </w:r>
      <w:r w:rsidRPr="00A0641F">
        <w:rPr>
          <w:rFonts w:ascii="Times New Roman" w:hAnsi="Times New Roman" w:cs="Times New Roman"/>
          <w:sz w:val="28"/>
          <w:szCs w:val="28"/>
        </w:rPr>
        <w:t>-</w:t>
      </w:r>
      <w:r>
        <w:rPr>
          <w:rFonts w:ascii="Times New Roman" w:hAnsi="Times New Roman" w:cs="Times New Roman"/>
          <w:sz w:val="28"/>
          <w:szCs w:val="28"/>
        </w:rPr>
        <w:t xml:space="preserve"> </w:t>
      </w:r>
      <w:r w:rsidRPr="00A0641F">
        <w:rPr>
          <w:rFonts w:ascii="Times New Roman" w:hAnsi="Times New Roman" w:cs="Times New Roman"/>
          <w:sz w:val="28"/>
          <w:szCs w:val="28"/>
        </w:rPr>
        <w:t>конкурсы по экологии</w:t>
      </w:r>
      <w:r>
        <w:rPr>
          <w:rFonts w:ascii="Times New Roman" w:hAnsi="Times New Roman" w:cs="Times New Roman"/>
          <w:sz w:val="28"/>
          <w:szCs w:val="28"/>
        </w:rPr>
        <w:t>.</w:t>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74124" cy="1774124"/>
            <wp:effectExtent l="19050" t="0" r="0" b="0"/>
            <wp:docPr id="79" name="Рисунок 1" descr="C:\Users\PB\Desktop\с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Desktop\сер.jpg"/>
                    <pic:cNvPicPr>
                      <a:picLocks noChangeAspect="1" noChangeArrowheads="1"/>
                    </pic:cNvPicPr>
                  </pic:nvPicPr>
                  <pic:blipFill>
                    <a:blip r:embed="rId70" cstate="print"/>
                    <a:srcRect/>
                    <a:stretch>
                      <a:fillRect/>
                    </a:stretch>
                  </pic:blipFill>
                  <pic:spPr bwMode="auto">
                    <a:xfrm>
                      <a:off x="0" y="0"/>
                      <a:ext cx="1774509" cy="177450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69423" cy="1769423"/>
            <wp:effectExtent l="19050" t="0" r="2227" b="0"/>
            <wp:docPr id="80" name="Рисунок 2" descr="C:\Users\PB\Desktop\сне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B\Desktop\снеги.jpg"/>
                    <pic:cNvPicPr>
                      <a:picLocks noChangeAspect="1" noChangeArrowheads="1"/>
                    </pic:cNvPicPr>
                  </pic:nvPicPr>
                  <pic:blipFill>
                    <a:blip r:embed="rId71" cstate="print"/>
                    <a:srcRect/>
                    <a:stretch>
                      <a:fillRect/>
                    </a:stretch>
                  </pic:blipFill>
                  <pic:spPr bwMode="auto">
                    <a:xfrm>
                      <a:off x="0" y="0"/>
                      <a:ext cx="1769807" cy="176980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74124" cy="1774124"/>
            <wp:effectExtent l="19050" t="0" r="0" b="0"/>
            <wp:docPr id="81" name="Рисунок 3" descr="C:\Users\PB\Desktop\се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B\Desktop\серт.jpg"/>
                    <pic:cNvPicPr>
                      <a:picLocks noChangeAspect="1" noChangeArrowheads="1"/>
                    </pic:cNvPicPr>
                  </pic:nvPicPr>
                  <pic:blipFill>
                    <a:blip r:embed="rId72" cstate="print"/>
                    <a:srcRect/>
                    <a:stretch>
                      <a:fillRect/>
                    </a:stretch>
                  </pic:blipFill>
                  <pic:spPr bwMode="auto">
                    <a:xfrm>
                      <a:off x="0" y="0"/>
                      <a:ext cx="1774509" cy="1774509"/>
                    </a:xfrm>
                    <a:prstGeom prst="rect">
                      <a:avLst/>
                    </a:prstGeom>
                    <a:noFill/>
                    <a:ln w="9525">
                      <a:noFill/>
                      <a:miter lim="800000"/>
                      <a:headEnd/>
                      <a:tailEnd/>
                    </a:ln>
                  </pic:spPr>
                </pic:pic>
              </a:graphicData>
            </a:graphic>
          </wp:inline>
        </w:drawing>
      </w:r>
    </w:p>
    <w:p w:rsidR="00A46546"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153701" cy="1413164"/>
            <wp:effectExtent l="19050" t="0" r="0" b="0"/>
            <wp:docPr id="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srcRect l="18494" t="18089" r="19542" b="12584"/>
                    <a:stretch>
                      <a:fillRect/>
                    </a:stretch>
                  </pic:blipFill>
                  <pic:spPr bwMode="auto">
                    <a:xfrm>
                      <a:off x="0" y="0"/>
                      <a:ext cx="2158020" cy="1415998"/>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1714747" cy="1472541"/>
            <wp:effectExtent l="19050" t="0" r="0" b="0"/>
            <wp:docPr id="82" name="Рисунок 4" descr="C:\Users\PB\Desktop\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B\Desktop\мия.jpg"/>
                    <pic:cNvPicPr>
                      <a:picLocks noChangeAspect="1" noChangeArrowheads="1"/>
                    </pic:cNvPicPr>
                  </pic:nvPicPr>
                  <pic:blipFill>
                    <a:blip r:embed="rId74" cstate="print"/>
                    <a:srcRect/>
                    <a:stretch>
                      <a:fillRect/>
                    </a:stretch>
                  </pic:blipFill>
                  <pic:spPr bwMode="auto">
                    <a:xfrm>
                      <a:off x="0" y="0"/>
                      <a:ext cx="1715118" cy="147286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1738498" cy="1436915"/>
            <wp:effectExtent l="19050" t="0" r="0" b="0"/>
            <wp:docPr id="1" name="Рисунок 2" descr="C:\Users\PB\Desktop\Certificate for ________ _______ ___________..._ for ___________ _________ ______..._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B\Desktop\Certificate for ________ _______ ___________..._ for ___________ _________ ______...__page-0001 (1).jpg"/>
                    <pic:cNvPicPr>
                      <a:picLocks noChangeAspect="1" noChangeArrowheads="1"/>
                    </pic:cNvPicPr>
                  </pic:nvPicPr>
                  <pic:blipFill>
                    <a:blip r:embed="rId75" cstate="print"/>
                    <a:srcRect/>
                    <a:stretch>
                      <a:fillRect/>
                    </a:stretch>
                  </pic:blipFill>
                  <pic:spPr bwMode="auto">
                    <a:xfrm>
                      <a:off x="0" y="0"/>
                      <a:ext cx="1743394" cy="1440962"/>
                    </a:xfrm>
                    <a:prstGeom prst="rect">
                      <a:avLst/>
                    </a:prstGeom>
                    <a:noFill/>
                    <a:ln w="9525">
                      <a:noFill/>
                      <a:miter lim="800000"/>
                      <a:headEnd/>
                      <a:tailEnd/>
                    </a:ln>
                  </pic:spPr>
                </pic:pic>
              </a:graphicData>
            </a:graphic>
          </wp:inline>
        </w:drawing>
      </w:r>
    </w:p>
    <w:p w:rsidR="00A46546" w:rsidRPr="007245C0" w:rsidRDefault="00A46546" w:rsidP="00A4654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93174" cy="1472540"/>
            <wp:effectExtent l="19050" t="0" r="0" b="0"/>
            <wp:docPr id="84" name="Рисунок 8" descr="C:\Users\PB\Desktop\image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B\Desktop\image0 (1).jpeg"/>
                    <pic:cNvPicPr>
                      <a:picLocks noChangeAspect="1" noChangeArrowheads="1"/>
                    </pic:cNvPicPr>
                  </pic:nvPicPr>
                  <pic:blipFill>
                    <a:blip r:embed="rId76" cstate="print"/>
                    <a:srcRect/>
                    <a:stretch>
                      <a:fillRect/>
                    </a:stretch>
                  </pic:blipFill>
                  <pic:spPr bwMode="auto">
                    <a:xfrm>
                      <a:off x="0" y="0"/>
                      <a:ext cx="1793547" cy="147284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947554" cy="1472540"/>
            <wp:effectExtent l="19050" t="0" r="0" b="0"/>
            <wp:docPr id="85" name="Рисунок 9" descr="C:\Users\PB\Desktop\image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B\Desktop\image1 (1).jpeg"/>
                    <pic:cNvPicPr>
                      <a:picLocks noChangeAspect="1" noChangeArrowheads="1"/>
                    </pic:cNvPicPr>
                  </pic:nvPicPr>
                  <pic:blipFill>
                    <a:blip r:embed="rId77" cstate="print"/>
                    <a:srcRect l="9843" r="11015"/>
                    <a:stretch>
                      <a:fillRect/>
                    </a:stretch>
                  </pic:blipFill>
                  <pic:spPr bwMode="auto">
                    <a:xfrm>
                      <a:off x="0" y="0"/>
                      <a:ext cx="1947554" cy="14725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702872" cy="1529612"/>
            <wp:effectExtent l="19050" t="0" r="0" b="0"/>
            <wp:docPr id="86" name="Рисунок 10" descr="C:\Users\PB\Desktop\171341977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B\Desktop\1713419773904.jpg"/>
                    <pic:cNvPicPr>
                      <a:picLocks noChangeAspect="1" noChangeArrowheads="1"/>
                    </pic:cNvPicPr>
                  </pic:nvPicPr>
                  <pic:blipFill>
                    <a:blip r:embed="rId78" cstate="print"/>
                    <a:srcRect t="22997" r="8357" b="10104"/>
                    <a:stretch>
                      <a:fillRect/>
                    </a:stretch>
                  </pic:blipFill>
                  <pic:spPr bwMode="auto">
                    <a:xfrm>
                      <a:off x="0" y="0"/>
                      <a:ext cx="1705827" cy="1532267"/>
                    </a:xfrm>
                    <a:prstGeom prst="rect">
                      <a:avLst/>
                    </a:prstGeom>
                    <a:noFill/>
                    <a:ln w="9525">
                      <a:noFill/>
                      <a:miter lim="800000"/>
                      <a:headEnd/>
                      <a:tailEnd/>
                    </a:ln>
                  </pic:spPr>
                </pic:pic>
              </a:graphicData>
            </a:graphic>
          </wp:inline>
        </w:drawing>
      </w:r>
    </w:p>
    <w:p w:rsidR="00A46546" w:rsidRDefault="00A46546" w:rsidP="00A46546">
      <w:pPr>
        <w:jc w:val="both"/>
        <w:rPr>
          <w:rFonts w:ascii="Times New Roman" w:hAnsi="Times New Roman" w:cs="Times New Roman"/>
          <w:b/>
          <w:sz w:val="28"/>
          <w:szCs w:val="28"/>
        </w:rPr>
      </w:pPr>
    </w:p>
    <w:p w:rsidR="00A46546" w:rsidRDefault="00A46546" w:rsidP="00A46546">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П</w:t>
      </w:r>
      <w:r w:rsidRPr="005B36FE">
        <w:rPr>
          <w:rFonts w:ascii="Times New Roman" w:hAnsi="Times New Roman" w:cs="Times New Roman"/>
          <w:sz w:val="28"/>
          <w:szCs w:val="28"/>
        </w:rPr>
        <w:t>едагогическое просвещение родителей; анкетирование родителей по выявлению организации экологического воспитания детей дома; проведение консультаций; оформление наглядно</w:t>
      </w:r>
      <w:r>
        <w:rPr>
          <w:rFonts w:ascii="Times New Roman" w:hAnsi="Times New Roman" w:cs="Times New Roman"/>
          <w:sz w:val="28"/>
          <w:szCs w:val="28"/>
        </w:rPr>
        <w:t>-</w:t>
      </w:r>
      <w:r w:rsidRPr="005B36FE">
        <w:rPr>
          <w:rFonts w:ascii="Times New Roman" w:hAnsi="Times New Roman" w:cs="Times New Roman"/>
          <w:sz w:val="28"/>
          <w:szCs w:val="28"/>
        </w:rPr>
        <w:t>агитационного материала по организации экологического воспитания дома.</w:t>
      </w:r>
    </w:p>
    <w:p w:rsidR="00A46546" w:rsidRPr="005B36FE" w:rsidRDefault="00A46546" w:rsidP="00A46546">
      <w:pPr>
        <w:jc w:val="center"/>
        <w:rPr>
          <w:rFonts w:ascii="Times New Roman" w:hAnsi="Times New Roman" w:cs="Times New Roman"/>
          <w:sz w:val="28"/>
          <w:szCs w:val="28"/>
        </w:rPr>
      </w:pPr>
      <w:r>
        <w:rPr>
          <w:noProof/>
          <w:lang w:eastAsia="ru-RU"/>
        </w:rPr>
        <w:drawing>
          <wp:inline distT="0" distB="0" distL="0" distR="0">
            <wp:extent cx="1457325" cy="2063469"/>
            <wp:effectExtent l="19050" t="0" r="9525" b="0"/>
            <wp:docPr id="2" name="Рисунок 1" descr="https://avatars.mds.yandex.net/i?id=eb12b0d11c7900a7a92016e5b7529b4ac4fc4662-945982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eb12b0d11c7900a7a92016e5b7529b4ac4fc4662-9459824-images-thumbs&amp;n=13"/>
                    <pic:cNvPicPr>
                      <a:picLocks noChangeAspect="1" noChangeArrowheads="1"/>
                    </pic:cNvPicPr>
                  </pic:nvPicPr>
                  <pic:blipFill>
                    <a:blip r:embed="rId79" cstate="print"/>
                    <a:srcRect/>
                    <a:stretch>
                      <a:fillRect/>
                    </a:stretch>
                  </pic:blipFill>
                  <pic:spPr bwMode="auto">
                    <a:xfrm>
                      <a:off x="0" y="0"/>
                      <a:ext cx="1457325" cy="2063469"/>
                    </a:xfrm>
                    <a:prstGeom prst="rect">
                      <a:avLst/>
                    </a:prstGeom>
                    <a:noFill/>
                    <a:ln w="9525">
                      <a:noFill/>
                      <a:miter lim="800000"/>
                      <a:headEnd/>
                      <a:tailEnd/>
                    </a:ln>
                  </pic:spPr>
                </pic:pic>
              </a:graphicData>
            </a:graphic>
          </wp:inline>
        </w:drawing>
      </w:r>
      <w:r>
        <w:rPr>
          <w:noProof/>
          <w:lang w:eastAsia="ru-RU"/>
        </w:rPr>
        <w:drawing>
          <wp:inline distT="0" distB="0" distL="0" distR="0">
            <wp:extent cx="1438275" cy="2066925"/>
            <wp:effectExtent l="19050" t="0" r="9525" b="0"/>
            <wp:docPr id="4" name="Рисунок 4" descr="https://avatars.mds.yandex.net/i?id=4b0f0d6d477016c0f8830fe74e6d3f42-523498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4b0f0d6d477016c0f8830fe74e6d3f42-5234987-images-thumbs&amp;n=13"/>
                    <pic:cNvPicPr>
                      <a:picLocks noChangeAspect="1" noChangeArrowheads="1"/>
                    </pic:cNvPicPr>
                  </pic:nvPicPr>
                  <pic:blipFill>
                    <a:blip r:embed="rId80" cstate="print"/>
                    <a:srcRect/>
                    <a:stretch>
                      <a:fillRect/>
                    </a:stretch>
                  </pic:blipFill>
                  <pic:spPr bwMode="auto">
                    <a:xfrm>
                      <a:off x="0" y="0"/>
                      <a:ext cx="1440484" cy="2070100"/>
                    </a:xfrm>
                    <a:prstGeom prst="rect">
                      <a:avLst/>
                    </a:prstGeom>
                    <a:noFill/>
                    <a:ln w="9525">
                      <a:noFill/>
                      <a:miter lim="800000"/>
                      <a:headEnd/>
                      <a:tailEnd/>
                    </a:ln>
                  </pic:spPr>
                </pic:pic>
              </a:graphicData>
            </a:graphic>
          </wp:inline>
        </w:drawing>
      </w:r>
      <w:r>
        <w:rPr>
          <w:noProof/>
          <w:lang w:eastAsia="ru-RU"/>
        </w:rPr>
        <w:drawing>
          <wp:inline distT="0" distB="0" distL="0" distR="0">
            <wp:extent cx="1447800" cy="2076450"/>
            <wp:effectExtent l="19050" t="0" r="0" b="0"/>
            <wp:docPr id="45" name="Рисунок 7" descr="https://avatars.mds.yandex.net/i?id=74ddc8da0e7d1fcd1ea7d24bea223732302804c0-107028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74ddc8da0e7d1fcd1ea7d24bea223732302804c0-10702829-images-thumbs&amp;n=13"/>
                    <pic:cNvPicPr>
                      <a:picLocks noChangeAspect="1" noChangeArrowheads="1"/>
                    </pic:cNvPicPr>
                  </pic:nvPicPr>
                  <pic:blipFill>
                    <a:blip r:embed="rId81" cstate="print"/>
                    <a:srcRect/>
                    <a:stretch>
                      <a:fillRect/>
                    </a:stretch>
                  </pic:blipFill>
                  <pic:spPr bwMode="auto">
                    <a:xfrm>
                      <a:off x="0" y="0"/>
                      <a:ext cx="1447800" cy="2076450"/>
                    </a:xfrm>
                    <a:prstGeom prst="rect">
                      <a:avLst/>
                    </a:prstGeom>
                    <a:noFill/>
                    <a:ln w="9525">
                      <a:noFill/>
                      <a:miter lim="800000"/>
                      <a:headEnd/>
                      <a:tailEnd/>
                    </a:ln>
                  </pic:spPr>
                </pic:pic>
              </a:graphicData>
            </a:graphic>
          </wp:inline>
        </w:drawing>
      </w:r>
      <w:r>
        <w:rPr>
          <w:noProof/>
          <w:lang w:eastAsia="ru-RU"/>
        </w:rPr>
        <w:drawing>
          <wp:inline distT="0" distB="0" distL="0" distR="0">
            <wp:extent cx="1485900" cy="1981200"/>
            <wp:effectExtent l="19050" t="0" r="0" b="0"/>
            <wp:docPr id="51" name="Рисунок 10" descr="https://avatars.mds.yandex.net/i?id=d18ed6c40ba608820e0eca4442a41a99-565895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d18ed6c40ba608820e0eca4442a41a99-5658951-images-thumbs&amp;n=13"/>
                    <pic:cNvPicPr>
                      <a:picLocks noChangeAspect="1" noChangeArrowheads="1"/>
                    </pic:cNvPicPr>
                  </pic:nvPicPr>
                  <pic:blipFill>
                    <a:blip r:embed="rId82" cstate="print"/>
                    <a:srcRect/>
                    <a:stretch>
                      <a:fillRect/>
                    </a:stretch>
                  </pic:blipFill>
                  <pic:spPr bwMode="auto">
                    <a:xfrm>
                      <a:off x="0" y="0"/>
                      <a:ext cx="1485900" cy="1981200"/>
                    </a:xfrm>
                    <a:prstGeom prst="rect">
                      <a:avLst/>
                    </a:prstGeom>
                    <a:noFill/>
                    <a:ln w="9525">
                      <a:noFill/>
                      <a:miter lim="800000"/>
                      <a:headEnd/>
                      <a:tailEnd/>
                    </a:ln>
                  </pic:spPr>
                </pic:pic>
              </a:graphicData>
            </a:graphic>
          </wp:inline>
        </w:drawing>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Обобщение результатов работы по экологическому проекту "Будь природе другом". Результаты проведенной нами работы по развитию экологической воспитанности у детей подтвердила результативность проведённой проектной деятельности. Полученные данные свидетельствуют, что в итоге реализации педагогического проекта уровень развития экологической воспитанности у детей был качественно и количественно выше, чем в начале проекта. Детей с низким уровнем развития на конец года не осталось, вырос процент детей с высоким уровнем развития по данному направлению. </w:t>
      </w:r>
      <w:r w:rsidRPr="005B36FE">
        <w:rPr>
          <w:rFonts w:ascii="Times New Roman" w:hAnsi="Times New Roman" w:cs="Times New Roman"/>
          <w:sz w:val="28"/>
          <w:szCs w:val="28"/>
        </w:rPr>
        <w:lastRenderedPageBreak/>
        <w:t xml:space="preserve">Проведенная в течение года работа по экологическому воспитанию детей привела к следующим результатам: </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xml:space="preserve">- дети стали больше интересоваться окружающей природой, миром растений и животных; </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сформировались первоначальные представления о себе (челове</w:t>
      </w:r>
      <w:proofErr w:type="gramStart"/>
      <w:r w:rsidRPr="005B36FE">
        <w:rPr>
          <w:rFonts w:ascii="Times New Roman" w:hAnsi="Times New Roman" w:cs="Times New Roman"/>
          <w:sz w:val="28"/>
          <w:szCs w:val="28"/>
        </w:rPr>
        <w:t>к-</w:t>
      </w:r>
      <w:proofErr w:type="gramEnd"/>
      <w:r w:rsidRPr="005B36FE">
        <w:rPr>
          <w:rFonts w:ascii="Times New Roman" w:hAnsi="Times New Roman" w:cs="Times New Roman"/>
          <w:sz w:val="28"/>
          <w:szCs w:val="28"/>
        </w:rPr>
        <w:t xml:space="preserve"> часть природы и подчиняется ее законам), о </w:t>
      </w:r>
      <w:proofErr w:type="spellStart"/>
      <w:r w:rsidRPr="005B36FE">
        <w:rPr>
          <w:rFonts w:ascii="Times New Roman" w:hAnsi="Times New Roman" w:cs="Times New Roman"/>
          <w:sz w:val="28"/>
          <w:szCs w:val="28"/>
        </w:rPr>
        <w:t>самоценности</w:t>
      </w:r>
      <w:proofErr w:type="spellEnd"/>
      <w:r w:rsidRPr="005B36FE">
        <w:rPr>
          <w:rFonts w:ascii="Times New Roman" w:hAnsi="Times New Roman" w:cs="Times New Roman"/>
          <w:sz w:val="28"/>
          <w:szCs w:val="28"/>
        </w:rPr>
        <w:t xml:space="preserve"> природы, положительное отношение к ней, </w:t>
      </w:r>
    </w:p>
    <w:p w:rsidR="00A46546" w:rsidRPr="005B36FE" w:rsidRDefault="00A46546" w:rsidP="00A46546">
      <w:pPr>
        <w:jc w:val="both"/>
        <w:rPr>
          <w:rFonts w:ascii="Times New Roman" w:hAnsi="Times New Roman" w:cs="Times New Roman"/>
          <w:sz w:val="28"/>
          <w:szCs w:val="28"/>
        </w:rPr>
      </w:pPr>
      <w:r w:rsidRPr="005B36FE">
        <w:rPr>
          <w:rFonts w:ascii="Times New Roman" w:hAnsi="Times New Roman" w:cs="Times New Roman"/>
          <w:sz w:val="28"/>
          <w:szCs w:val="28"/>
        </w:rPr>
        <w:t>-  выработались первые навыки экологически грамотного и безопасного поведения в природе, желание относиться к ней с заботой.</w:t>
      </w:r>
    </w:p>
    <w:p w:rsidR="00A46546" w:rsidRDefault="00A46546" w:rsidP="00BF5EDF">
      <w:pPr>
        <w:jc w:val="both"/>
        <w:rPr>
          <w:rFonts w:ascii="Times New Roman" w:hAnsi="Times New Roman" w:cs="Times New Roman"/>
          <w:sz w:val="28"/>
          <w:szCs w:val="28"/>
        </w:rPr>
      </w:pPr>
      <w:r w:rsidRPr="005B36FE">
        <w:rPr>
          <w:rFonts w:ascii="Times New Roman" w:hAnsi="Times New Roman" w:cs="Times New Roman"/>
          <w:sz w:val="28"/>
          <w:szCs w:val="28"/>
        </w:rPr>
        <w:t>Таким образом, работа по реализации проекта способствовала развитию представлений детей об ответственном отношении к своему здоровью и состоянию окружающей природы, началу формирования экологической культуры, которая проявляется в эмоциональн</w:t>
      </w:r>
      <w:proofErr w:type="gramStart"/>
      <w:r w:rsidRPr="005B36FE">
        <w:rPr>
          <w:rFonts w:ascii="Times New Roman" w:hAnsi="Times New Roman" w:cs="Times New Roman"/>
          <w:sz w:val="28"/>
          <w:szCs w:val="28"/>
        </w:rPr>
        <w:t>о-</w:t>
      </w:r>
      <w:proofErr w:type="gramEnd"/>
      <w:r w:rsidRPr="005B36FE">
        <w:rPr>
          <w:rFonts w:ascii="Times New Roman" w:hAnsi="Times New Roman" w:cs="Times New Roman"/>
          <w:sz w:val="28"/>
          <w:szCs w:val="28"/>
        </w:rPr>
        <w:t xml:space="preserve"> положительном отношении к природе, окружающему миру. При организации воспитательно - образовательного процесса по экологическому воспитанию по проекту было обеспечено единство целей и преемственности всех участников проекта. Совместная деятельность позволила: - повысить профессиональное мастерство по экологическому воспитанию дошкольников; - родителям понять значимость выработки у детей первых навыков экологически грамотного и безопасного поведения в природе и в быту, приобретению их детьми умений, позволяющих им участвовать в посильной практической деятельности по охране природы родного края. Одним из условий успешного воспитания основ экологической культуры является не только работа с детьми, но и с их семьями. Экологическое образование дошкольников можно рассматривать как процесс непрерывного воспитания родителей, направленный на формирование экологической культуры всех членов семьи. Экологическое образование (просвещение) родителей – одно из крайне важных и в то же время одно из наиболее сложных направлений работы дошкольного учреждения. В течение проекта родители принимали активное участие в обогащение предметно – развивающей среды в группах. Родители с большим желанием и интересом участвовали в совместных мероприятиях: в создании экологической тропы ДОУ, в облагораживании и озеленении территории детского сада.</w:t>
      </w:r>
    </w:p>
    <w:p w:rsidR="00BF5EDF" w:rsidRDefault="00BF5EDF" w:rsidP="00BF5EDF">
      <w:pPr>
        <w:jc w:val="both"/>
        <w:rPr>
          <w:rFonts w:ascii="Times New Roman" w:hAnsi="Times New Roman" w:cs="Times New Roman"/>
          <w:sz w:val="28"/>
          <w:szCs w:val="28"/>
        </w:rPr>
      </w:pPr>
    </w:p>
    <w:p w:rsidR="00BF5EDF" w:rsidRDefault="00BF5EDF" w:rsidP="00BF5EDF">
      <w:pPr>
        <w:jc w:val="both"/>
        <w:rPr>
          <w:rFonts w:ascii="Times New Roman" w:hAnsi="Times New Roman" w:cs="Times New Roman"/>
          <w:sz w:val="28"/>
          <w:szCs w:val="28"/>
        </w:rPr>
      </w:pPr>
    </w:p>
    <w:p w:rsidR="00BF5EDF" w:rsidRDefault="00BF5EDF" w:rsidP="00BF5EDF">
      <w:pPr>
        <w:jc w:val="both"/>
        <w:rPr>
          <w:rFonts w:ascii="Times New Roman" w:hAnsi="Times New Roman" w:cs="Times New Roman"/>
          <w:sz w:val="28"/>
          <w:szCs w:val="28"/>
        </w:rPr>
        <w:sectPr w:rsidR="00BF5EDF" w:rsidSect="00BC23BF">
          <w:pgSz w:w="11906" w:h="16838"/>
          <w:pgMar w:top="1134" w:right="850" w:bottom="1134" w:left="1701" w:header="708" w:footer="708" w:gutter="0"/>
          <w:cols w:space="708"/>
          <w:docGrid w:linePitch="360"/>
        </w:sectPr>
      </w:pPr>
    </w:p>
    <w:p w:rsidR="00BF5EDF" w:rsidRDefault="00BF5EDF" w:rsidP="00BF5EDF">
      <w:pPr>
        <w:rPr>
          <w:rFonts w:ascii="Times New Roman" w:hAnsi="Times New Roman" w:cs="Times New Roman"/>
          <w:sz w:val="24"/>
          <w:szCs w:val="24"/>
        </w:rPr>
      </w:pPr>
      <w:r>
        <w:rPr>
          <w:rFonts w:ascii="Times New Roman" w:hAnsi="Times New Roman" w:cs="Times New Roman"/>
          <w:sz w:val="24"/>
          <w:szCs w:val="24"/>
        </w:rPr>
        <w:lastRenderedPageBreak/>
        <w:t>Отчёт по реализации Программы развития МБДОУ детский сад № 548 проекта «Экологическое воспитание» за 2023- 2024 учебный год.</w:t>
      </w:r>
    </w:p>
    <w:tbl>
      <w:tblPr>
        <w:tblStyle w:val="a5"/>
        <w:tblW w:w="0" w:type="auto"/>
        <w:tblLook w:val="04A0"/>
      </w:tblPr>
      <w:tblGrid>
        <w:gridCol w:w="1242"/>
        <w:gridCol w:w="3686"/>
        <w:gridCol w:w="2464"/>
        <w:gridCol w:w="2464"/>
        <w:gridCol w:w="2464"/>
        <w:gridCol w:w="2465"/>
      </w:tblGrid>
      <w:tr w:rsidR="00BF5EDF" w:rsidTr="00F923A0">
        <w:trPr>
          <w:trHeight w:val="2015"/>
        </w:trPr>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 группы</w:t>
            </w:r>
          </w:p>
        </w:tc>
        <w:tc>
          <w:tcPr>
            <w:tcW w:w="3686"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 xml:space="preserve">Методы и приёмы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экологическому воспитанию</w:t>
            </w: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Условия для развития экологического воспитания в группе (пополнение материалов по экологии)</w:t>
            </w: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Наличие в группе наглядного материала</w:t>
            </w: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Обмен педагогическим опытом (участие в конкурсах педагогов и воспитанников)</w:t>
            </w:r>
          </w:p>
        </w:tc>
        <w:tc>
          <w:tcPr>
            <w:tcW w:w="2465"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 xml:space="preserve">Повышение квалификации, курсы, </w:t>
            </w:r>
            <w:proofErr w:type="spellStart"/>
            <w:r>
              <w:rPr>
                <w:rFonts w:ascii="Times New Roman" w:hAnsi="Times New Roman" w:cs="Times New Roman"/>
                <w:sz w:val="24"/>
                <w:szCs w:val="24"/>
              </w:rPr>
              <w:t>вебинары</w:t>
            </w:r>
            <w:proofErr w:type="spellEnd"/>
            <w:r>
              <w:rPr>
                <w:rFonts w:ascii="Times New Roman" w:hAnsi="Times New Roman" w:cs="Times New Roman"/>
                <w:sz w:val="24"/>
                <w:szCs w:val="24"/>
              </w:rPr>
              <w:t xml:space="preserve">  по экологическому воспитанию (тема, дата прохождения, документ)</w:t>
            </w: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1</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«Огород на окне»; «Ура</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мой край родной»</w:t>
            </w:r>
          </w:p>
        </w:tc>
        <w:tc>
          <w:tcPr>
            <w:tcW w:w="2464" w:type="dxa"/>
            <w:vMerge w:val="restart"/>
          </w:tcPr>
          <w:p w:rsidR="00BF5EDF" w:rsidRDefault="00BF5EDF" w:rsidP="00F923A0">
            <w:pPr>
              <w:rPr>
                <w:rFonts w:ascii="Times New Roman" w:hAnsi="Times New Roman" w:cs="Times New Roman"/>
                <w:sz w:val="24"/>
                <w:szCs w:val="24"/>
              </w:rPr>
            </w:pPr>
            <w:proofErr w:type="gramStart"/>
            <w:r>
              <w:rPr>
                <w:rFonts w:ascii="Times New Roman" w:hAnsi="Times New Roman" w:cs="Times New Roman"/>
                <w:sz w:val="24"/>
                <w:szCs w:val="24"/>
              </w:rPr>
              <w:t xml:space="preserve">Календарь природы, живые цветы, оборудование для ухода за растениями (палочки для рыхления, губки, тряпочки, лейки, </w:t>
            </w:r>
            <w:proofErr w:type="spellStart"/>
            <w:r>
              <w:rPr>
                <w:rFonts w:ascii="Times New Roman" w:hAnsi="Times New Roman" w:cs="Times New Roman"/>
                <w:sz w:val="24"/>
                <w:szCs w:val="24"/>
              </w:rPr>
              <w:t>пульвизаторы</w:t>
            </w:r>
            <w:proofErr w:type="spellEnd"/>
            <w:r>
              <w:rPr>
                <w:rFonts w:ascii="Times New Roman" w:hAnsi="Times New Roman" w:cs="Times New Roman"/>
                <w:sz w:val="24"/>
                <w:szCs w:val="24"/>
              </w:rPr>
              <w:t>), коллекция природного материала (камни, шишки, желуди, орехи, гербарий), оборудование для опытов, исследований, дидактические игры, лото, домино, картотека карточек животных, растений, птиц, рыб, загадки.</w:t>
            </w:r>
            <w:proofErr w:type="gramEnd"/>
            <w:r>
              <w:rPr>
                <w:rFonts w:ascii="Times New Roman" w:hAnsi="Times New Roman" w:cs="Times New Roman"/>
                <w:sz w:val="24"/>
                <w:szCs w:val="24"/>
              </w:rPr>
              <w:t xml:space="preserve"> Картотека растений группы.</w:t>
            </w:r>
          </w:p>
        </w:tc>
        <w:tc>
          <w:tcPr>
            <w:tcW w:w="2464" w:type="dxa"/>
          </w:tcPr>
          <w:p w:rsidR="00BF5EDF" w:rsidRPr="00752243"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Городской конкурс «Эк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игрушка - 2023»; «Неопалимая купина»; «Марш юных экологов»</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«Выращивание лука</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«Неопалимая купина»</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3</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«Станет чище планета, если ей помогут дети»; «Наш космос»;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экологическая сказка «Лесной переполох»</w:t>
            </w:r>
          </w:p>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«Неопалимая купина»</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4</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 xml:space="preserve">Проект «Огород на окне»; акция «Берегите ёлочку»; «День </w:t>
            </w:r>
            <w:proofErr w:type="spellStart"/>
            <w:r>
              <w:rPr>
                <w:rFonts w:ascii="Times New Roman" w:hAnsi="Times New Roman" w:cs="Times New Roman"/>
                <w:sz w:val="24"/>
                <w:szCs w:val="24"/>
              </w:rPr>
              <w:t>снегтиря</w:t>
            </w:r>
            <w:proofErr w:type="spellEnd"/>
            <w:r>
              <w:rPr>
                <w:rFonts w:ascii="Times New Roman" w:hAnsi="Times New Roman" w:cs="Times New Roman"/>
                <w:sz w:val="24"/>
                <w:szCs w:val="24"/>
              </w:rPr>
              <w:t>»;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Городской конкурс «Эк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игрушка - 2023»; «Неопалимая купина»; «Марш юных экологов»</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5</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«Огород на окне», акция «Покормите птиц зимой»;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«Эк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игрушка - 2023»; «Неопалимая купина»</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«Синичкин день»; «Огород на окне»;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Городской конкурс «Эк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игрушка - 2023»;  экологическая сказка «Лесной переполох»; </w:t>
            </w:r>
          </w:p>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lastRenderedPageBreak/>
              <w:t>«Неопалимая купина»; «Марш юных экологов»; «Весенняя капель»</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«Тайны морей и океанов»; «Хлеб – от поля к столу»;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Городской конкурс «Эк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игрушка - 2023»; «Неопалимая купина»</w:t>
            </w:r>
          </w:p>
        </w:tc>
        <w:tc>
          <w:tcPr>
            <w:tcW w:w="2465" w:type="dxa"/>
          </w:tcPr>
          <w:p w:rsidR="00BF5EDF" w:rsidRDefault="00BF5EDF" w:rsidP="00F923A0">
            <w:pPr>
              <w:rPr>
                <w:rFonts w:ascii="Times New Roman" w:hAnsi="Times New Roman" w:cs="Times New Roman"/>
                <w:sz w:val="24"/>
                <w:szCs w:val="24"/>
              </w:rPr>
            </w:pPr>
          </w:p>
        </w:tc>
      </w:tr>
      <w:tr w:rsidR="00BF5EDF" w:rsidTr="00F923A0">
        <w:trPr>
          <w:trHeight w:val="327"/>
        </w:trPr>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8</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«Огород на окне»; «Полезные Крышки»</w:t>
            </w:r>
          </w:p>
          <w:p w:rsidR="00BF5EDF" w:rsidRDefault="00BF5EDF" w:rsidP="00F923A0">
            <w:pPr>
              <w:rPr>
                <w:rFonts w:ascii="Times New Roman" w:hAnsi="Times New Roman" w:cs="Times New Roman"/>
                <w:sz w:val="24"/>
                <w:szCs w:val="24"/>
              </w:rPr>
            </w:pPr>
          </w:p>
        </w:tc>
        <w:tc>
          <w:tcPr>
            <w:tcW w:w="2464" w:type="dxa"/>
            <w:vMerge/>
          </w:tcPr>
          <w:p w:rsidR="00BF5EDF" w:rsidRDefault="00BF5EDF" w:rsidP="00F923A0">
            <w:pPr>
              <w:rPr>
                <w:rFonts w:ascii="Times New Roman" w:hAnsi="Times New Roman" w:cs="Times New Roman"/>
                <w:sz w:val="24"/>
                <w:szCs w:val="24"/>
              </w:rPr>
            </w:pPr>
          </w:p>
        </w:tc>
        <w:tc>
          <w:tcPr>
            <w:tcW w:w="2464" w:type="dxa"/>
            <w:vMerge w:val="restart"/>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vMerge w:val="restart"/>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«Эк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игрушка - 2023»; «Неопалимая купина»</w:t>
            </w:r>
          </w:p>
        </w:tc>
        <w:tc>
          <w:tcPr>
            <w:tcW w:w="2465" w:type="dxa"/>
            <w:vMerge w:val="restart"/>
          </w:tcPr>
          <w:p w:rsidR="00BF5EDF" w:rsidRDefault="00BF5EDF" w:rsidP="00F923A0">
            <w:pPr>
              <w:rPr>
                <w:rFonts w:ascii="Times New Roman" w:hAnsi="Times New Roman" w:cs="Times New Roman"/>
                <w:sz w:val="24"/>
                <w:szCs w:val="24"/>
              </w:rPr>
            </w:pPr>
          </w:p>
        </w:tc>
      </w:tr>
      <w:tr w:rsidR="00BF5EDF" w:rsidTr="00F923A0">
        <w:trPr>
          <w:trHeight w:val="276"/>
        </w:trPr>
        <w:tc>
          <w:tcPr>
            <w:tcW w:w="1242" w:type="dxa"/>
            <w:vMerge w:val="restart"/>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9</w:t>
            </w:r>
          </w:p>
        </w:tc>
        <w:tc>
          <w:tcPr>
            <w:tcW w:w="3686" w:type="dxa"/>
            <w:vMerge w:val="restart"/>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«Семечк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росток- цветок»; «Полезные крышки»</w:t>
            </w:r>
          </w:p>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«Разнообразие природы Свердловской области»; «Огород на окне»;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vMerge/>
          </w:tcPr>
          <w:p w:rsidR="00BF5EDF" w:rsidRDefault="00BF5EDF" w:rsidP="00F923A0">
            <w:pPr>
              <w:jc w:val="center"/>
              <w:rPr>
                <w:rFonts w:ascii="Times New Roman" w:hAnsi="Times New Roman" w:cs="Times New Roman"/>
                <w:sz w:val="24"/>
                <w:szCs w:val="24"/>
              </w:rPr>
            </w:pPr>
          </w:p>
        </w:tc>
        <w:tc>
          <w:tcPr>
            <w:tcW w:w="2464" w:type="dxa"/>
            <w:vMerge/>
          </w:tcPr>
          <w:p w:rsidR="00BF5EDF" w:rsidRDefault="00BF5EDF" w:rsidP="00F923A0">
            <w:pPr>
              <w:rPr>
                <w:rFonts w:ascii="Times New Roman" w:hAnsi="Times New Roman" w:cs="Times New Roman"/>
                <w:sz w:val="24"/>
                <w:szCs w:val="24"/>
              </w:rPr>
            </w:pPr>
          </w:p>
        </w:tc>
        <w:tc>
          <w:tcPr>
            <w:tcW w:w="2465" w:type="dxa"/>
            <w:vMerge/>
          </w:tcPr>
          <w:p w:rsidR="00BF5EDF" w:rsidRDefault="00BF5EDF" w:rsidP="00F923A0">
            <w:pPr>
              <w:rPr>
                <w:rFonts w:ascii="Times New Roman" w:hAnsi="Times New Roman" w:cs="Times New Roman"/>
                <w:sz w:val="24"/>
                <w:szCs w:val="24"/>
              </w:rPr>
            </w:pPr>
          </w:p>
        </w:tc>
      </w:tr>
      <w:tr w:rsidR="00BF5EDF" w:rsidTr="00F923A0">
        <w:tc>
          <w:tcPr>
            <w:tcW w:w="1242" w:type="dxa"/>
            <w:vMerge/>
          </w:tcPr>
          <w:p w:rsidR="00BF5EDF" w:rsidRDefault="00BF5EDF" w:rsidP="00F923A0">
            <w:pPr>
              <w:jc w:val="center"/>
              <w:rPr>
                <w:rFonts w:ascii="Times New Roman" w:hAnsi="Times New Roman" w:cs="Times New Roman"/>
                <w:sz w:val="24"/>
                <w:szCs w:val="24"/>
              </w:rPr>
            </w:pPr>
          </w:p>
        </w:tc>
        <w:tc>
          <w:tcPr>
            <w:tcW w:w="3686" w:type="dxa"/>
            <w:vMerge/>
          </w:tcPr>
          <w:p w:rsidR="00BF5EDF" w:rsidRDefault="00BF5EDF" w:rsidP="00F923A0">
            <w:pPr>
              <w:rPr>
                <w:rFonts w:ascii="Times New Roman" w:hAnsi="Times New Roman" w:cs="Times New Roman"/>
                <w:sz w:val="24"/>
                <w:szCs w:val="24"/>
              </w:rPr>
            </w:pP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«Неопалимая купина»</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10</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«Животные холодных стран»; опытно-экспериментальный проект «Путешествие капельки»; «Огород  на окне»</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экологическая сказка «Лесной переполох»;</w:t>
            </w:r>
          </w:p>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«Неопалимая купина»</w:t>
            </w:r>
          </w:p>
        </w:tc>
        <w:tc>
          <w:tcPr>
            <w:tcW w:w="2465" w:type="dxa"/>
          </w:tcPr>
          <w:p w:rsidR="00BF5EDF" w:rsidRDefault="00BF5EDF" w:rsidP="00F923A0">
            <w:pPr>
              <w:rPr>
                <w:rFonts w:ascii="Times New Roman" w:hAnsi="Times New Roman" w:cs="Times New Roman"/>
                <w:sz w:val="24"/>
                <w:szCs w:val="24"/>
              </w:rPr>
            </w:pPr>
          </w:p>
        </w:tc>
      </w:tr>
      <w:tr w:rsidR="00BF5EDF" w:rsidTr="00F923A0">
        <w:tc>
          <w:tcPr>
            <w:tcW w:w="1242"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Проект  «Овощи и фрукты – полезные продукты»; «Птиц</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наши друзья»; «Огород на окне»; «Полезные крышки»</w:t>
            </w:r>
          </w:p>
        </w:tc>
        <w:tc>
          <w:tcPr>
            <w:tcW w:w="2464" w:type="dxa"/>
            <w:vMerge/>
          </w:tcPr>
          <w:p w:rsidR="00BF5EDF" w:rsidRDefault="00BF5EDF" w:rsidP="00F923A0">
            <w:pPr>
              <w:rPr>
                <w:rFonts w:ascii="Times New Roman" w:hAnsi="Times New Roman" w:cs="Times New Roman"/>
                <w:sz w:val="24"/>
                <w:szCs w:val="24"/>
              </w:rPr>
            </w:pPr>
          </w:p>
        </w:tc>
        <w:tc>
          <w:tcPr>
            <w:tcW w:w="2464" w:type="dxa"/>
          </w:tcPr>
          <w:p w:rsidR="00BF5EDF" w:rsidRDefault="00BF5EDF" w:rsidP="00F923A0">
            <w:pPr>
              <w:jc w:val="center"/>
              <w:rPr>
                <w:rFonts w:ascii="Times New Roman" w:hAnsi="Times New Roman" w:cs="Times New Roman"/>
                <w:sz w:val="24"/>
                <w:szCs w:val="24"/>
              </w:rPr>
            </w:pPr>
            <w:r>
              <w:rPr>
                <w:rFonts w:ascii="Times New Roman" w:hAnsi="Times New Roman" w:cs="Times New Roman"/>
                <w:sz w:val="24"/>
                <w:szCs w:val="24"/>
              </w:rPr>
              <w:t>+</w:t>
            </w:r>
          </w:p>
        </w:tc>
        <w:tc>
          <w:tcPr>
            <w:tcW w:w="2464" w:type="dxa"/>
          </w:tcPr>
          <w:p w:rsidR="00BF5EDF" w:rsidRDefault="00BF5EDF" w:rsidP="00F923A0">
            <w:pPr>
              <w:rPr>
                <w:rFonts w:ascii="Times New Roman" w:hAnsi="Times New Roman" w:cs="Times New Roman"/>
                <w:sz w:val="24"/>
                <w:szCs w:val="24"/>
              </w:rPr>
            </w:pPr>
            <w:r>
              <w:rPr>
                <w:rFonts w:ascii="Times New Roman" w:hAnsi="Times New Roman" w:cs="Times New Roman"/>
                <w:sz w:val="24"/>
                <w:szCs w:val="24"/>
              </w:rPr>
              <w:t>«Неопалимая купина»</w:t>
            </w:r>
          </w:p>
        </w:tc>
        <w:tc>
          <w:tcPr>
            <w:tcW w:w="2465" w:type="dxa"/>
          </w:tcPr>
          <w:p w:rsidR="00BF5EDF" w:rsidRDefault="00BF5EDF" w:rsidP="00F923A0">
            <w:pPr>
              <w:rPr>
                <w:rFonts w:ascii="Times New Roman" w:hAnsi="Times New Roman" w:cs="Times New Roman"/>
                <w:sz w:val="24"/>
                <w:szCs w:val="24"/>
              </w:rPr>
            </w:pPr>
          </w:p>
        </w:tc>
      </w:tr>
    </w:tbl>
    <w:p w:rsidR="00BF5EDF" w:rsidRPr="00E612D4" w:rsidRDefault="00BF5EDF" w:rsidP="00BF5EDF">
      <w:pPr>
        <w:rPr>
          <w:rFonts w:ascii="Times New Roman" w:hAnsi="Times New Roman" w:cs="Times New Roman"/>
          <w:sz w:val="24"/>
          <w:szCs w:val="24"/>
        </w:rPr>
      </w:pPr>
    </w:p>
    <w:p w:rsidR="00BF5EDF" w:rsidRPr="00BF5EDF" w:rsidRDefault="00BF5EDF" w:rsidP="00BF5EDF">
      <w:pPr>
        <w:jc w:val="both"/>
        <w:rPr>
          <w:rFonts w:ascii="Times New Roman" w:hAnsi="Times New Roman" w:cs="Times New Roman"/>
          <w:sz w:val="28"/>
          <w:szCs w:val="28"/>
        </w:rPr>
      </w:pPr>
    </w:p>
    <w:sectPr w:rsidR="00BF5EDF" w:rsidRPr="00BF5EDF" w:rsidSect="00E612D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46546"/>
    <w:rsid w:val="007E2316"/>
    <w:rsid w:val="007F3007"/>
    <w:rsid w:val="0082763B"/>
    <w:rsid w:val="00A46546"/>
    <w:rsid w:val="00BC23BF"/>
    <w:rsid w:val="00BD0697"/>
    <w:rsid w:val="00BF5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5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65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6546"/>
    <w:rPr>
      <w:rFonts w:ascii="Tahoma" w:hAnsi="Tahoma" w:cs="Tahoma"/>
      <w:sz w:val="16"/>
      <w:szCs w:val="16"/>
    </w:rPr>
  </w:style>
  <w:style w:type="table" w:styleId="a5">
    <w:name w:val="Table Grid"/>
    <w:basedOn w:val="a1"/>
    <w:uiPriority w:val="59"/>
    <w:rsid w:val="00BF5E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image" Target="media/image60.jpeg"/><Relationship Id="rId68" Type="http://schemas.openxmlformats.org/officeDocument/2006/relationships/image" Target="media/image65.jpeg"/><Relationship Id="rId76" Type="http://schemas.openxmlformats.org/officeDocument/2006/relationships/image" Target="media/image73.jpeg"/><Relationship Id="rId84" Type="http://schemas.openxmlformats.org/officeDocument/2006/relationships/theme" Target="theme/theme1.xml"/><Relationship Id="rId7" Type="http://schemas.openxmlformats.org/officeDocument/2006/relationships/image" Target="media/image4.jpeg"/><Relationship Id="rId71" Type="http://schemas.openxmlformats.org/officeDocument/2006/relationships/image" Target="media/image68.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image" Target="media/image76.jpeg"/><Relationship Id="rId5" Type="http://schemas.openxmlformats.org/officeDocument/2006/relationships/image" Target="media/image2.jpeg"/><Relationship Id="rId61" Type="http://schemas.openxmlformats.org/officeDocument/2006/relationships/image" Target="media/image58.jpeg"/><Relationship Id="rId82" Type="http://schemas.openxmlformats.org/officeDocument/2006/relationships/image" Target="media/image79.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png"/><Relationship Id="rId78" Type="http://schemas.openxmlformats.org/officeDocument/2006/relationships/image" Target="media/image75.jpeg"/><Relationship Id="rId81" Type="http://schemas.openxmlformats.org/officeDocument/2006/relationships/image" Target="media/image7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image" Target="media/image77.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2067</Words>
  <Characters>11785</Characters>
  <Application>Microsoft Office Word</Application>
  <DocSecurity>0</DocSecurity>
  <Lines>98</Lines>
  <Paragraphs>27</Paragraphs>
  <ScaleCrop>false</ScaleCrop>
  <Company/>
  <LinksUpToDate>false</LinksUpToDate>
  <CharactersWithSpaces>13825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Сергей Демин</cp:lastModifiedBy>
  <cp:revision>5</cp:revision>
  <dcterms:created xsi:type="dcterms:W3CDTF">2024-06-25T11:19:00Z</dcterms:created>
  <dcterms:modified xsi:type="dcterms:W3CDTF">2024-06-26T08:03:00Z</dcterms:modified>
</cp:coreProperties>
</file>