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8A" w:rsidRPr="001F6F8A" w:rsidRDefault="001F6F8A" w:rsidP="001F6F8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i/>
          <w:color w:val="7030A0"/>
          <w:kern w:val="36"/>
          <w:sz w:val="42"/>
          <w:szCs w:val="42"/>
          <w:lang w:eastAsia="ru-RU"/>
        </w:rPr>
      </w:pPr>
      <w:bookmarkStart w:id="0" w:name="_GoBack"/>
      <w:bookmarkEnd w:id="0"/>
      <w:r w:rsidRPr="001F6F8A">
        <w:rPr>
          <w:rFonts w:ascii="Arial" w:eastAsia="Times New Roman" w:hAnsi="Arial" w:cs="Arial"/>
          <w:i/>
          <w:color w:val="7030A0"/>
          <w:kern w:val="36"/>
          <w:sz w:val="42"/>
          <w:szCs w:val="42"/>
          <w:lang w:eastAsia="ru-RU"/>
        </w:rPr>
        <w:t>Консультация для родителей</w:t>
      </w:r>
    </w:p>
    <w:p w:rsidR="000804AE" w:rsidRPr="000543C6" w:rsidRDefault="000804AE" w:rsidP="001F6F8A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</w:pPr>
      <w:r w:rsidRPr="001F6F8A">
        <w:rPr>
          <w:rFonts w:ascii="Arial" w:eastAsia="Times New Roman" w:hAnsi="Arial" w:cs="Arial"/>
          <w:i/>
          <w:color w:val="FF0000"/>
          <w:kern w:val="36"/>
          <w:sz w:val="42"/>
          <w:szCs w:val="42"/>
          <w:lang w:eastAsia="ru-RU"/>
        </w:rPr>
        <w:t>«Роль сказки в развитии детей».</w:t>
      </w:r>
    </w:p>
    <w:p w:rsidR="002E4508" w:rsidRPr="002E4508" w:rsidRDefault="002E4508" w:rsidP="000543C6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E450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Сегодня хочу поговорить с вами о том, как важно в наше время читать детям. В </w:t>
      </w:r>
      <w:r w:rsidRPr="002E4508">
        <w:rPr>
          <w:rStyle w:val="c1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настоящее время мы имеем новые средства массовой информации, но </w:t>
      </w:r>
      <w:r w:rsidRPr="002E4508">
        <w:rPr>
          <w:rStyle w:val="c4"/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значение чтения в жизни</w:t>
      </w:r>
      <w:r w:rsidRPr="002E4508">
        <w:rPr>
          <w:rStyle w:val="c4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людей по-прежнему огромно.</w:t>
      </w:r>
      <w:r w:rsidRPr="002E4508">
        <w:rPr>
          <w:rStyle w:val="c4"/>
          <w:color w:val="111111"/>
          <w:sz w:val="32"/>
          <w:szCs w:val="32"/>
          <w:shd w:val="clear" w:color="auto" w:fill="FFFFFF"/>
        </w:rPr>
        <w:t> </w:t>
      </w:r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Трудно переоценить </w:t>
      </w:r>
      <w:r w:rsidR="000804AE" w:rsidRPr="002E4508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роль сказки в развитии ребёнка</w:t>
      </w:r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она помогает </w:t>
      </w:r>
      <w:r w:rsidR="000804AE" w:rsidRPr="002E4508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развить</w:t>
      </w:r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 ребёнка чувство сострадания, желания прийти на помощь </w:t>
      </w:r>
      <w:proofErr w:type="gramStart"/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нуждающемуся</w:t>
      </w:r>
      <w:proofErr w:type="gramEnd"/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чувство ответственности. Юмора и </w:t>
      </w:r>
      <w:proofErr w:type="gramStart"/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уверенности в победу</w:t>
      </w:r>
      <w:proofErr w:type="gramEnd"/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справедливости. Это позволяет вырастить человека - оптимиста</w:t>
      </w:r>
      <w:r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сделать его глубоко духовно-</w:t>
      </w:r>
      <w:r w:rsidR="000804AE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нравственным.</w:t>
      </w:r>
      <w:r w:rsidRPr="002E450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0804AE" w:rsidRPr="002E4508" w:rsidRDefault="000804AE" w:rsidP="000543C6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С. Михалков писал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«Пусть книги друзьями заходят в дома, читайте всю жизнь, набирайтесь ума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.»</w:t>
      </w:r>
      <w:proofErr w:type="gramEnd"/>
    </w:p>
    <w:p w:rsidR="000804AE" w:rsidRPr="002E4508" w:rsidRDefault="000804AE" w:rsidP="00054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наше время, ценности во многих семьях стали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более материальны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нежели духовные.</w:t>
      </w:r>
      <w:r w:rsidR="002E4508" w:rsidRPr="002E450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не часто покупают книги, считая достаточным наличие компьютера или планшета у ребёнка, не ходят с ним в библиотеку. Им порой кажется более удобным посмотреть сокращённый фильм по произведению в интернете. Исчезла из семейного воспитания удивительно важная и ценная традиция семейного чтения, которая не только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развивала ребёнка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его речь, но и позволяла каждому члену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высказаться по содержанию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определить ценности, близкие этой семье, особенностям её уклада.</w:t>
      </w: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47625</wp:posOffset>
            </wp:positionV>
            <wp:extent cx="4438650" cy="2955518"/>
            <wp:effectExtent l="19050" t="0" r="0" b="0"/>
            <wp:wrapNone/>
            <wp:docPr id="1" name="Рисунок 0" descr="1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55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F6F8A" w:rsidRPr="002E4508" w:rsidRDefault="001F6F8A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E4508" w:rsidRDefault="002E4508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Трудно переоценить чтение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 ребёнку перед сном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создание близости и любви с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родителями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особое состояние перехода ко сну с чувством любви, тепла, спокойствия и некоторого волшебства.</w:t>
      </w:r>
    </w:p>
    <w:p w:rsidR="000804AE" w:rsidRPr="002E4508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«Все мы родом из детства»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говорил А. Экзюпери и если человек сохранил это волшебство и веру в красоту, доброту и справедливость, то это счастливый человек, который сможет сделать счастливыми близких. Давайте вспомним и слова </w:t>
      </w:r>
      <w:r w:rsidR="001F6F8A"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В. </w:t>
      </w:r>
      <w:proofErr w:type="spell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Берестова</w:t>
      </w:r>
      <w:proofErr w:type="spell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«Не бойся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бойся лжи, а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 не обманет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Ребёнку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сказку расскажи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на свете правды больше станет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.»</w:t>
      </w:r>
      <w:proofErr w:type="gramEnd"/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разве можно без сказки развить воображение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фантазию, желание мечтать у ребёнка? Слишком мудрыми и щедрыми были наши предки и оставили нам великий дар в деле воспитания –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сказку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Конечно если не читают и не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рассказывают сказок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детям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–э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 не трагедия для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это - трагедия для ребёнка. Классики в деле педагогики считают, что таланты воспитываются книгами и поощрениями.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великих людей не навязывали детям книги, они окружали ими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детей с детства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Получать знания из книг - это длинный путь, требующий затрат души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их усилий и любви к детям. И как часто мы наблюдаем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родителей</w:t>
      </w:r>
      <w:r w:rsidR="001F6F8A"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проблемами в поведении, которые удивляются 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 кого ребёнок? Мы ему дали всё, а он вырос эгоистом»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считаю, что причина в том, что ему не дали самого главного-это общения, любви и дружбы, общих переживаний, обсуждения прочитанной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которую не прочитали в своё время малышу.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Наши бабушки нам не читали, они, в основном, их нам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рассказывали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рассказывали</w:t>
      </w:r>
      <w:r w:rsidR="001F6F8A"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каждая в своём определённом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темпе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стиле, со своим настроением и интерпретациями, и ещё важно то, что они пели, а пели они 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всегда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когда отмечали праздник, когда работали, когда укладывали нас спать. 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«Красна </w:t>
      </w:r>
      <w:r w:rsidRPr="001F6F8A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сказка складом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, а песн</w:t>
      </w:r>
      <w:r w:rsidR="000543C6"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я -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 ладом»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А сейчас наши бабушки живут отдельно, от внуков, они работают, так как хотят иметь к небольшой пенсии хоть какой - нибудь приработок, им порой не до песен и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сказок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детей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с которыми занимаются дома, читают,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разговаривают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нет комплексов, они смело</w:t>
      </w:r>
      <w:r w:rsidR="001F6F8A"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высказывают своё мнение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рассуждают.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Есть пословица 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r w:rsidRPr="001F6F8A">
        <w:rPr>
          <w:rFonts w:ascii="Times New Roman" w:eastAsia="Times New Roman" w:hAnsi="Times New Roman" w:cs="Times New Roman"/>
          <w:bCs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Сказка – складка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: послушать сладко»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дети, обделённые вниманием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замкнутые, не уверенные в себе, не умеют рассуждать, отстаивать свою точку зрения.</w:t>
      </w:r>
      <w:proofErr w:type="gramEnd"/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до выхода ФГОС в основном мы, педагоги - дошкольники занимались этой проблемой, то сейчас будем мотивировать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чтобы они более активно занимались воспитанием своего ребёнка. Есть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которых не надо просить, </w:t>
      </w:r>
      <w:proofErr w:type="spell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убеждать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,о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</w:t>
      </w:r>
      <w:proofErr w:type="spell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так живут жизнью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детей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их жизнью в детском саду, они посещают вместе с нами музеи, ходят в походы, активно и с удовольствием участвуют во всех садовских и групповых мероприятиях, сами организуют праздники, украшают и оформляют групповую комнату, создают стенные газеты.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Жизнь сама говорит за 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себя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дети - это наша старость и не надейтесь, что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там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где не было любви, тепла и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будет что – то хорошее, ибо истина 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говорит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 </w:t>
      </w:r>
      <w:r w:rsidRPr="001F6F8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«Какое зерно вложили - такой урожай получили»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Вы, когда нибудь задумывались, почему в Германии около 70% стариков в домах престарелых. Возможно, там условия, там внимание, уход специалистов…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вряд ли наши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выбрали бы такое внимание? Наша российская традиция - жить рядом с сыном или дочкой,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которые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вас любят и заботятся о вас. Но это лишь там, где любовь и заботу о </w:t>
      </w:r>
      <w:proofErr w:type="gramStart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близких</w:t>
      </w:r>
      <w:proofErr w:type="gramEnd"/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взрастили, привили и сделали потребностью.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 горе </w:t>
      </w:r>
      <w:r w:rsidR="000543C6"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вам,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если не было у вас этого доброго общения? Даже если вы всю жизнь зарабатывали деньги</w:t>
      </w:r>
      <w:r w:rsidR="000543C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у вашего ребёнка было всё необходимое, он был лишён главного – общности с вами.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должны понимать, что важно не упустить время, ведь способности к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развитию</w:t>
      </w:r>
      <w:r w:rsidR="001F6F8A"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творческого мышления уменьшаются с годами, главное вовремя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развивать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любопытство - познавательный интерес, умение мечтать и фантазировать – основу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развития и инноваций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открытий, раскрепощённость – силу и свободу личности.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от взрослых зависит, научат ли они своё дитя нестандартно мыслить, фантазировать, придумывать, творить, действовать нестандартно и гибко.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Содержание Программы должно обеспечивать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развитие личности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мотивации и способностей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детей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 различных видах деятельности.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Сказку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можно использовать во всех образовательных направлениях, так как она близка детям.</w:t>
      </w:r>
    </w:p>
    <w:p w:rsidR="00D2185A" w:rsidRPr="002E4508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сказке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заложены морально-нравственные ценности, она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развивает навыки общения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любознательность, воображение, формирует представление об объектах окружающего мира. 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Сказка в речевом развитии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обогащает словарь ребёнка, знакомит его с разными культурами, традициями.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художественно-эстетическом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развитии сказка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стимулирует воспитанника в творческой деятельности.</w:t>
      </w:r>
    </w:p>
    <w:p w:rsidR="000804AE" w:rsidRPr="001F6F8A" w:rsidRDefault="000804AE" w:rsidP="001F6F8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физическом </w:t>
      </w:r>
      <w:r w:rsidRPr="001F6F8A">
        <w:rPr>
          <w:rFonts w:ascii="Times New Roman" w:eastAsia="Times New Roman" w:hAnsi="Times New Roman" w:cs="Times New Roman"/>
          <w:bCs/>
          <w:color w:val="333333"/>
          <w:sz w:val="32"/>
          <w:szCs w:val="32"/>
          <w:bdr w:val="none" w:sz="0" w:space="0" w:color="auto" w:frame="1"/>
          <w:lang w:eastAsia="ru-RU"/>
        </w:rPr>
        <w:t>развитии игровые сказочные</w:t>
      </w:r>
      <w:r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моменты способствуют правильному формированию опорно-двигательной системы организма.</w:t>
      </w:r>
    </w:p>
    <w:p w:rsidR="007E1FDB" w:rsidRPr="001F6F8A" w:rsidRDefault="00D2185A" w:rsidP="001F6F8A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1410334</wp:posOffset>
            </wp:positionV>
            <wp:extent cx="6296232" cy="3876675"/>
            <wp:effectExtent l="19050" t="0" r="9318" b="0"/>
            <wp:wrapNone/>
            <wp:docPr id="2" name="Рисунок 1" descr="21926-bedtime-routine-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26-bedtime-routine-stor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232" cy="3876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804AE" w:rsidRPr="001F6F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того чтобы ребёнку было комфортно важна среда в которой он пребывает, очень важно, чтобы она была близка и понятна, интересна ребёнку, побуждала его к поиску ответов на возникающие у него вопросы. </w:t>
      </w:r>
    </w:p>
    <w:sectPr w:rsidR="007E1FDB" w:rsidRPr="001F6F8A" w:rsidSect="0059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AE"/>
    <w:rsid w:val="000543C6"/>
    <w:rsid w:val="000804AE"/>
    <w:rsid w:val="001F6F8A"/>
    <w:rsid w:val="00234A2C"/>
    <w:rsid w:val="002E4508"/>
    <w:rsid w:val="00571BDE"/>
    <w:rsid w:val="00594AAB"/>
    <w:rsid w:val="006C4227"/>
    <w:rsid w:val="007E1FDB"/>
    <w:rsid w:val="00D2185A"/>
    <w:rsid w:val="00E3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AB"/>
  </w:style>
  <w:style w:type="paragraph" w:styleId="2">
    <w:name w:val="heading 2"/>
    <w:basedOn w:val="a"/>
    <w:next w:val="a"/>
    <w:link w:val="20"/>
    <w:uiPriority w:val="9"/>
    <w:unhideWhenUsed/>
    <w:qFormat/>
    <w:rsid w:val="006C4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C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F8A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E4508"/>
  </w:style>
  <w:style w:type="character" w:customStyle="1" w:styleId="c4">
    <w:name w:val="c4"/>
    <w:basedOn w:val="a0"/>
    <w:rsid w:val="002E4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4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C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Демин</cp:lastModifiedBy>
  <cp:revision>8</cp:revision>
  <dcterms:created xsi:type="dcterms:W3CDTF">2016-10-20T16:15:00Z</dcterms:created>
  <dcterms:modified xsi:type="dcterms:W3CDTF">2025-02-02T16:18:00Z</dcterms:modified>
</cp:coreProperties>
</file>