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1B" w:rsidRDefault="0093211B" w:rsidP="0093211B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93211B">
        <w:rPr>
          <w:rFonts w:ascii="Times New Roman" w:hAnsi="Times New Roman" w:cs="Times New Roman"/>
          <w:b/>
          <w:color w:val="FF0000"/>
          <w:sz w:val="28"/>
          <w:szCs w:val="28"/>
        </w:rPr>
        <w:t>Формирование у детей 5-6 лет навыков правильного питания»</w:t>
      </w:r>
    </w:p>
    <w:p w:rsidR="0093211B" w:rsidRPr="0093211B" w:rsidRDefault="0093211B" w:rsidP="0093211B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 xml:space="preserve">Многих родителей волнует такой вопрос: как привить детям правильные пищевые привычки?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11B">
        <w:rPr>
          <w:rFonts w:ascii="Times New Roman" w:hAnsi="Times New Roman" w:cs="Times New Roman"/>
          <w:sz w:val="28"/>
          <w:szCs w:val="28"/>
        </w:rPr>
        <w:t xml:space="preserve">Как вырастить своего ребенка </w:t>
      </w:r>
      <w:proofErr w:type="gramStart"/>
      <w:r w:rsidRPr="0093211B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93211B">
        <w:rPr>
          <w:rFonts w:ascii="Times New Roman" w:hAnsi="Times New Roman" w:cs="Times New Roman"/>
          <w:sz w:val="28"/>
          <w:szCs w:val="28"/>
        </w:rPr>
        <w:t>?</w:t>
      </w:r>
      <w:r w:rsidRPr="00932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11B">
        <w:rPr>
          <w:rFonts w:ascii="Times New Roman" w:hAnsi="Times New Roman" w:cs="Times New Roman"/>
          <w:sz w:val="28"/>
          <w:szCs w:val="28"/>
        </w:rPr>
        <w:t>В этом деле нужно набраться терпения,</w:t>
      </w:r>
      <w:r w:rsidRPr="0093211B">
        <w:rPr>
          <w:rFonts w:ascii="Times New Roman" w:hAnsi="Times New Roman" w:cs="Times New Roman"/>
          <w:sz w:val="28"/>
          <w:szCs w:val="28"/>
        </w:rPr>
        <w:t xml:space="preserve">  любви и немного хитрости,  вот несколько простых советов: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1.Начинаем с самого главного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3211B">
        <w:rPr>
          <w:rFonts w:ascii="Times New Roman" w:hAnsi="Times New Roman" w:cs="Times New Roman"/>
          <w:sz w:val="28"/>
          <w:szCs w:val="28"/>
        </w:rPr>
        <w:t xml:space="preserve"> мы взрослые должны сами правильно питаться.</w:t>
      </w:r>
      <w:r w:rsidRPr="0093211B">
        <w:rPr>
          <w:rFonts w:ascii="Times New Roman" w:hAnsi="Times New Roman" w:cs="Times New Roman"/>
          <w:sz w:val="28"/>
          <w:szCs w:val="28"/>
        </w:rPr>
        <w:t xml:space="preserve"> Дети – это маленькие копии нас, поэтому если мы сами едим овощи и фрукты с удовольствием, они тоже захотят попробовать.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21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211B">
        <w:rPr>
          <w:rFonts w:ascii="Times New Roman" w:hAnsi="Times New Roman" w:cs="Times New Roman"/>
          <w:sz w:val="28"/>
          <w:szCs w:val="28"/>
        </w:rPr>
        <w:t>усть видят, как мы готовим здоровую еду, и участвуют в процесс</w:t>
      </w:r>
      <w:r w:rsidRPr="0093211B">
        <w:rPr>
          <w:rFonts w:ascii="Times New Roman" w:hAnsi="Times New Roman" w:cs="Times New Roman"/>
          <w:sz w:val="28"/>
          <w:szCs w:val="28"/>
        </w:rPr>
        <w:t>е – это как игра, которая делает еду интереснее.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211B">
        <w:rPr>
          <w:rFonts w:ascii="Times New Roman" w:hAnsi="Times New Roman" w:cs="Times New Roman"/>
          <w:sz w:val="28"/>
          <w:szCs w:val="28"/>
        </w:rPr>
        <w:t>Помним, что "нельзя" работает хуже, чем "давай попробуем".</w:t>
      </w:r>
    </w:p>
    <w:p w:rsidR="003F1020" w:rsidRPr="0093211B" w:rsidRDefault="003F1020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3211B"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93211B">
        <w:rPr>
          <w:rFonts w:ascii="Times New Roman" w:hAnsi="Times New Roman" w:cs="Times New Roman"/>
          <w:sz w:val="28"/>
          <w:szCs w:val="28"/>
          <w:u w:val="single"/>
        </w:rPr>
        <w:t xml:space="preserve"> Делаем еду весёлой и интересной: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Превращаем овощи в забавных зверушек на тарелке – морковка может стать носиком, а огурец – ушками.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Ис</w:t>
      </w:r>
      <w:r w:rsidRPr="0093211B">
        <w:rPr>
          <w:rFonts w:ascii="Times New Roman" w:hAnsi="Times New Roman" w:cs="Times New Roman"/>
          <w:sz w:val="28"/>
          <w:szCs w:val="28"/>
        </w:rPr>
        <w:t>пользуем яркую посуду и необычные формы для еды – это как волшебство, которое делает еду аппетитнее.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Устраиваем пикники дома или на улице – это превращает обычный обед в приключение.</w:t>
      </w:r>
    </w:p>
    <w:p w:rsidR="003F1020" w:rsidRPr="0093211B" w:rsidRDefault="003F1020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3211B">
        <w:rPr>
          <w:rFonts w:ascii="Times New Roman" w:hAnsi="Times New Roman" w:cs="Times New Roman"/>
          <w:sz w:val="28"/>
          <w:szCs w:val="28"/>
          <w:u w:val="single"/>
        </w:rPr>
        <w:t>3.</w:t>
      </w:r>
      <w:r w:rsidRPr="0093211B">
        <w:rPr>
          <w:rFonts w:ascii="Times New Roman" w:hAnsi="Times New Roman" w:cs="Times New Roman"/>
          <w:sz w:val="28"/>
          <w:szCs w:val="28"/>
          <w:u w:val="single"/>
        </w:rPr>
        <w:t xml:space="preserve"> Не заставляем, а предлагаем: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Не нужно заставлять ребёнка ес</w:t>
      </w:r>
      <w:r w:rsidRPr="0093211B">
        <w:rPr>
          <w:rFonts w:ascii="Times New Roman" w:hAnsi="Times New Roman" w:cs="Times New Roman"/>
          <w:sz w:val="28"/>
          <w:szCs w:val="28"/>
        </w:rPr>
        <w:t>ть всё до последней крошки. Лучше предлагать разные варианты и давать ему право выбора.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Если ребёнок отказывается от чего-то, не расстраиваемся. Предложим это блюдо снова через несколько дней.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Помним, что вкусы могут меняться, как погода весной.</w:t>
      </w:r>
    </w:p>
    <w:p w:rsidR="003F1020" w:rsidRPr="0093211B" w:rsidRDefault="003F1020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3211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3211B">
        <w:rPr>
          <w:rFonts w:ascii="Times New Roman" w:hAnsi="Times New Roman" w:cs="Times New Roman"/>
          <w:sz w:val="28"/>
          <w:szCs w:val="28"/>
          <w:u w:val="single"/>
        </w:rPr>
        <w:t>. Учим различать голод и аппетит: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Объясняем, что кушать нужно, когда животик говорит "хочу кушать", а не когда скучно или грустно.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Учим прислушиваться к своему телу – это как настраивать музыкальный инструмент.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Предлагаем перекусы в виде фрукт</w:t>
      </w:r>
      <w:r w:rsidRPr="0093211B">
        <w:rPr>
          <w:rFonts w:ascii="Times New Roman" w:hAnsi="Times New Roman" w:cs="Times New Roman"/>
          <w:sz w:val="28"/>
          <w:szCs w:val="28"/>
        </w:rPr>
        <w:t>ов или овощей, а не сладостей.</w:t>
      </w:r>
    </w:p>
    <w:p w:rsidR="003F1020" w:rsidRPr="0093211B" w:rsidRDefault="003F1020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</w:t>
      </w:r>
      <w:r w:rsidRPr="0093211B">
        <w:rPr>
          <w:rFonts w:ascii="Times New Roman" w:hAnsi="Times New Roman" w:cs="Times New Roman"/>
          <w:sz w:val="28"/>
          <w:szCs w:val="28"/>
          <w:u w:val="single"/>
        </w:rPr>
        <w:t>Создаём режим питания: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Стараемся кушать в одно и то же время – это как по часам, которые помогают нашему организму работать правильно.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Не пропускаем завтрак – это как зарядка для всего дня.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Ужинаем за 2-3 ча</w:t>
      </w:r>
      <w:r w:rsidRPr="0093211B">
        <w:rPr>
          <w:rFonts w:ascii="Times New Roman" w:hAnsi="Times New Roman" w:cs="Times New Roman"/>
          <w:sz w:val="28"/>
          <w:szCs w:val="28"/>
        </w:rPr>
        <w:t>са до сна – это как сказка на ночь, которая помогает хорошо отдохнуть.</w:t>
      </w:r>
    </w:p>
    <w:p w:rsidR="003F1020" w:rsidRPr="0093211B" w:rsidRDefault="003F1020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11B">
        <w:rPr>
          <w:rFonts w:ascii="Times New Roman" w:hAnsi="Times New Roman" w:cs="Times New Roman"/>
          <w:sz w:val="28"/>
          <w:szCs w:val="28"/>
          <w:u w:val="single"/>
        </w:rPr>
        <w:t>6.</w:t>
      </w:r>
      <w:r w:rsidRPr="0093211B">
        <w:rPr>
          <w:rFonts w:ascii="Times New Roman" w:hAnsi="Times New Roman" w:cs="Times New Roman"/>
          <w:sz w:val="28"/>
          <w:szCs w:val="28"/>
          <w:u w:val="single"/>
        </w:rPr>
        <w:t xml:space="preserve"> Готовим вместе:</w:t>
      </w:r>
    </w:p>
    <w:p w:rsidR="003F1020" w:rsidRPr="0093211B" w:rsidRDefault="003F1020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Позволяем ребёнку помогать на кухне – это как игра в повара, которая делает еду ещё вкуснее.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Даём ему простые задания, например, помыть овощи или перемешать салат.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Хвалим за помощь и старания – это как аплодисменты после выступления.</w:t>
      </w:r>
    </w:p>
    <w:p w:rsidR="0093211B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3211B">
        <w:rPr>
          <w:rFonts w:ascii="Times New Roman" w:hAnsi="Times New Roman" w:cs="Times New Roman"/>
          <w:sz w:val="28"/>
          <w:szCs w:val="28"/>
          <w:u w:val="single"/>
        </w:rPr>
        <w:t>7. Не забываем про воду: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Предлагаем пить воду в течение дня – это как волшебный эликсир, который даёт</w:t>
      </w:r>
      <w:r w:rsidRPr="0093211B">
        <w:rPr>
          <w:rFonts w:ascii="Times New Roman" w:hAnsi="Times New Roman" w:cs="Times New Roman"/>
          <w:sz w:val="28"/>
          <w:szCs w:val="28"/>
        </w:rPr>
        <w:t xml:space="preserve"> нам силы.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 xml:space="preserve">*   Ставим красивую бутылочку с водой на видное место – это как напоминание о </w:t>
      </w:r>
      <w:proofErr w:type="gramStart"/>
      <w:r w:rsidRPr="0093211B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93211B">
        <w:rPr>
          <w:rFonts w:ascii="Times New Roman" w:hAnsi="Times New Roman" w:cs="Times New Roman"/>
          <w:sz w:val="28"/>
          <w:szCs w:val="28"/>
        </w:rPr>
        <w:t>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Учим, что соки и газировки – это как лакомства, которые можно пить изредка.</w:t>
      </w:r>
    </w:p>
    <w:p w:rsidR="003F1020" w:rsidRPr="0093211B" w:rsidRDefault="003F1020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3211B">
        <w:rPr>
          <w:rFonts w:ascii="Times New Roman" w:hAnsi="Times New Roman" w:cs="Times New Roman"/>
          <w:sz w:val="28"/>
          <w:szCs w:val="28"/>
          <w:u w:val="single"/>
        </w:rPr>
        <w:t>8. Ищем альтернативы: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Если ребёнок любит сладкое, предлагаем фрукты, ягод</w:t>
      </w:r>
      <w:r w:rsidRPr="0093211B">
        <w:rPr>
          <w:rFonts w:ascii="Times New Roman" w:hAnsi="Times New Roman" w:cs="Times New Roman"/>
          <w:sz w:val="28"/>
          <w:szCs w:val="28"/>
        </w:rPr>
        <w:t>ы или мёд в небольших количествах.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Если не любит овощи, пробуем разные способы приготовления – запекаем, тушим, делаем пюре.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Ищем рецепты, которые нравятся ребёнку, и готовим их вместе.</w:t>
      </w:r>
    </w:p>
    <w:p w:rsidR="003F1020" w:rsidRPr="0093211B" w:rsidRDefault="003F1020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3211B">
        <w:rPr>
          <w:rFonts w:ascii="Times New Roman" w:hAnsi="Times New Roman" w:cs="Times New Roman"/>
          <w:sz w:val="28"/>
          <w:szCs w:val="28"/>
          <w:u w:val="single"/>
        </w:rPr>
        <w:t>9. Не ругаем за "неправильную" еду: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Если ребёнок съел чт</w:t>
      </w:r>
      <w:r w:rsidRPr="0093211B">
        <w:rPr>
          <w:rFonts w:ascii="Times New Roman" w:hAnsi="Times New Roman" w:cs="Times New Roman"/>
          <w:sz w:val="28"/>
          <w:szCs w:val="28"/>
        </w:rPr>
        <w:t>о-то вредное, не ругаем его, а спокойно объясняем, что это можно кушать изредка.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 xml:space="preserve">*   Не делаем из еды наказание или награду – это как игра, в которой нет </w:t>
      </w:r>
      <w:proofErr w:type="gramStart"/>
      <w:r w:rsidRPr="0093211B"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 w:rsidRPr="0093211B">
        <w:rPr>
          <w:rFonts w:ascii="Times New Roman" w:hAnsi="Times New Roman" w:cs="Times New Roman"/>
          <w:sz w:val="28"/>
          <w:szCs w:val="28"/>
        </w:rPr>
        <w:t>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Помним, что всё хорошо в меру.</w:t>
      </w:r>
    </w:p>
    <w:p w:rsidR="003F1020" w:rsidRPr="0093211B" w:rsidRDefault="003F1020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3211B">
        <w:rPr>
          <w:rFonts w:ascii="Times New Roman" w:hAnsi="Times New Roman" w:cs="Times New Roman"/>
          <w:sz w:val="28"/>
          <w:szCs w:val="28"/>
          <w:u w:val="single"/>
        </w:rPr>
        <w:t>10. Набираемся терпения: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Привычки формируются не</w:t>
      </w:r>
      <w:r w:rsidRPr="0093211B">
        <w:rPr>
          <w:rFonts w:ascii="Times New Roman" w:hAnsi="Times New Roman" w:cs="Times New Roman"/>
          <w:sz w:val="28"/>
          <w:szCs w:val="28"/>
        </w:rPr>
        <w:t xml:space="preserve"> за один день, поэтому нужно набраться терпения и не сдаваться.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*   Хвалим ребёнка за каждый маленький успех – это как лучик солнца, который согревает его сердце.</w:t>
      </w:r>
    </w:p>
    <w:p w:rsidR="003F1020" w:rsidRPr="0093211B" w:rsidRDefault="0093211B" w:rsidP="009321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211B">
        <w:rPr>
          <w:rFonts w:ascii="Times New Roman" w:hAnsi="Times New Roman" w:cs="Times New Roman"/>
          <w:sz w:val="28"/>
          <w:szCs w:val="28"/>
        </w:rPr>
        <w:t>Помните,</w:t>
      </w:r>
      <w:r w:rsidRPr="0093211B">
        <w:rPr>
          <w:rFonts w:ascii="Times New Roman" w:hAnsi="Times New Roman" w:cs="Times New Roman"/>
          <w:sz w:val="28"/>
          <w:szCs w:val="28"/>
        </w:rPr>
        <w:t xml:space="preserve">  что вы – команда, и вместе вы совсем справитесь </w:t>
      </w:r>
    </w:p>
    <w:sectPr w:rsidR="003F1020" w:rsidRPr="0093211B" w:rsidSect="003F10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020"/>
    <w:rsid w:val="003F1020"/>
    <w:rsid w:val="0093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F102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3F10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3F102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3F102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F102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F102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F1020"/>
  </w:style>
  <w:style w:type="table" w:customStyle="1" w:styleId="TableNormal">
    <w:name w:val="Table Normal"/>
    <w:rsid w:val="003F10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F102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3F102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93211B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Демин</cp:lastModifiedBy>
  <cp:revision>2</cp:revision>
  <dcterms:created xsi:type="dcterms:W3CDTF">2025-01-12T12:58:00Z</dcterms:created>
  <dcterms:modified xsi:type="dcterms:W3CDTF">2025-01-12T13:03:00Z</dcterms:modified>
</cp:coreProperties>
</file>