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39" w:rsidRDefault="002A1A39" w:rsidP="0011405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114057">
        <w:rPr>
          <w:b/>
          <w:bCs/>
          <w:color w:val="111111"/>
          <w:sz w:val="32"/>
          <w:szCs w:val="32"/>
        </w:rPr>
        <w:t>Консультация для родителей</w:t>
      </w:r>
      <w:r w:rsidR="00114057" w:rsidRPr="00114057">
        <w:rPr>
          <w:b/>
          <w:bCs/>
          <w:color w:val="111111"/>
          <w:sz w:val="32"/>
          <w:szCs w:val="32"/>
        </w:rPr>
        <w:t xml:space="preserve"> </w:t>
      </w:r>
      <w:r w:rsidRPr="00114057">
        <w:rPr>
          <w:b/>
          <w:bCs/>
          <w:color w:val="111111"/>
          <w:sz w:val="32"/>
          <w:szCs w:val="32"/>
        </w:rPr>
        <w:t>«Рисование с детьми с РАС посредством нетрадиционных техник»</w:t>
      </w:r>
    </w:p>
    <w:p w:rsidR="0099210D" w:rsidRPr="0099210D" w:rsidRDefault="0099210D" w:rsidP="00481E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9210D">
        <w:rPr>
          <w:color w:val="111111"/>
          <w:sz w:val="28"/>
          <w:szCs w:val="28"/>
        </w:rPr>
        <w:t xml:space="preserve">В нашей группе третий год дети знакомятся с нетрадиционными техниками рисования. Когда мы начинали, дети с осторожностью брали в руки ватные палочки, поролоновые губки и другие предметы, которые на первый взгляд для обычного человека никакого отношения к рисованию не имеют. Но прошло время и дети с удовольствием разрисовывают свои ладошки, рисуют пальчиками и другими предметами.  </w:t>
      </w:r>
    </w:p>
    <w:p w:rsidR="00114057" w:rsidRPr="0099210D" w:rsidRDefault="0099210D" w:rsidP="00481E7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28"/>
          <w:szCs w:val="28"/>
        </w:rPr>
        <w:t xml:space="preserve">Ведь </w:t>
      </w:r>
      <w:proofErr w:type="gramStart"/>
      <w:r>
        <w:rPr>
          <w:color w:val="111111"/>
          <w:sz w:val="28"/>
          <w:szCs w:val="28"/>
        </w:rPr>
        <w:t>и</w:t>
      </w:r>
      <w:r w:rsidR="002A1A39" w:rsidRPr="002F175A">
        <w:rPr>
          <w:color w:val="111111"/>
          <w:sz w:val="28"/>
          <w:szCs w:val="28"/>
        </w:rPr>
        <w:t>зобразительная</w:t>
      </w:r>
      <w:proofErr w:type="gramEnd"/>
      <w:r w:rsidR="002A1A39" w:rsidRPr="002F175A">
        <w:rPr>
          <w:color w:val="111111"/>
          <w:sz w:val="28"/>
          <w:szCs w:val="28"/>
        </w:rPr>
        <w:t xml:space="preserve"> деятельность является хорошим средством для ус</w:t>
      </w:r>
      <w:r>
        <w:rPr>
          <w:color w:val="111111"/>
          <w:sz w:val="28"/>
          <w:szCs w:val="28"/>
        </w:rPr>
        <w:t>т</w:t>
      </w:r>
      <w:r w:rsidR="002A1A39" w:rsidRPr="002F175A">
        <w:rPr>
          <w:color w:val="111111"/>
          <w:sz w:val="28"/>
          <w:szCs w:val="28"/>
        </w:rPr>
        <w:t>ановления контакта между взрослым и ребенком, а также средством определенной коррекции недостатков интеллектуального и эмоционального развития детей.</w:t>
      </w:r>
      <w:r w:rsidR="00114057" w:rsidRPr="002F175A">
        <w:rPr>
          <w:color w:val="111111"/>
          <w:sz w:val="28"/>
          <w:szCs w:val="28"/>
        </w:rPr>
        <w:t xml:space="preserve"> </w:t>
      </w:r>
      <w:r w:rsidR="002A1A39" w:rsidRPr="002F175A">
        <w:rPr>
          <w:color w:val="111111"/>
          <w:sz w:val="28"/>
          <w:szCs w:val="28"/>
        </w:rPr>
        <w:t xml:space="preserve">Очень помогает при обучении детей с расстройством </w:t>
      </w:r>
      <w:proofErr w:type="spellStart"/>
      <w:r w:rsidR="002A1A39" w:rsidRPr="002F175A">
        <w:rPr>
          <w:color w:val="111111"/>
          <w:sz w:val="28"/>
          <w:szCs w:val="28"/>
        </w:rPr>
        <w:t>аутистического</w:t>
      </w:r>
      <w:proofErr w:type="spellEnd"/>
      <w:r w:rsidR="002A1A39" w:rsidRPr="002F175A">
        <w:rPr>
          <w:color w:val="111111"/>
          <w:sz w:val="28"/>
          <w:szCs w:val="28"/>
        </w:rPr>
        <w:t xml:space="preserve"> спектра совместная работа — взрослый и ребенок. Только налаженный контакт способствует продуктивной деятельности.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Совместное рисование – это особый игровой метод, в ходе которого взрослый вместе с ребенком рисует различные предметы, разнообразные сюжеты из мира людей и природы. Такое рисование обязательно сопровождается эмоциональным комментарием.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Использование совместного рисования в </w:t>
      </w:r>
      <w:proofErr w:type="gramStart"/>
      <w:r w:rsidRPr="002F175A">
        <w:rPr>
          <w:color w:val="111111"/>
          <w:sz w:val="28"/>
          <w:szCs w:val="28"/>
        </w:rPr>
        <w:t>занятиях</w:t>
      </w:r>
      <w:proofErr w:type="gramEnd"/>
      <w:r w:rsidRPr="002F175A">
        <w:rPr>
          <w:color w:val="111111"/>
          <w:sz w:val="28"/>
          <w:szCs w:val="28"/>
        </w:rPr>
        <w:t xml:space="preserve"> возможно после того, как налажен эмоциональный контакт между </w:t>
      </w:r>
      <w:proofErr w:type="spellStart"/>
      <w:r w:rsidRPr="002F175A">
        <w:rPr>
          <w:color w:val="111111"/>
          <w:sz w:val="28"/>
          <w:szCs w:val="28"/>
        </w:rPr>
        <w:t>аутичным</w:t>
      </w:r>
      <w:proofErr w:type="spellEnd"/>
      <w:r w:rsidRPr="002F175A">
        <w:rPr>
          <w:color w:val="111111"/>
          <w:sz w:val="28"/>
          <w:szCs w:val="28"/>
        </w:rPr>
        <w:t xml:space="preserve"> ребенком и взрослым.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Цель: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Помочь в социальной адаптации детей с РАС и аутизмом через занятия по ознакомлению с нетрадиционными техниками изобразительного искусства.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Задачи: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формирование привычки изобразительной деятельности;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формирование восприятия, сенсорное воспитание детей;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формирования представлений о предметах и явлениях;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знакомство с окружающим миром;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речевое развитие;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предоставить возможность выбора различных материалов;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развитие мелкой моторики руки, тактильного восприятия, зрительно – моторной координации;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усвоение приёмов и навыков изобразительной деятельности;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Планируемые результаты: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проявляет интерес к изобразительной деятельности;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установление контакта между взрослым и ребёнком;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использует различные техники и способы создания изображения;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обогащение представлений об окружающем.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Эти подходы помогают детям в развитии личностного потенциала, творческих способностей, мелкой моторики, самостоятельности.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Рисование с ребенком с РАС </w:t>
      </w:r>
      <w:r w:rsidR="007A6C4D" w:rsidRPr="002F175A">
        <w:rPr>
          <w:color w:val="111111"/>
          <w:sz w:val="28"/>
          <w:szCs w:val="28"/>
        </w:rPr>
        <w:t>— это совместное творчество</w:t>
      </w:r>
      <w:r w:rsidRPr="002F175A">
        <w:rPr>
          <w:color w:val="111111"/>
          <w:sz w:val="28"/>
          <w:szCs w:val="28"/>
        </w:rPr>
        <w:t xml:space="preserve"> и важно, чтобы оно было действительно совместным. Лучше всего начинать с того, что мы </w:t>
      </w:r>
      <w:r w:rsidRPr="002F175A">
        <w:rPr>
          <w:color w:val="111111"/>
          <w:sz w:val="28"/>
          <w:szCs w:val="28"/>
        </w:rPr>
        <w:lastRenderedPageBreak/>
        <w:t>рисуем какую-то красоту. И «</w:t>
      </w:r>
      <w:proofErr w:type="spellStart"/>
      <w:r w:rsidRPr="002F175A">
        <w:rPr>
          <w:color w:val="111111"/>
          <w:sz w:val="28"/>
          <w:szCs w:val="28"/>
        </w:rPr>
        <w:t>каляки-маляки</w:t>
      </w:r>
      <w:proofErr w:type="spellEnd"/>
      <w:r w:rsidRPr="002F175A">
        <w:rPr>
          <w:color w:val="111111"/>
          <w:sz w:val="28"/>
          <w:szCs w:val="28"/>
        </w:rPr>
        <w:t>» – это тоже красота. Мы рисуем, мы смотрим и восторгаемся, обмениваемся положительными эмоциями и впечатлениями, что у нас получилось. И вот это чувство, что я нарисовал, это нравится</w:t>
      </w:r>
      <w:r w:rsidR="002F175A" w:rsidRPr="002F175A">
        <w:rPr>
          <w:color w:val="111111"/>
          <w:sz w:val="28"/>
          <w:szCs w:val="28"/>
        </w:rPr>
        <w:t>,</w:t>
      </w:r>
      <w:r w:rsidRPr="002F175A">
        <w:rPr>
          <w:color w:val="111111"/>
          <w:sz w:val="28"/>
          <w:szCs w:val="28"/>
        </w:rPr>
        <w:t xml:space="preserve"> чувство, что ребенок уверен и чувство радости намного важнее для ребенка с РАС, чем способность рисовать для всей его жизни, а через рисование «</w:t>
      </w:r>
      <w:proofErr w:type="spellStart"/>
      <w:r w:rsidRPr="002F175A">
        <w:rPr>
          <w:color w:val="111111"/>
          <w:sz w:val="28"/>
          <w:szCs w:val="28"/>
        </w:rPr>
        <w:t>каляки</w:t>
      </w:r>
      <w:proofErr w:type="spellEnd"/>
      <w:r w:rsidRPr="002F175A">
        <w:rPr>
          <w:color w:val="111111"/>
          <w:sz w:val="28"/>
          <w:szCs w:val="28"/>
        </w:rPr>
        <w:t xml:space="preserve"> </w:t>
      </w:r>
      <w:proofErr w:type="gramStart"/>
      <w:r w:rsidRPr="002F175A">
        <w:rPr>
          <w:color w:val="111111"/>
          <w:sz w:val="28"/>
          <w:szCs w:val="28"/>
        </w:rPr>
        <w:t>–</w:t>
      </w:r>
      <w:proofErr w:type="spellStart"/>
      <w:r w:rsidRPr="002F175A">
        <w:rPr>
          <w:color w:val="111111"/>
          <w:sz w:val="28"/>
          <w:szCs w:val="28"/>
        </w:rPr>
        <w:t>м</w:t>
      </w:r>
      <w:proofErr w:type="gramEnd"/>
      <w:r w:rsidRPr="002F175A">
        <w:rPr>
          <w:color w:val="111111"/>
          <w:sz w:val="28"/>
          <w:szCs w:val="28"/>
        </w:rPr>
        <w:t>аляки</w:t>
      </w:r>
      <w:proofErr w:type="spellEnd"/>
      <w:r w:rsidRPr="002F175A">
        <w:rPr>
          <w:color w:val="111111"/>
          <w:sz w:val="28"/>
          <w:szCs w:val="28"/>
        </w:rPr>
        <w:t>» - это можно формировать.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Если ребенок на более продвинутом уровне, можно рисовать </w:t>
      </w:r>
      <w:r w:rsidR="002F175A" w:rsidRPr="002F175A">
        <w:rPr>
          <w:color w:val="111111"/>
          <w:sz w:val="28"/>
          <w:szCs w:val="28"/>
        </w:rPr>
        <w:t xml:space="preserve">вместе, </w:t>
      </w:r>
      <w:r w:rsidRPr="002F175A">
        <w:rPr>
          <w:color w:val="111111"/>
          <w:sz w:val="28"/>
          <w:szCs w:val="28"/>
        </w:rPr>
        <w:t xml:space="preserve">здорово, когда </w:t>
      </w:r>
      <w:r w:rsidR="002F175A" w:rsidRPr="002F175A">
        <w:rPr>
          <w:color w:val="111111"/>
          <w:sz w:val="28"/>
          <w:szCs w:val="28"/>
        </w:rPr>
        <w:t>одна</w:t>
      </w:r>
      <w:r w:rsidRPr="002F175A">
        <w:rPr>
          <w:color w:val="111111"/>
          <w:sz w:val="28"/>
          <w:szCs w:val="28"/>
        </w:rPr>
        <w:t xml:space="preserve"> кисть или карандаш и один участник действия зависит от другого.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Здорово, когда ребенок готов к параллельной работе. Параллельное рисование </w:t>
      </w:r>
      <w:r w:rsidR="007A6C4D" w:rsidRPr="002F175A">
        <w:rPr>
          <w:color w:val="111111"/>
          <w:sz w:val="28"/>
          <w:szCs w:val="28"/>
        </w:rPr>
        <w:t>— это</w:t>
      </w:r>
      <w:r w:rsidRPr="002F175A">
        <w:rPr>
          <w:color w:val="111111"/>
          <w:sz w:val="28"/>
          <w:szCs w:val="28"/>
        </w:rPr>
        <w:t xml:space="preserve"> когда ребенок смотрит на то, что мы демонстрируем,</w:t>
      </w:r>
      <w:r w:rsidR="002F175A" w:rsidRPr="002F175A">
        <w:rPr>
          <w:color w:val="111111"/>
          <w:sz w:val="28"/>
          <w:szCs w:val="28"/>
        </w:rPr>
        <w:t xml:space="preserve"> </w:t>
      </w:r>
      <w:r w:rsidRPr="002F175A">
        <w:rPr>
          <w:color w:val="111111"/>
          <w:sz w:val="28"/>
          <w:szCs w:val="28"/>
        </w:rPr>
        <w:t>а мы медленно ему показываем, и он пытается повторить за нами.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Нужно помнить: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1. Демонстрируем очень медленно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2. Не используем речь и инструкции, потому что мы хотим, чтобы он сам научился, а не потому, что мы ему сказали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3. Используем «переходы» (киваем </w:t>
      </w:r>
      <w:r w:rsidR="007A6C4D" w:rsidRPr="002F175A">
        <w:rPr>
          <w:color w:val="111111"/>
          <w:sz w:val="28"/>
          <w:szCs w:val="28"/>
        </w:rPr>
        <w:t>— это</w:t>
      </w:r>
      <w:r w:rsidRPr="002F175A">
        <w:rPr>
          <w:color w:val="111111"/>
          <w:sz w:val="28"/>
          <w:szCs w:val="28"/>
        </w:rPr>
        <w:t xml:space="preserve"> сделали, это сделали, а теперь)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В конце работы не забываем восхищаться творчеством. Например: у тебя какая красота и у меня какая красота</w:t>
      </w:r>
      <w:proofErr w:type="gramStart"/>
      <w:r w:rsidRPr="002F175A">
        <w:rPr>
          <w:color w:val="111111"/>
          <w:sz w:val="28"/>
          <w:szCs w:val="28"/>
        </w:rPr>
        <w:t>… В</w:t>
      </w:r>
      <w:proofErr w:type="gramEnd"/>
      <w:r w:rsidRPr="002F175A">
        <w:rPr>
          <w:color w:val="111111"/>
          <w:sz w:val="28"/>
          <w:szCs w:val="28"/>
        </w:rPr>
        <w:t xml:space="preserve"> работе используются основной принцип </w:t>
      </w:r>
      <w:r w:rsidR="007A6C4D" w:rsidRPr="002F175A">
        <w:rPr>
          <w:color w:val="111111"/>
          <w:sz w:val="28"/>
          <w:szCs w:val="28"/>
        </w:rPr>
        <w:t>изо терапии</w:t>
      </w:r>
      <w:r w:rsidRPr="002F175A">
        <w:rPr>
          <w:color w:val="111111"/>
          <w:sz w:val="28"/>
          <w:szCs w:val="28"/>
        </w:rPr>
        <w:t xml:space="preserve">: снятие </w:t>
      </w:r>
      <w:proofErr w:type="spellStart"/>
      <w:r w:rsidRPr="002F175A">
        <w:rPr>
          <w:color w:val="111111"/>
          <w:sz w:val="28"/>
          <w:szCs w:val="28"/>
        </w:rPr>
        <w:t>оценочности</w:t>
      </w:r>
      <w:proofErr w:type="spellEnd"/>
      <w:r w:rsidRPr="002F175A">
        <w:rPr>
          <w:color w:val="111111"/>
          <w:sz w:val="28"/>
          <w:szCs w:val="28"/>
        </w:rPr>
        <w:t>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Одним из видов самовыражения для детей с расстройством </w:t>
      </w:r>
      <w:proofErr w:type="spellStart"/>
      <w:r w:rsidRPr="002F175A">
        <w:rPr>
          <w:color w:val="111111"/>
          <w:sz w:val="28"/>
          <w:szCs w:val="28"/>
        </w:rPr>
        <w:t>аутистического</w:t>
      </w:r>
      <w:proofErr w:type="spellEnd"/>
      <w:r w:rsidRPr="002F175A">
        <w:rPr>
          <w:color w:val="111111"/>
          <w:sz w:val="28"/>
          <w:szCs w:val="28"/>
        </w:rPr>
        <w:t xml:space="preserve"> спектра является рисование под музыку. Предварительно дети могут многократно прослушать музыку и только после этого им можно предложить рисовать. Замечено, что рисование под музыку постепенно изменяет цветовую гамму, в рисунках детей появляются светлые тона, более яркие краски.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Рассмотрим основные из используемых нами </w:t>
      </w:r>
      <w:r w:rsidR="002F175A" w:rsidRPr="002F175A">
        <w:rPr>
          <w:color w:val="111111"/>
          <w:sz w:val="28"/>
          <w:szCs w:val="28"/>
        </w:rPr>
        <w:t xml:space="preserve">нетрадиционных </w:t>
      </w:r>
      <w:r w:rsidRPr="002F175A">
        <w:rPr>
          <w:color w:val="111111"/>
          <w:sz w:val="28"/>
          <w:szCs w:val="28"/>
        </w:rPr>
        <w:t>техник рисования.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Всегда используем принцип работы «от </w:t>
      </w:r>
      <w:proofErr w:type="gramStart"/>
      <w:r w:rsidRPr="002F175A">
        <w:rPr>
          <w:color w:val="111111"/>
          <w:sz w:val="28"/>
          <w:szCs w:val="28"/>
        </w:rPr>
        <w:t>простого</w:t>
      </w:r>
      <w:proofErr w:type="gramEnd"/>
      <w:r w:rsidRPr="002F175A">
        <w:rPr>
          <w:color w:val="111111"/>
          <w:sz w:val="28"/>
          <w:szCs w:val="28"/>
        </w:rPr>
        <w:t xml:space="preserve"> к сложному».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1. Начинаем рисовать совместно с «</w:t>
      </w:r>
      <w:proofErr w:type="spellStart"/>
      <w:r w:rsidRPr="002F175A">
        <w:rPr>
          <w:color w:val="111111"/>
          <w:sz w:val="28"/>
          <w:szCs w:val="28"/>
        </w:rPr>
        <w:t>каляк-маляк</w:t>
      </w:r>
      <w:proofErr w:type="spellEnd"/>
      <w:r w:rsidRPr="002F175A">
        <w:rPr>
          <w:color w:val="111111"/>
          <w:sz w:val="28"/>
          <w:szCs w:val="28"/>
        </w:rPr>
        <w:t>», создаем благоприятную атмосферу, вызываем и закрепляем правильную реакцию.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2. Обозначаем образ изображения - продолжаем выходить за контур и создавать благоприятную атмосферу, вызывать и закреплять правильную реакцию.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3. Нарабатываем привычку регулярно рисовать.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4. Начинаем конкретнее работать над образом изображения, увеличиваем требования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5. Продолжаем работать над контуром и нарабатывать графические навыки рисования карандашом. Используем трафаретное рисование и пробуем различные материалы, разной мягкости (фломастер, восковой мелок, цветной карандаш, графитные карандаши разной мягкости). Используем простой трафарет «Круги» разных диаметров и играем с величиной от большего </w:t>
      </w:r>
      <w:proofErr w:type="gramStart"/>
      <w:r w:rsidRPr="002F175A">
        <w:rPr>
          <w:color w:val="111111"/>
          <w:sz w:val="28"/>
          <w:szCs w:val="28"/>
        </w:rPr>
        <w:t>к</w:t>
      </w:r>
      <w:proofErr w:type="gramEnd"/>
      <w:r w:rsidRPr="002F175A">
        <w:rPr>
          <w:color w:val="111111"/>
          <w:sz w:val="28"/>
          <w:szCs w:val="28"/>
        </w:rPr>
        <w:t xml:space="preserve"> меньшему, можно цветами и после того, как ребенок выполнит заданное, не забываем о поощрении, подкрепить благоприятное впечатление от совместных занятий.</w:t>
      </w:r>
    </w:p>
    <w:p w:rsidR="002F175A" w:rsidRPr="002F175A" w:rsidRDefault="002F175A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lastRenderedPageBreak/>
        <w:t>Виды нетрадиционных техник рисования: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1. </w:t>
      </w:r>
      <w:proofErr w:type="spellStart"/>
      <w:r w:rsidRPr="002F175A">
        <w:rPr>
          <w:color w:val="111111"/>
          <w:sz w:val="28"/>
          <w:szCs w:val="28"/>
        </w:rPr>
        <w:t>Тампование</w:t>
      </w:r>
      <w:proofErr w:type="spellEnd"/>
      <w:r w:rsidRPr="002F175A">
        <w:rPr>
          <w:color w:val="111111"/>
          <w:sz w:val="28"/>
          <w:szCs w:val="28"/>
        </w:rPr>
        <w:t xml:space="preserve"> кусочком поролона (можно использовать в организации фона, облаков и т. д.)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2. Рисование на «крафт-бумаге» сухими материалами простых сюжетов. Бумага рыхлая, позволяет растирать пальцами большие пространства.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3. Использование </w:t>
      </w:r>
      <w:proofErr w:type="gramStart"/>
      <w:r w:rsidRPr="002F175A">
        <w:rPr>
          <w:color w:val="111111"/>
          <w:sz w:val="28"/>
          <w:szCs w:val="28"/>
        </w:rPr>
        <w:t>фигурных</w:t>
      </w:r>
      <w:proofErr w:type="gramEnd"/>
      <w:r w:rsidRPr="002F175A">
        <w:rPr>
          <w:color w:val="111111"/>
          <w:sz w:val="28"/>
          <w:szCs w:val="28"/>
        </w:rPr>
        <w:t xml:space="preserve"> </w:t>
      </w:r>
      <w:proofErr w:type="spellStart"/>
      <w:r w:rsidRPr="002F175A">
        <w:rPr>
          <w:color w:val="111111"/>
          <w:sz w:val="28"/>
          <w:szCs w:val="28"/>
        </w:rPr>
        <w:t>штампиков</w:t>
      </w:r>
      <w:proofErr w:type="spellEnd"/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4. Рисование пальчиковыми красками, если позволит ребенок при отсутствии гиперчувствительности.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5. </w:t>
      </w:r>
      <w:proofErr w:type="spellStart"/>
      <w:r w:rsidRPr="002F175A">
        <w:rPr>
          <w:color w:val="111111"/>
          <w:sz w:val="28"/>
          <w:szCs w:val="28"/>
        </w:rPr>
        <w:t>Тампование</w:t>
      </w:r>
      <w:proofErr w:type="spellEnd"/>
      <w:r w:rsidRPr="002F175A">
        <w:rPr>
          <w:color w:val="111111"/>
          <w:sz w:val="28"/>
          <w:szCs w:val="28"/>
        </w:rPr>
        <w:t xml:space="preserve"> скомканным кусочком </w:t>
      </w:r>
      <w:proofErr w:type="spellStart"/>
      <w:r w:rsidRPr="002F175A">
        <w:rPr>
          <w:color w:val="111111"/>
          <w:sz w:val="28"/>
          <w:szCs w:val="28"/>
        </w:rPr>
        <w:t>бумаги+растирание</w:t>
      </w:r>
      <w:proofErr w:type="spellEnd"/>
      <w:r w:rsidRPr="002F175A">
        <w:rPr>
          <w:color w:val="111111"/>
          <w:sz w:val="28"/>
          <w:szCs w:val="28"/>
        </w:rPr>
        <w:t xml:space="preserve"> фона поролоном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6. Техника «Акварель + восковые мелки». Композиция «Дерево». Последовательность: имитируем восковыми мелками ствол и рисуем ветви деревьев, по стволу наносим акварельную краску иного коричневого </w:t>
      </w:r>
      <w:proofErr w:type="gramStart"/>
      <w:r w:rsidRPr="002F175A">
        <w:rPr>
          <w:color w:val="111111"/>
          <w:sz w:val="28"/>
          <w:szCs w:val="28"/>
        </w:rPr>
        <w:t>оттенка</w:t>
      </w:r>
      <w:proofErr w:type="gramEnd"/>
      <w:r w:rsidRPr="002F175A">
        <w:rPr>
          <w:color w:val="111111"/>
          <w:sz w:val="28"/>
          <w:szCs w:val="28"/>
        </w:rPr>
        <w:t xml:space="preserve"> нежели были восковые мелки. Создаем композицию «</w:t>
      </w:r>
      <w:proofErr w:type="spellStart"/>
      <w:r w:rsidRPr="002F175A">
        <w:rPr>
          <w:color w:val="111111"/>
          <w:sz w:val="28"/>
          <w:szCs w:val="28"/>
        </w:rPr>
        <w:t>по-сухому</w:t>
      </w:r>
      <w:proofErr w:type="spellEnd"/>
      <w:r w:rsidRPr="002F175A">
        <w:rPr>
          <w:color w:val="111111"/>
          <w:sz w:val="28"/>
          <w:szCs w:val="28"/>
        </w:rPr>
        <w:t>» рисуем траву и способом «</w:t>
      </w:r>
      <w:proofErr w:type="spellStart"/>
      <w:r w:rsidRPr="002F175A">
        <w:rPr>
          <w:color w:val="111111"/>
          <w:sz w:val="28"/>
          <w:szCs w:val="28"/>
        </w:rPr>
        <w:t>тампование</w:t>
      </w:r>
      <w:proofErr w:type="spellEnd"/>
      <w:r w:rsidRPr="002F175A">
        <w:rPr>
          <w:color w:val="111111"/>
          <w:sz w:val="28"/>
          <w:szCs w:val="28"/>
        </w:rPr>
        <w:t xml:space="preserve"> поролоном» рисуем крону</w:t>
      </w:r>
      <w:r w:rsidR="007A6C4D">
        <w:rPr>
          <w:color w:val="111111"/>
          <w:sz w:val="28"/>
          <w:szCs w:val="28"/>
        </w:rPr>
        <w:t>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7. Рисование «</w:t>
      </w:r>
      <w:proofErr w:type="spellStart"/>
      <w:r w:rsidRPr="002F175A">
        <w:rPr>
          <w:color w:val="111111"/>
          <w:sz w:val="28"/>
          <w:szCs w:val="28"/>
        </w:rPr>
        <w:t>по-сухому</w:t>
      </w:r>
      <w:proofErr w:type="spellEnd"/>
      <w:r w:rsidRPr="002F175A">
        <w:rPr>
          <w:color w:val="111111"/>
          <w:sz w:val="28"/>
          <w:szCs w:val="28"/>
        </w:rPr>
        <w:t>» кистью-щетиной. Часто используется для имитации травы в композиции, шерсти животных, кроны деревьев.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8. Оттиск ватными палочками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9. Трафаретное рисование с образами животных, видами транспорта и т. д.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10. «</w:t>
      </w:r>
      <w:proofErr w:type="gramStart"/>
      <w:r w:rsidRPr="002F175A">
        <w:rPr>
          <w:color w:val="111111"/>
          <w:sz w:val="28"/>
          <w:szCs w:val="28"/>
        </w:rPr>
        <w:t>Тычок</w:t>
      </w:r>
      <w:proofErr w:type="gramEnd"/>
      <w:r w:rsidRPr="002F175A">
        <w:rPr>
          <w:color w:val="111111"/>
          <w:sz w:val="28"/>
          <w:szCs w:val="28"/>
        </w:rPr>
        <w:t xml:space="preserve">» кистью щетина. Часто ребенку бывает трудно заполнить изображение традиционным </w:t>
      </w:r>
      <w:r w:rsidR="007A6C4D" w:rsidRPr="002F175A">
        <w:rPr>
          <w:color w:val="111111"/>
          <w:sz w:val="28"/>
          <w:szCs w:val="28"/>
        </w:rPr>
        <w:t>способом,</w:t>
      </w:r>
      <w:r w:rsidRPr="002F175A">
        <w:rPr>
          <w:color w:val="111111"/>
          <w:sz w:val="28"/>
          <w:szCs w:val="28"/>
        </w:rPr>
        <w:t xml:space="preserve"> не выходя за контур. Способ «</w:t>
      </w:r>
      <w:proofErr w:type="gramStart"/>
      <w:r w:rsidRPr="002F175A">
        <w:rPr>
          <w:color w:val="111111"/>
          <w:sz w:val="28"/>
          <w:szCs w:val="28"/>
        </w:rPr>
        <w:t>Тычка</w:t>
      </w:r>
      <w:proofErr w:type="gramEnd"/>
      <w:r w:rsidRPr="002F175A">
        <w:rPr>
          <w:color w:val="111111"/>
          <w:sz w:val="28"/>
          <w:szCs w:val="28"/>
        </w:rPr>
        <w:t xml:space="preserve">» помогает заполнить </w:t>
      </w:r>
      <w:r w:rsidR="007A6C4D" w:rsidRPr="002F175A">
        <w:rPr>
          <w:color w:val="111111"/>
          <w:sz w:val="28"/>
          <w:szCs w:val="28"/>
        </w:rPr>
        <w:t>форму,</w:t>
      </w:r>
      <w:r w:rsidRPr="002F175A">
        <w:rPr>
          <w:color w:val="111111"/>
          <w:sz w:val="28"/>
          <w:szCs w:val="28"/>
        </w:rPr>
        <w:t xml:space="preserve"> часто не выходя за контур.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11. Смешанные техники «</w:t>
      </w:r>
      <w:proofErr w:type="spellStart"/>
      <w:r w:rsidRPr="002F175A">
        <w:rPr>
          <w:color w:val="111111"/>
          <w:sz w:val="28"/>
          <w:szCs w:val="28"/>
        </w:rPr>
        <w:t>Тычок+трафаретное</w:t>
      </w:r>
      <w:proofErr w:type="spellEnd"/>
      <w:r w:rsidRPr="002F175A">
        <w:rPr>
          <w:color w:val="111111"/>
          <w:sz w:val="28"/>
          <w:szCs w:val="28"/>
        </w:rPr>
        <w:t xml:space="preserve"> </w:t>
      </w:r>
      <w:proofErr w:type="spellStart"/>
      <w:r w:rsidRPr="002F175A">
        <w:rPr>
          <w:color w:val="111111"/>
          <w:sz w:val="28"/>
          <w:szCs w:val="28"/>
        </w:rPr>
        <w:t>рисование+</w:t>
      </w:r>
      <w:proofErr w:type="gramStart"/>
      <w:r w:rsidRPr="002F175A">
        <w:rPr>
          <w:color w:val="111111"/>
          <w:sz w:val="28"/>
          <w:szCs w:val="28"/>
        </w:rPr>
        <w:t>рисование</w:t>
      </w:r>
      <w:proofErr w:type="spellEnd"/>
      <w:proofErr w:type="gramEnd"/>
      <w:r w:rsidRPr="002F175A">
        <w:rPr>
          <w:color w:val="111111"/>
          <w:sz w:val="28"/>
          <w:szCs w:val="28"/>
        </w:rPr>
        <w:t xml:space="preserve"> </w:t>
      </w:r>
      <w:proofErr w:type="spellStart"/>
      <w:r w:rsidRPr="002F175A">
        <w:rPr>
          <w:color w:val="111111"/>
          <w:sz w:val="28"/>
          <w:szCs w:val="28"/>
        </w:rPr>
        <w:t>по-сухому</w:t>
      </w:r>
      <w:proofErr w:type="spellEnd"/>
      <w:r w:rsidRPr="002F175A">
        <w:rPr>
          <w:color w:val="111111"/>
          <w:sz w:val="28"/>
          <w:szCs w:val="28"/>
        </w:rPr>
        <w:t>»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12. Трафаретное рисование</w:t>
      </w:r>
      <w:r w:rsidR="007A6C4D">
        <w:rPr>
          <w:color w:val="111111"/>
          <w:sz w:val="28"/>
          <w:szCs w:val="28"/>
        </w:rPr>
        <w:t xml:space="preserve">. </w:t>
      </w:r>
      <w:r w:rsidRPr="002F175A">
        <w:rPr>
          <w:color w:val="111111"/>
          <w:sz w:val="28"/>
          <w:szCs w:val="28"/>
        </w:rPr>
        <w:t>Сказкотерапия или сюжетная композиция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13. Рисование на «</w:t>
      </w:r>
      <w:proofErr w:type="spellStart"/>
      <w:proofErr w:type="gramStart"/>
      <w:r w:rsidRPr="002F175A">
        <w:rPr>
          <w:color w:val="111111"/>
          <w:sz w:val="28"/>
          <w:szCs w:val="28"/>
        </w:rPr>
        <w:t>крафт</w:t>
      </w:r>
      <w:proofErr w:type="spellEnd"/>
      <w:r w:rsidRPr="002F175A">
        <w:rPr>
          <w:color w:val="111111"/>
          <w:sz w:val="28"/>
          <w:szCs w:val="28"/>
        </w:rPr>
        <w:t>» бумаге</w:t>
      </w:r>
      <w:proofErr w:type="gramEnd"/>
      <w:r w:rsidRPr="002F175A">
        <w:rPr>
          <w:color w:val="111111"/>
          <w:sz w:val="28"/>
          <w:szCs w:val="28"/>
        </w:rPr>
        <w:t xml:space="preserve"> в смешанной технике «Масляная </w:t>
      </w:r>
      <w:proofErr w:type="spellStart"/>
      <w:r w:rsidRPr="002F175A">
        <w:rPr>
          <w:color w:val="111111"/>
          <w:sz w:val="28"/>
          <w:szCs w:val="28"/>
        </w:rPr>
        <w:t>пастель+</w:t>
      </w:r>
      <w:proofErr w:type="spellEnd"/>
      <w:r w:rsidRPr="002F175A">
        <w:rPr>
          <w:color w:val="111111"/>
          <w:sz w:val="28"/>
          <w:szCs w:val="28"/>
        </w:rPr>
        <w:t xml:space="preserve"> сухая пастель»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14. Силуэтное рисование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15. Рисование «</w:t>
      </w:r>
      <w:proofErr w:type="spellStart"/>
      <w:r w:rsidRPr="002F175A">
        <w:rPr>
          <w:color w:val="111111"/>
          <w:sz w:val="28"/>
          <w:szCs w:val="28"/>
        </w:rPr>
        <w:t>по-сырому</w:t>
      </w:r>
      <w:proofErr w:type="spellEnd"/>
      <w:r w:rsidRPr="002F175A">
        <w:rPr>
          <w:color w:val="111111"/>
          <w:sz w:val="28"/>
          <w:szCs w:val="28"/>
        </w:rPr>
        <w:t>»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16. Рисование в смешанной технике «</w:t>
      </w:r>
      <w:proofErr w:type="spellStart"/>
      <w:r w:rsidRPr="002F175A">
        <w:rPr>
          <w:color w:val="111111"/>
          <w:sz w:val="28"/>
          <w:szCs w:val="28"/>
        </w:rPr>
        <w:t>Акварель+восковые</w:t>
      </w:r>
      <w:proofErr w:type="spellEnd"/>
      <w:r w:rsidRPr="002F175A">
        <w:rPr>
          <w:color w:val="111111"/>
          <w:sz w:val="28"/>
          <w:szCs w:val="28"/>
        </w:rPr>
        <w:t xml:space="preserve"> </w:t>
      </w:r>
      <w:proofErr w:type="spellStart"/>
      <w:r w:rsidRPr="002F175A">
        <w:rPr>
          <w:color w:val="111111"/>
          <w:sz w:val="28"/>
          <w:szCs w:val="28"/>
        </w:rPr>
        <w:t>мелки+гуашь</w:t>
      </w:r>
      <w:proofErr w:type="spellEnd"/>
      <w:r w:rsidRPr="002F175A">
        <w:rPr>
          <w:color w:val="111111"/>
          <w:sz w:val="28"/>
          <w:szCs w:val="28"/>
        </w:rPr>
        <w:t>»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 xml:space="preserve">По мере погружения детей с РАС в коррекционно-развивающую среду с использованием элементов </w:t>
      </w:r>
      <w:proofErr w:type="spellStart"/>
      <w:r w:rsidRPr="002F175A">
        <w:rPr>
          <w:color w:val="111111"/>
          <w:sz w:val="28"/>
          <w:szCs w:val="28"/>
        </w:rPr>
        <w:t>арт-терапии</w:t>
      </w:r>
      <w:proofErr w:type="spellEnd"/>
      <w:r w:rsidRPr="002F175A">
        <w:rPr>
          <w:color w:val="111111"/>
          <w:sz w:val="28"/>
          <w:szCs w:val="28"/>
        </w:rPr>
        <w:t xml:space="preserve"> могут происходить некоторые изменения: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дети активнее вступают в контакт;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снижается уровень страхов, агрессивности, тревожности;</w:t>
      </w:r>
    </w:p>
    <w:p w:rsidR="002A1A39" w:rsidRPr="002F175A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-повышается интерес к совместной деятельности, познавательная активность, самостоятельность;</w:t>
      </w:r>
    </w:p>
    <w:p w:rsidR="002A1A39" w:rsidRDefault="002A1A39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F175A">
        <w:rPr>
          <w:color w:val="111111"/>
          <w:sz w:val="28"/>
          <w:szCs w:val="28"/>
        </w:rPr>
        <w:t>- расширяется диапазон способов взаимодействия с предметами, материалами, которые применяют в изобразительной деятельности, улучшается координация рук, мелкая моторика</w:t>
      </w:r>
      <w:r w:rsidR="0099210D">
        <w:rPr>
          <w:color w:val="111111"/>
          <w:sz w:val="28"/>
          <w:szCs w:val="28"/>
        </w:rPr>
        <w:t>.</w:t>
      </w:r>
    </w:p>
    <w:p w:rsidR="0099210D" w:rsidRPr="002F175A" w:rsidRDefault="0099210D" w:rsidP="0048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Рисуйте вместе со своими детьми, не бойтесь экспериментировать и испачкаться, ведь только в совместной деятельности мы сможем помочь нашим детям лучше познать окружающий нас мир.</w:t>
      </w:r>
    </w:p>
    <w:p w:rsidR="00EC730E" w:rsidRDefault="00EC730E" w:rsidP="00481E72">
      <w:pPr>
        <w:jc w:val="both"/>
      </w:pPr>
    </w:p>
    <w:sectPr w:rsidR="00EC730E" w:rsidSect="0044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379"/>
    <w:rsid w:val="00114057"/>
    <w:rsid w:val="002A1A39"/>
    <w:rsid w:val="002F175A"/>
    <w:rsid w:val="00447220"/>
    <w:rsid w:val="00481E72"/>
    <w:rsid w:val="006F5F7C"/>
    <w:rsid w:val="00707AB3"/>
    <w:rsid w:val="00716379"/>
    <w:rsid w:val="007A6C4D"/>
    <w:rsid w:val="008A02E5"/>
    <w:rsid w:val="0099210D"/>
    <w:rsid w:val="00AD5233"/>
    <w:rsid w:val="00C15F90"/>
    <w:rsid w:val="00EC730E"/>
    <w:rsid w:val="00E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Сергей Демин</cp:lastModifiedBy>
  <cp:revision>8</cp:revision>
  <dcterms:created xsi:type="dcterms:W3CDTF">2024-11-22T03:10:00Z</dcterms:created>
  <dcterms:modified xsi:type="dcterms:W3CDTF">2024-12-08T12:21:00Z</dcterms:modified>
</cp:coreProperties>
</file>