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8B" w:rsidRPr="00291C8B" w:rsidRDefault="00291C8B" w:rsidP="00291C8B">
      <w:pPr>
        <w:spacing w:after="0" w:line="240" w:lineRule="auto"/>
        <w:jc w:val="center"/>
        <w:rPr>
          <w:rFonts w:ascii="Times New Roman" w:eastAsia="Times New Roman" w:hAnsi="Times New Roman" w:cs="Times New Roman"/>
          <w:b/>
          <w:sz w:val="28"/>
          <w:szCs w:val="28"/>
          <w:lang w:eastAsia="ru-RU"/>
        </w:rPr>
      </w:pPr>
      <w:r w:rsidRPr="00291C8B">
        <w:rPr>
          <w:rFonts w:ascii="Times New Roman" w:eastAsia="Times New Roman" w:hAnsi="Times New Roman" w:cs="Times New Roman"/>
          <w:b/>
          <w:sz w:val="28"/>
          <w:szCs w:val="28"/>
          <w:lang w:eastAsia="ru-RU"/>
        </w:rPr>
        <w:t>Если хвалить, то правильно</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p>
    <w:p w:rsid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 xml:space="preserve"> Похвала, вызывая положительное эмоцио</w:t>
      </w:r>
      <w:r>
        <w:rPr>
          <w:rFonts w:ascii="Times New Roman" w:eastAsia="Times New Roman" w:hAnsi="Times New Roman" w:cs="Times New Roman"/>
          <w:sz w:val="28"/>
          <w:szCs w:val="28"/>
          <w:lang w:eastAsia="ru-RU"/>
        </w:rPr>
        <w:t xml:space="preserve">нальное состояние, способствует </w:t>
      </w:r>
      <w:r w:rsidRPr="00291C8B">
        <w:rPr>
          <w:rFonts w:ascii="Times New Roman" w:eastAsia="Times New Roman" w:hAnsi="Times New Roman" w:cs="Times New Roman"/>
          <w:sz w:val="28"/>
          <w:szCs w:val="28"/>
          <w:lang w:eastAsia="ru-RU"/>
        </w:rPr>
        <w:t>подъему сил, энергии, усиливает стремление человека к общению, сотрудничеству с другими людьми...". Если ребенок не получает своевременного одобрения в процессе деятельности, у него появляется чувство неуверенности.</w:t>
      </w:r>
      <w:r>
        <w:rPr>
          <w:rFonts w:ascii="Times New Roman" w:eastAsia="Times New Roman" w:hAnsi="Times New Roman" w:cs="Times New Roman"/>
          <w:sz w:val="28"/>
          <w:szCs w:val="28"/>
          <w:lang w:eastAsia="ru-RU"/>
        </w:rPr>
        <w:t xml:space="preserve"> </w:t>
      </w:r>
      <w:r w:rsidRPr="00291C8B">
        <w:rPr>
          <w:rFonts w:ascii="Times New Roman" w:eastAsia="Times New Roman" w:hAnsi="Times New Roman" w:cs="Times New Roman"/>
          <w:sz w:val="28"/>
          <w:szCs w:val="28"/>
          <w:lang w:eastAsia="ru-RU"/>
        </w:rPr>
        <w:t>Однако хвалить тоже надо правильно! Понимая, какое бол</w:t>
      </w:r>
      <w:r>
        <w:rPr>
          <w:rFonts w:ascii="Times New Roman" w:eastAsia="Times New Roman" w:hAnsi="Times New Roman" w:cs="Times New Roman"/>
          <w:sz w:val="28"/>
          <w:szCs w:val="28"/>
          <w:lang w:eastAsia="ru-RU"/>
        </w:rPr>
        <w:t xml:space="preserve">ьшое значение имеет похвала для </w:t>
      </w:r>
      <w:r w:rsidRPr="00291C8B">
        <w:rPr>
          <w:rFonts w:ascii="Times New Roman" w:eastAsia="Times New Roman" w:hAnsi="Times New Roman" w:cs="Times New Roman"/>
          <w:sz w:val="28"/>
          <w:szCs w:val="28"/>
          <w:lang w:eastAsia="ru-RU"/>
        </w:rPr>
        <w:t>ребенка, ею надо пользоваться очень умело. Владимир Леви, автор книги "Нестандартный ребенок" считает, что не надо хвалить ребенка в следующих случаях:</w:t>
      </w:r>
    </w:p>
    <w:p w:rsidR="00291C8B" w:rsidRPr="00291C8B" w:rsidRDefault="00291C8B" w:rsidP="00291C8B">
      <w:pPr>
        <w:pStyle w:val="a3"/>
        <w:numPr>
          <w:ilvl w:val="0"/>
          <w:numId w:val="2"/>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За то, что достигнуто не своим трудом — физическим, умственным или душевным.</w:t>
      </w:r>
    </w:p>
    <w:p w:rsidR="00291C8B" w:rsidRPr="00291C8B" w:rsidRDefault="00291C8B" w:rsidP="00291C8B">
      <w:pPr>
        <w:pStyle w:val="a3"/>
        <w:numPr>
          <w:ilvl w:val="0"/>
          <w:numId w:val="2"/>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Не подлежит похвале красота, здоровье. Все природные способности как таковые, включая и добрый нрав.</w:t>
      </w:r>
    </w:p>
    <w:p w:rsidR="00291C8B" w:rsidRPr="00291C8B" w:rsidRDefault="00291C8B" w:rsidP="00291C8B">
      <w:pPr>
        <w:pStyle w:val="a3"/>
        <w:numPr>
          <w:ilvl w:val="0"/>
          <w:numId w:val="2"/>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Игрушки, вещи, одежда, случайная находка.</w:t>
      </w:r>
    </w:p>
    <w:p w:rsidR="00291C8B" w:rsidRPr="00291C8B" w:rsidRDefault="00291C8B" w:rsidP="00291C8B">
      <w:pPr>
        <w:pStyle w:val="a3"/>
        <w:numPr>
          <w:ilvl w:val="0"/>
          <w:numId w:val="2"/>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Нельзя хвалить из жалости.</w:t>
      </w:r>
    </w:p>
    <w:p w:rsidR="00291C8B" w:rsidRPr="00291C8B" w:rsidRDefault="00291C8B" w:rsidP="00291C8B">
      <w:pPr>
        <w:pStyle w:val="a3"/>
        <w:numPr>
          <w:ilvl w:val="0"/>
          <w:numId w:val="2"/>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Из желания понравиться.</w:t>
      </w:r>
    </w:p>
    <w:p w:rsidR="00291C8B" w:rsidRPr="00291C8B" w:rsidRDefault="00291C8B" w:rsidP="00291C8B">
      <w:pPr>
        <w:spacing w:after="0" w:line="240" w:lineRule="auto"/>
        <w:jc w:val="center"/>
        <w:rPr>
          <w:rFonts w:ascii="Times New Roman" w:eastAsia="Times New Roman" w:hAnsi="Times New Roman" w:cs="Times New Roman"/>
          <w:b/>
          <w:sz w:val="28"/>
          <w:szCs w:val="28"/>
          <w:lang w:eastAsia="ru-RU"/>
        </w:rPr>
      </w:pPr>
      <w:r w:rsidRPr="00291C8B">
        <w:rPr>
          <w:rFonts w:ascii="Times New Roman" w:eastAsia="Times New Roman" w:hAnsi="Times New Roman" w:cs="Times New Roman"/>
          <w:b/>
          <w:sz w:val="28"/>
          <w:szCs w:val="28"/>
          <w:lang w:eastAsia="ru-RU"/>
        </w:rPr>
        <w:t>Похвала и поощрение: за что?</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Важно помнить, что абсолютно все дети талантливы по-своему. Родителям следует внимательнее относиться к детям, чтобы отыскать талант, заложенный в ребенке, и развить его. Важно поощрять любое стремление ребенка к самовыражению и развитию.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Обязательно хвалите детей за любые заслуги: за хорошие отметки в школе, за победу на спортивных соревнованиях, за красивый рисунок. Одним из приемов похвалы может быть аванс,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Похвала ребенка с утра — это аванс на весь долгий и трудный день.</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 xml:space="preserve">Владимир Леви советует помнить о внушаемости ребенка. Если вы говорите: "Ничего из тебя никогда не выйдет!", "Ты неисправим, тебе </w:t>
      </w:r>
      <w:r>
        <w:rPr>
          <w:rFonts w:ascii="Times New Roman" w:eastAsia="Times New Roman" w:hAnsi="Times New Roman" w:cs="Times New Roman"/>
          <w:sz w:val="28"/>
          <w:szCs w:val="28"/>
          <w:lang w:eastAsia="ru-RU"/>
        </w:rPr>
        <w:t>одна дорога (в тюрьму, в полицию</w:t>
      </w:r>
      <w:r w:rsidRPr="00291C8B">
        <w:rPr>
          <w:rFonts w:ascii="Times New Roman" w:eastAsia="Times New Roman" w:hAnsi="Times New Roman" w:cs="Times New Roman"/>
          <w:sz w:val="28"/>
          <w:szCs w:val="28"/>
          <w:lang w:eastAsia="ru-RU"/>
        </w:rPr>
        <w:t>, в детдом и т.д.)" — то не удивляйтесь, если так оно и случится. Ведь это самое настоящее прямое внушение, и оно действует. Ребенок может поверить в ваши установки.</w:t>
      </w:r>
    </w:p>
    <w:p w:rsidR="00291C8B" w:rsidRPr="00291C8B" w:rsidRDefault="00291C8B" w:rsidP="00291C8B">
      <w:pPr>
        <w:spacing w:after="0" w:line="240" w:lineRule="auto"/>
        <w:jc w:val="center"/>
        <w:rPr>
          <w:rFonts w:ascii="Times New Roman" w:eastAsia="Times New Roman" w:hAnsi="Times New Roman" w:cs="Times New Roman"/>
          <w:b/>
          <w:sz w:val="28"/>
          <w:szCs w:val="28"/>
          <w:lang w:eastAsia="ru-RU"/>
        </w:rPr>
      </w:pPr>
      <w:r w:rsidRPr="00291C8B">
        <w:rPr>
          <w:rFonts w:ascii="Times New Roman" w:eastAsia="Times New Roman" w:hAnsi="Times New Roman" w:cs="Times New Roman"/>
          <w:b/>
          <w:sz w:val="28"/>
          <w:szCs w:val="28"/>
          <w:lang w:eastAsia="ru-RU"/>
        </w:rPr>
        <w:t>Приемы для повышения самооценки ребенка:</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Попросить совета как у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lastRenderedPageBreak/>
        <w:t>Есть моменты, когда и всемогущему взрослому нужно побыть младшим — слабым, зависимым, беспомощным, беззащитным... от ребенка!</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w:t>
      </w:r>
    </w:p>
    <w:p w:rsidR="00291C8B" w:rsidRPr="00291C8B" w:rsidRDefault="00291C8B" w:rsidP="00291C8B">
      <w:pPr>
        <w:spacing w:after="0" w:line="240" w:lineRule="auto"/>
        <w:jc w:val="center"/>
        <w:rPr>
          <w:rFonts w:ascii="Times New Roman" w:eastAsia="Times New Roman" w:hAnsi="Times New Roman" w:cs="Times New Roman"/>
          <w:b/>
          <w:sz w:val="28"/>
          <w:szCs w:val="28"/>
          <w:lang w:eastAsia="ru-RU"/>
        </w:rPr>
      </w:pPr>
      <w:r w:rsidRPr="00291C8B">
        <w:rPr>
          <w:rFonts w:ascii="Times New Roman" w:eastAsia="Times New Roman" w:hAnsi="Times New Roman" w:cs="Times New Roman"/>
          <w:b/>
          <w:sz w:val="28"/>
          <w:szCs w:val="28"/>
          <w:lang w:eastAsia="ru-RU"/>
        </w:rPr>
        <w:t>Наказания: правила для родителей</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 Наказание не должно вредить здоровью — ни физическому, ни психологическому. Более того, наказание должно быть полезным.</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Если есть сомнение, наказывать или не наказывать, — не наказывайте. Даже если уже поняли, что обычно слишком мягки и нерешительны. Никакой "профилактики".</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За один раз — одно наказание. Наказание может быть суровым, но только одно, за все сразу.</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Наказание — не за счет любви. Что бы ни случилось, не лишайте ребенка вашего тепла.</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Никогда не отнимайте вещи, подаренные вами или кем бы то, ни было, — никогда!</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Можно отменить наказание.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Лучше не наказывать, чем наказывать запоздало. Запоздалые наказания внушают ребенку прошлое, не дают стать другим.</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Наказан — прощен.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Без унижения. Если ребенок считает, что мы несправедливы, наказание подействует в обратную сторону.</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Приемы для нормализации завышенной самооценки ребенка:</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Учите ребенка прислушиваться к мнению окружающих людей.</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Спокойно относиться к критике, без агрессии.</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Учите уважать чувства и желания других детей, так как они так же важны, как и собственные чувства и желания.</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p>
    <w:p w:rsidR="00291C8B" w:rsidRPr="00291C8B" w:rsidRDefault="00291C8B" w:rsidP="00291C8B">
      <w:pPr>
        <w:pStyle w:val="a3"/>
        <w:spacing w:after="0" w:line="240" w:lineRule="auto"/>
        <w:jc w:val="center"/>
        <w:rPr>
          <w:rFonts w:ascii="Times New Roman" w:eastAsia="Times New Roman" w:hAnsi="Times New Roman" w:cs="Times New Roman"/>
          <w:b/>
          <w:sz w:val="28"/>
          <w:szCs w:val="28"/>
          <w:lang w:eastAsia="ru-RU"/>
        </w:rPr>
      </w:pPr>
      <w:r w:rsidRPr="00291C8B">
        <w:rPr>
          <w:rFonts w:ascii="Times New Roman" w:eastAsia="Times New Roman" w:hAnsi="Times New Roman" w:cs="Times New Roman"/>
          <w:b/>
          <w:sz w:val="28"/>
          <w:szCs w:val="28"/>
          <w:lang w:eastAsia="ru-RU"/>
        </w:rPr>
        <w:t>Не наказываем:</w:t>
      </w:r>
    </w:p>
    <w:p w:rsidR="00291C8B" w:rsidRPr="00291C8B" w:rsidRDefault="00291C8B" w:rsidP="00291C8B">
      <w:pPr>
        <w:pStyle w:val="a3"/>
        <w:numPr>
          <w:ilvl w:val="0"/>
          <w:numId w:val="4"/>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Если ребенок плохо себя чувствует или болеет.</w:t>
      </w:r>
    </w:p>
    <w:p w:rsidR="00291C8B" w:rsidRPr="00291C8B" w:rsidRDefault="00291C8B" w:rsidP="00291C8B">
      <w:pPr>
        <w:pStyle w:val="a3"/>
        <w:numPr>
          <w:ilvl w:val="0"/>
          <w:numId w:val="4"/>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Когда ребенок ест, после сна, перед сном, во время игры, во время работы.</w:t>
      </w:r>
    </w:p>
    <w:p w:rsidR="00291C8B" w:rsidRPr="00291C8B" w:rsidRDefault="00291C8B" w:rsidP="00291C8B">
      <w:pPr>
        <w:pStyle w:val="a3"/>
        <w:numPr>
          <w:ilvl w:val="0"/>
          <w:numId w:val="5"/>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Сразу после душевной или физической травмы.</w:t>
      </w:r>
    </w:p>
    <w:p w:rsidR="00291C8B" w:rsidRPr="00291C8B" w:rsidRDefault="00291C8B" w:rsidP="00291C8B">
      <w:pPr>
        <w:pStyle w:val="a3"/>
        <w:numPr>
          <w:ilvl w:val="0"/>
          <w:numId w:val="5"/>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w:t>
      </w:r>
    </w:p>
    <w:p w:rsidR="00291C8B" w:rsidRPr="00291C8B" w:rsidRDefault="00291C8B" w:rsidP="00291C8B">
      <w:pPr>
        <w:pStyle w:val="a3"/>
        <w:numPr>
          <w:ilvl w:val="0"/>
          <w:numId w:val="5"/>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Когда внутренние мотивы поступка нам непонятны.</w:t>
      </w:r>
    </w:p>
    <w:p w:rsidR="00291C8B" w:rsidRPr="00291C8B" w:rsidRDefault="00291C8B" w:rsidP="00291C8B">
      <w:pPr>
        <w:pStyle w:val="a3"/>
        <w:numPr>
          <w:ilvl w:val="0"/>
          <w:numId w:val="5"/>
        </w:numPr>
        <w:spacing w:after="0" w:line="240" w:lineRule="auto"/>
        <w:rPr>
          <w:rFonts w:ascii="Times New Roman" w:eastAsia="Times New Roman" w:hAnsi="Times New Roman" w:cs="Times New Roman"/>
          <w:sz w:val="28"/>
          <w:szCs w:val="28"/>
          <w:lang w:eastAsia="ru-RU"/>
        </w:rPr>
      </w:pPr>
      <w:r w:rsidRPr="00291C8B">
        <w:rPr>
          <w:rFonts w:ascii="Times New Roman" w:eastAsia="Times New Roman" w:hAnsi="Times New Roman" w:cs="Times New Roman"/>
          <w:sz w:val="28"/>
          <w:szCs w:val="28"/>
          <w:lang w:eastAsia="ru-RU"/>
        </w:rPr>
        <w:t>Когда сами мы не в себе, когда устали, огорчены или раздражены по каким-то своим причинам...</w:t>
      </w:r>
    </w:p>
    <w:p w:rsidR="00291C8B" w:rsidRPr="00291C8B" w:rsidRDefault="00291C8B" w:rsidP="00291C8B">
      <w:pPr>
        <w:spacing w:after="0" w:line="240" w:lineRule="auto"/>
        <w:rPr>
          <w:rFonts w:ascii="Times New Roman" w:eastAsia="Times New Roman" w:hAnsi="Times New Roman" w:cs="Times New Roman"/>
          <w:sz w:val="28"/>
          <w:szCs w:val="28"/>
          <w:lang w:eastAsia="ru-RU"/>
        </w:rPr>
      </w:pPr>
      <w:bookmarkStart w:id="0" w:name="_GoBack"/>
      <w:bookmarkEnd w:id="0"/>
    </w:p>
    <w:sectPr w:rsidR="00291C8B" w:rsidRPr="00291C8B" w:rsidSect="00291C8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37AB"/>
    <w:multiLevelType w:val="hybridMultilevel"/>
    <w:tmpl w:val="90EAE2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921D66"/>
    <w:multiLevelType w:val="hybridMultilevel"/>
    <w:tmpl w:val="424A5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150CDC"/>
    <w:multiLevelType w:val="hybridMultilevel"/>
    <w:tmpl w:val="31CCD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762A1A"/>
    <w:multiLevelType w:val="hybridMultilevel"/>
    <w:tmpl w:val="AA6EBA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B43E5D"/>
    <w:multiLevelType w:val="hybridMultilevel"/>
    <w:tmpl w:val="DE388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8B"/>
    <w:rsid w:val="00291C8B"/>
    <w:rsid w:val="006F7883"/>
    <w:rsid w:val="00FC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30B31-56F4-432C-BECE-51BC7628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32422">
      <w:bodyDiv w:val="1"/>
      <w:marLeft w:val="0"/>
      <w:marRight w:val="0"/>
      <w:marTop w:val="0"/>
      <w:marBottom w:val="0"/>
      <w:divBdr>
        <w:top w:val="none" w:sz="0" w:space="0" w:color="auto"/>
        <w:left w:val="none" w:sz="0" w:space="0" w:color="auto"/>
        <w:bottom w:val="none" w:sz="0" w:space="0" w:color="auto"/>
        <w:right w:val="none" w:sz="0" w:space="0" w:color="auto"/>
      </w:divBdr>
      <w:divsChild>
        <w:div w:id="792940426">
          <w:marLeft w:val="0"/>
          <w:marRight w:val="0"/>
          <w:marTop w:val="0"/>
          <w:marBottom w:val="0"/>
          <w:divBdr>
            <w:top w:val="none" w:sz="0" w:space="0" w:color="auto"/>
            <w:left w:val="none" w:sz="0" w:space="0" w:color="auto"/>
            <w:bottom w:val="none" w:sz="0" w:space="0" w:color="auto"/>
            <w:right w:val="none" w:sz="0" w:space="0" w:color="auto"/>
          </w:divBdr>
        </w:div>
        <w:div w:id="1840190627">
          <w:marLeft w:val="0"/>
          <w:marRight w:val="0"/>
          <w:marTop w:val="0"/>
          <w:marBottom w:val="0"/>
          <w:divBdr>
            <w:top w:val="none" w:sz="0" w:space="0" w:color="auto"/>
            <w:left w:val="none" w:sz="0" w:space="0" w:color="auto"/>
            <w:bottom w:val="none" w:sz="0" w:space="0" w:color="auto"/>
            <w:right w:val="none" w:sz="0" w:space="0" w:color="auto"/>
          </w:divBdr>
        </w:div>
        <w:div w:id="878783406">
          <w:marLeft w:val="0"/>
          <w:marRight w:val="0"/>
          <w:marTop w:val="0"/>
          <w:marBottom w:val="0"/>
          <w:divBdr>
            <w:top w:val="none" w:sz="0" w:space="0" w:color="auto"/>
            <w:left w:val="none" w:sz="0" w:space="0" w:color="auto"/>
            <w:bottom w:val="none" w:sz="0" w:space="0" w:color="auto"/>
            <w:right w:val="none" w:sz="0" w:space="0" w:color="auto"/>
          </w:divBdr>
        </w:div>
        <w:div w:id="1123697367">
          <w:marLeft w:val="0"/>
          <w:marRight w:val="0"/>
          <w:marTop w:val="0"/>
          <w:marBottom w:val="0"/>
          <w:divBdr>
            <w:top w:val="none" w:sz="0" w:space="0" w:color="auto"/>
            <w:left w:val="none" w:sz="0" w:space="0" w:color="auto"/>
            <w:bottom w:val="none" w:sz="0" w:space="0" w:color="auto"/>
            <w:right w:val="none" w:sz="0" w:space="0" w:color="auto"/>
          </w:divBdr>
        </w:div>
        <w:div w:id="1092042867">
          <w:marLeft w:val="0"/>
          <w:marRight w:val="0"/>
          <w:marTop w:val="0"/>
          <w:marBottom w:val="0"/>
          <w:divBdr>
            <w:top w:val="none" w:sz="0" w:space="0" w:color="auto"/>
            <w:left w:val="none" w:sz="0" w:space="0" w:color="auto"/>
            <w:bottom w:val="none" w:sz="0" w:space="0" w:color="auto"/>
            <w:right w:val="none" w:sz="0" w:space="0" w:color="auto"/>
          </w:divBdr>
        </w:div>
        <w:div w:id="364134122">
          <w:marLeft w:val="0"/>
          <w:marRight w:val="0"/>
          <w:marTop w:val="0"/>
          <w:marBottom w:val="0"/>
          <w:divBdr>
            <w:top w:val="none" w:sz="0" w:space="0" w:color="auto"/>
            <w:left w:val="none" w:sz="0" w:space="0" w:color="auto"/>
            <w:bottom w:val="none" w:sz="0" w:space="0" w:color="auto"/>
            <w:right w:val="none" w:sz="0" w:space="0" w:color="auto"/>
          </w:divBdr>
        </w:div>
        <w:div w:id="693962364">
          <w:marLeft w:val="0"/>
          <w:marRight w:val="0"/>
          <w:marTop w:val="0"/>
          <w:marBottom w:val="0"/>
          <w:divBdr>
            <w:top w:val="none" w:sz="0" w:space="0" w:color="auto"/>
            <w:left w:val="none" w:sz="0" w:space="0" w:color="auto"/>
            <w:bottom w:val="none" w:sz="0" w:space="0" w:color="auto"/>
            <w:right w:val="none" w:sz="0" w:space="0" w:color="auto"/>
          </w:divBdr>
        </w:div>
        <w:div w:id="1520391059">
          <w:marLeft w:val="0"/>
          <w:marRight w:val="0"/>
          <w:marTop w:val="0"/>
          <w:marBottom w:val="0"/>
          <w:divBdr>
            <w:top w:val="none" w:sz="0" w:space="0" w:color="auto"/>
            <w:left w:val="none" w:sz="0" w:space="0" w:color="auto"/>
            <w:bottom w:val="none" w:sz="0" w:space="0" w:color="auto"/>
            <w:right w:val="none" w:sz="0" w:space="0" w:color="auto"/>
          </w:divBdr>
        </w:div>
        <w:div w:id="1531453292">
          <w:marLeft w:val="0"/>
          <w:marRight w:val="0"/>
          <w:marTop w:val="0"/>
          <w:marBottom w:val="0"/>
          <w:divBdr>
            <w:top w:val="none" w:sz="0" w:space="0" w:color="auto"/>
            <w:left w:val="none" w:sz="0" w:space="0" w:color="auto"/>
            <w:bottom w:val="none" w:sz="0" w:space="0" w:color="auto"/>
            <w:right w:val="none" w:sz="0" w:space="0" w:color="auto"/>
          </w:divBdr>
        </w:div>
        <w:div w:id="207451135">
          <w:marLeft w:val="0"/>
          <w:marRight w:val="0"/>
          <w:marTop w:val="0"/>
          <w:marBottom w:val="0"/>
          <w:divBdr>
            <w:top w:val="none" w:sz="0" w:space="0" w:color="auto"/>
            <w:left w:val="none" w:sz="0" w:space="0" w:color="auto"/>
            <w:bottom w:val="none" w:sz="0" w:space="0" w:color="auto"/>
            <w:right w:val="none" w:sz="0" w:space="0" w:color="auto"/>
          </w:divBdr>
        </w:div>
        <w:div w:id="964778488">
          <w:marLeft w:val="0"/>
          <w:marRight w:val="0"/>
          <w:marTop w:val="0"/>
          <w:marBottom w:val="0"/>
          <w:divBdr>
            <w:top w:val="none" w:sz="0" w:space="0" w:color="auto"/>
            <w:left w:val="none" w:sz="0" w:space="0" w:color="auto"/>
            <w:bottom w:val="none" w:sz="0" w:space="0" w:color="auto"/>
            <w:right w:val="none" w:sz="0" w:space="0" w:color="auto"/>
          </w:divBdr>
        </w:div>
        <w:div w:id="689263762">
          <w:marLeft w:val="0"/>
          <w:marRight w:val="0"/>
          <w:marTop w:val="0"/>
          <w:marBottom w:val="0"/>
          <w:divBdr>
            <w:top w:val="none" w:sz="0" w:space="0" w:color="auto"/>
            <w:left w:val="none" w:sz="0" w:space="0" w:color="auto"/>
            <w:bottom w:val="none" w:sz="0" w:space="0" w:color="auto"/>
            <w:right w:val="none" w:sz="0" w:space="0" w:color="auto"/>
          </w:divBdr>
        </w:div>
        <w:div w:id="1937908612">
          <w:marLeft w:val="0"/>
          <w:marRight w:val="0"/>
          <w:marTop w:val="0"/>
          <w:marBottom w:val="0"/>
          <w:divBdr>
            <w:top w:val="none" w:sz="0" w:space="0" w:color="auto"/>
            <w:left w:val="none" w:sz="0" w:space="0" w:color="auto"/>
            <w:bottom w:val="none" w:sz="0" w:space="0" w:color="auto"/>
            <w:right w:val="none" w:sz="0" w:space="0" w:color="auto"/>
          </w:divBdr>
        </w:div>
        <w:div w:id="441846825">
          <w:marLeft w:val="0"/>
          <w:marRight w:val="0"/>
          <w:marTop w:val="0"/>
          <w:marBottom w:val="0"/>
          <w:divBdr>
            <w:top w:val="none" w:sz="0" w:space="0" w:color="auto"/>
            <w:left w:val="none" w:sz="0" w:space="0" w:color="auto"/>
            <w:bottom w:val="none" w:sz="0" w:space="0" w:color="auto"/>
            <w:right w:val="none" w:sz="0" w:space="0" w:color="auto"/>
          </w:divBdr>
        </w:div>
        <w:div w:id="82384735">
          <w:marLeft w:val="0"/>
          <w:marRight w:val="0"/>
          <w:marTop w:val="0"/>
          <w:marBottom w:val="0"/>
          <w:divBdr>
            <w:top w:val="none" w:sz="0" w:space="0" w:color="auto"/>
            <w:left w:val="none" w:sz="0" w:space="0" w:color="auto"/>
            <w:bottom w:val="none" w:sz="0" w:space="0" w:color="auto"/>
            <w:right w:val="none" w:sz="0" w:space="0" w:color="auto"/>
          </w:divBdr>
        </w:div>
        <w:div w:id="830363943">
          <w:marLeft w:val="0"/>
          <w:marRight w:val="0"/>
          <w:marTop w:val="0"/>
          <w:marBottom w:val="0"/>
          <w:divBdr>
            <w:top w:val="none" w:sz="0" w:space="0" w:color="auto"/>
            <w:left w:val="none" w:sz="0" w:space="0" w:color="auto"/>
            <w:bottom w:val="none" w:sz="0" w:space="0" w:color="auto"/>
            <w:right w:val="none" w:sz="0" w:space="0" w:color="auto"/>
          </w:divBdr>
        </w:div>
        <w:div w:id="1273324909">
          <w:marLeft w:val="0"/>
          <w:marRight w:val="0"/>
          <w:marTop w:val="0"/>
          <w:marBottom w:val="0"/>
          <w:divBdr>
            <w:top w:val="none" w:sz="0" w:space="0" w:color="auto"/>
            <w:left w:val="none" w:sz="0" w:space="0" w:color="auto"/>
            <w:bottom w:val="none" w:sz="0" w:space="0" w:color="auto"/>
            <w:right w:val="none" w:sz="0" w:space="0" w:color="auto"/>
          </w:divBdr>
        </w:div>
        <w:div w:id="457380873">
          <w:marLeft w:val="0"/>
          <w:marRight w:val="0"/>
          <w:marTop w:val="0"/>
          <w:marBottom w:val="0"/>
          <w:divBdr>
            <w:top w:val="none" w:sz="0" w:space="0" w:color="auto"/>
            <w:left w:val="none" w:sz="0" w:space="0" w:color="auto"/>
            <w:bottom w:val="none" w:sz="0" w:space="0" w:color="auto"/>
            <w:right w:val="none" w:sz="0" w:space="0" w:color="auto"/>
          </w:divBdr>
        </w:div>
        <w:div w:id="907227308">
          <w:marLeft w:val="0"/>
          <w:marRight w:val="0"/>
          <w:marTop w:val="0"/>
          <w:marBottom w:val="0"/>
          <w:divBdr>
            <w:top w:val="none" w:sz="0" w:space="0" w:color="auto"/>
            <w:left w:val="none" w:sz="0" w:space="0" w:color="auto"/>
            <w:bottom w:val="none" w:sz="0" w:space="0" w:color="auto"/>
            <w:right w:val="none" w:sz="0" w:space="0" w:color="auto"/>
          </w:divBdr>
        </w:div>
        <w:div w:id="1482502400">
          <w:marLeft w:val="0"/>
          <w:marRight w:val="0"/>
          <w:marTop w:val="0"/>
          <w:marBottom w:val="0"/>
          <w:divBdr>
            <w:top w:val="none" w:sz="0" w:space="0" w:color="auto"/>
            <w:left w:val="none" w:sz="0" w:space="0" w:color="auto"/>
            <w:bottom w:val="none" w:sz="0" w:space="0" w:color="auto"/>
            <w:right w:val="none" w:sz="0" w:space="0" w:color="auto"/>
          </w:divBdr>
        </w:div>
        <w:div w:id="1582252662">
          <w:marLeft w:val="0"/>
          <w:marRight w:val="0"/>
          <w:marTop w:val="0"/>
          <w:marBottom w:val="0"/>
          <w:divBdr>
            <w:top w:val="none" w:sz="0" w:space="0" w:color="auto"/>
            <w:left w:val="none" w:sz="0" w:space="0" w:color="auto"/>
            <w:bottom w:val="none" w:sz="0" w:space="0" w:color="auto"/>
            <w:right w:val="none" w:sz="0" w:space="0" w:color="auto"/>
          </w:divBdr>
        </w:div>
        <w:div w:id="1347705440">
          <w:marLeft w:val="0"/>
          <w:marRight w:val="0"/>
          <w:marTop w:val="0"/>
          <w:marBottom w:val="0"/>
          <w:divBdr>
            <w:top w:val="none" w:sz="0" w:space="0" w:color="auto"/>
            <w:left w:val="none" w:sz="0" w:space="0" w:color="auto"/>
            <w:bottom w:val="none" w:sz="0" w:space="0" w:color="auto"/>
            <w:right w:val="none" w:sz="0" w:space="0" w:color="auto"/>
          </w:divBdr>
        </w:div>
        <w:div w:id="649361845">
          <w:marLeft w:val="0"/>
          <w:marRight w:val="0"/>
          <w:marTop w:val="0"/>
          <w:marBottom w:val="0"/>
          <w:divBdr>
            <w:top w:val="none" w:sz="0" w:space="0" w:color="auto"/>
            <w:left w:val="none" w:sz="0" w:space="0" w:color="auto"/>
            <w:bottom w:val="none" w:sz="0" w:space="0" w:color="auto"/>
            <w:right w:val="none" w:sz="0" w:space="0" w:color="auto"/>
          </w:divBdr>
        </w:div>
        <w:div w:id="892808172">
          <w:marLeft w:val="0"/>
          <w:marRight w:val="0"/>
          <w:marTop w:val="0"/>
          <w:marBottom w:val="0"/>
          <w:divBdr>
            <w:top w:val="none" w:sz="0" w:space="0" w:color="auto"/>
            <w:left w:val="none" w:sz="0" w:space="0" w:color="auto"/>
            <w:bottom w:val="none" w:sz="0" w:space="0" w:color="auto"/>
            <w:right w:val="none" w:sz="0" w:space="0" w:color="auto"/>
          </w:divBdr>
        </w:div>
        <w:div w:id="112552856">
          <w:marLeft w:val="0"/>
          <w:marRight w:val="0"/>
          <w:marTop w:val="0"/>
          <w:marBottom w:val="0"/>
          <w:divBdr>
            <w:top w:val="none" w:sz="0" w:space="0" w:color="auto"/>
            <w:left w:val="none" w:sz="0" w:space="0" w:color="auto"/>
            <w:bottom w:val="none" w:sz="0" w:space="0" w:color="auto"/>
            <w:right w:val="none" w:sz="0" w:space="0" w:color="auto"/>
          </w:divBdr>
        </w:div>
        <w:div w:id="1039624790">
          <w:marLeft w:val="0"/>
          <w:marRight w:val="0"/>
          <w:marTop w:val="0"/>
          <w:marBottom w:val="0"/>
          <w:divBdr>
            <w:top w:val="none" w:sz="0" w:space="0" w:color="auto"/>
            <w:left w:val="none" w:sz="0" w:space="0" w:color="auto"/>
            <w:bottom w:val="none" w:sz="0" w:space="0" w:color="auto"/>
            <w:right w:val="none" w:sz="0" w:space="0" w:color="auto"/>
          </w:divBdr>
        </w:div>
        <w:div w:id="246771678">
          <w:marLeft w:val="0"/>
          <w:marRight w:val="0"/>
          <w:marTop w:val="0"/>
          <w:marBottom w:val="0"/>
          <w:divBdr>
            <w:top w:val="none" w:sz="0" w:space="0" w:color="auto"/>
            <w:left w:val="none" w:sz="0" w:space="0" w:color="auto"/>
            <w:bottom w:val="none" w:sz="0" w:space="0" w:color="auto"/>
            <w:right w:val="none" w:sz="0" w:space="0" w:color="auto"/>
          </w:divBdr>
        </w:div>
        <w:div w:id="797600551">
          <w:marLeft w:val="0"/>
          <w:marRight w:val="0"/>
          <w:marTop w:val="0"/>
          <w:marBottom w:val="0"/>
          <w:divBdr>
            <w:top w:val="none" w:sz="0" w:space="0" w:color="auto"/>
            <w:left w:val="none" w:sz="0" w:space="0" w:color="auto"/>
            <w:bottom w:val="none" w:sz="0" w:space="0" w:color="auto"/>
            <w:right w:val="none" w:sz="0" w:space="0" w:color="auto"/>
          </w:divBdr>
        </w:div>
        <w:div w:id="1794203761">
          <w:marLeft w:val="0"/>
          <w:marRight w:val="0"/>
          <w:marTop w:val="0"/>
          <w:marBottom w:val="0"/>
          <w:divBdr>
            <w:top w:val="none" w:sz="0" w:space="0" w:color="auto"/>
            <w:left w:val="none" w:sz="0" w:space="0" w:color="auto"/>
            <w:bottom w:val="none" w:sz="0" w:space="0" w:color="auto"/>
            <w:right w:val="none" w:sz="0" w:space="0" w:color="auto"/>
          </w:divBdr>
        </w:div>
        <w:div w:id="1916239302">
          <w:marLeft w:val="0"/>
          <w:marRight w:val="0"/>
          <w:marTop w:val="0"/>
          <w:marBottom w:val="0"/>
          <w:divBdr>
            <w:top w:val="none" w:sz="0" w:space="0" w:color="auto"/>
            <w:left w:val="none" w:sz="0" w:space="0" w:color="auto"/>
            <w:bottom w:val="none" w:sz="0" w:space="0" w:color="auto"/>
            <w:right w:val="none" w:sz="0" w:space="0" w:color="auto"/>
          </w:divBdr>
        </w:div>
        <w:div w:id="1176729271">
          <w:marLeft w:val="0"/>
          <w:marRight w:val="0"/>
          <w:marTop w:val="0"/>
          <w:marBottom w:val="0"/>
          <w:divBdr>
            <w:top w:val="none" w:sz="0" w:space="0" w:color="auto"/>
            <w:left w:val="none" w:sz="0" w:space="0" w:color="auto"/>
            <w:bottom w:val="none" w:sz="0" w:space="0" w:color="auto"/>
            <w:right w:val="none" w:sz="0" w:space="0" w:color="auto"/>
          </w:divBdr>
        </w:div>
        <w:div w:id="2125148390">
          <w:marLeft w:val="0"/>
          <w:marRight w:val="0"/>
          <w:marTop w:val="0"/>
          <w:marBottom w:val="0"/>
          <w:divBdr>
            <w:top w:val="none" w:sz="0" w:space="0" w:color="auto"/>
            <w:left w:val="none" w:sz="0" w:space="0" w:color="auto"/>
            <w:bottom w:val="none" w:sz="0" w:space="0" w:color="auto"/>
            <w:right w:val="none" w:sz="0" w:space="0" w:color="auto"/>
          </w:divBdr>
        </w:div>
        <w:div w:id="2069724192">
          <w:marLeft w:val="0"/>
          <w:marRight w:val="0"/>
          <w:marTop w:val="0"/>
          <w:marBottom w:val="0"/>
          <w:divBdr>
            <w:top w:val="none" w:sz="0" w:space="0" w:color="auto"/>
            <w:left w:val="none" w:sz="0" w:space="0" w:color="auto"/>
            <w:bottom w:val="none" w:sz="0" w:space="0" w:color="auto"/>
            <w:right w:val="none" w:sz="0" w:space="0" w:color="auto"/>
          </w:divBdr>
        </w:div>
        <w:div w:id="2004816682">
          <w:marLeft w:val="0"/>
          <w:marRight w:val="0"/>
          <w:marTop w:val="0"/>
          <w:marBottom w:val="0"/>
          <w:divBdr>
            <w:top w:val="none" w:sz="0" w:space="0" w:color="auto"/>
            <w:left w:val="none" w:sz="0" w:space="0" w:color="auto"/>
            <w:bottom w:val="none" w:sz="0" w:space="0" w:color="auto"/>
            <w:right w:val="none" w:sz="0" w:space="0" w:color="auto"/>
          </w:divBdr>
        </w:div>
        <w:div w:id="2027361941">
          <w:marLeft w:val="0"/>
          <w:marRight w:val="0"/>
          <w:marTop w:val="0"/>
          <w:marBottom w:val="0"/>
          <w:divBdr>
            <w:top w:val="none" w:sz="0" w:space="0" w:color="auto"/>
            <w:left w:val="none" w:sz="0" w:space="0" w:color="auto"/>
            <w:bottom w:val="none" w:sz="0" w:space="0" w:color="auto"/>
            <w:right w:val="none" w:sz="0" w:space="0" w:color="auto"/>
          </w:divBdr>
          <w:divsChild>
            <w:div w:id="879635523">
              <w:marLeft w:val="0"/>
              <w:marRight w:val="0"/>
              <w:marTop w:val="0"/>
              <w:marBottom w:val="0"/>
              <w:divBdr>
                <w:top w:val="none" w:sz="0" w:space="0" w:color="auto"/>
                <w:left w:val="none" w:sz="0" w:space="0" w:color="auto"/>
                <w:bottom w:val="none" w:sz="0" w:space="0" w:color="auto"/>
                <w:right w:val="none" w:sz="0" w:space="0" w:color="auto"/>
              </w:divBdr>
            </w:div>
            <w:div w:id="728303361">
              <w:marLeft w:val="0"/>
              <w:marRight w:val="0"/>
              <w:marTop w:val="0"/>
              <w:marBottom w:val="0"/>
              <w:divBdr>
                <w:top w:val="none" w:sz="0" w:space="0" w:color="auto"/>
                <w:left w:val="none" w:sz="0" w:space="0" w:color="auto"/>
                <w:bottom w:val="none" w:sz="0" w:space="0" w:color="auto"/>
                <w:right w:val="none" w:sz="0" w:space="0" w:color="auto"/>
              </w:divBdr>
            </w:div>
            <w:div w:id="914319402">
              <w:marLeft w:val="0"/>
              <w:marRight w:val="0"/>
              <w:marTop w:val="0"/>
              <w:marBottom w:val="0"/>
              <w:divBdr>
                <w:top w:val="none" w:sz="0" w:space="0" w:color="auto"/>
                <w:left w:val="none" w:sz="0" w:space="0" w:color="auto"/>
                <w:bottom w:val="none" w:sz="0" w:space="0" w:color="auto"/>
                <w:right w:val="none" w:sz="0" w:space="0" w:color="auto"/>
              </w:divBdr>
            </w:div>
            <w:div w:id="724762872">
              <w:marLeft w:val="0"/>
              <w:marRight w:val="0"/>
              <w:marTop w:val="0"/>
              <w:marBottom w:val="0"/>
              <w:divBdr>
                <w:top w:val="none" w:sz="0" w:space="0" w:color="auto"/>
                <w:left w:val="none" w:sz="0" w:space="0" w:color="auto"/>
                <w:bottom w:val="none" w:sz="0" w:space="0" w:color="auto"/>
                <w:right w:val="none" w:sz="0" w:space="0" w:color="auto"/>
              </w:divBdr>
            </w:div>
            <w:div w:id="650258754">
              <w:marLeft w:val="0"/>
              <w:marRight w:val="0"/>
              <w:marTop w:val="0"/>
              <w:marBottom w:val="0"/>
              <w:divBdr>
                <w:top w:val="none" w:sz="0" w:space="0" w:color="auto"/>
                <w:left w:val="none" w:sz="0" w:space="0" w:color="auto"/>
                <w:bottom w:val="none" w:sz="0" w:space="0" w:color="auto"/>
                <w:right w:val="none" w:sz="0" w:space="0" w:color="auto"/>
              </w:divBdr>
            </w:div>
            <w:div w:id="1725131614">
              <w:marLeft w:val="0"/>
              <w:marRight w:val="0"/>
              <w:marTop w:val="0"/>
              <w:marBottom w:val="0"/>
              <w:divBdr>
                <w:top w:val="none" w:sz="0" w:space="0" w:color="auto"/>
                <w:left w:val="none" w:sz="0" w:space="0" w:color="auto"/>
                <w:bottom w:val="none" w:sz="0" w:space="0" w:color="auto"/>
                <w:right w:val="none" w:sz="0" w:space="0" w:color="auto"/>
              </w:divBdr>
            </w:div>
            <w:div w:id="437943489">
              <w:marLeft w:val="0"/>
              <w:marRight w:val="0"/>
              <w:marTop w:val="0"/>
              <w:marBottom w:val="0"/>
              <w:divBdr>
                <w:top w:val="none" w:sz="0" w:space="0" w:color="auto"/>
                <w:left w:val="none" w:sz="0" w:space="0" w:color="auto"/>
                <w:bottom w:val="none" w:sz="0" w:space="0" w:color="auto"/>
                <w:right w:val="none" w:sz="0" w:space="0" w:color="auto"/>
              </w:divBdr>
            </w:div>
            <w:div w:id="725763810">
              <w:marLeft w:val="0"/>
              <w:marRight w:val="0"/>
              <w:marTop w:val="0"/>
              <w:marBottom w:val="0"/>
              <w:divBdr>
                <w:top w:val="none" w:sz="0" w:space="0" w:color="auto"/>
                <w:left w:val="none" w:sz="0" w:space="0" w:color="auto"/>
                <w:bottom w:val="none" w:sz="0" w:space="0" w:color="auto"/>
                <w:right w:val="none" w:sz="0" w:space="0" w:color="auto"/>
              </w:divBdr>
            </w:div>
          </w:divsChild>
        </w:div>
        <w:div w:id="1012799504">
          <w:marLeft w:val="0"/>
          <w:marRight w:val="0"/>
          <w:marTop w:val="0"/>
          <w:marBottom w:val="0"/>
          <w:divBdr>
            <w:top w:val="none" w:sz="0" w:space="0" w:color="auto"/>
            <w:left w:val="none" w:sz="0" w:space="0" w:color="auto"/>
            <w:bottom w:val="none" w:sz="0" w:space="0" w:color="auto"/>
            <w:right w:val="none" w:sz="0" w:space="0" w:color="auto"/>
          </w:divBdr>
          <w:divsChild>
            <w:div w:id="1495335838">
              <w:marLeft w:val="0"/>
              <w:marRight w:val="0"/>
              <w:marTop w:val="0"/>
              <w:marBottom w:val="0"/>
              <w:divBdr>
                <w:top w:val="none" w:sz="0" w:space="0" w:color="auto"/>
                <w:left w:val="none" w:sz="0" w:space="0" w:color="auto"/>
                <w:bottom w:val="none" w:sz="0" w:space="0" w:color="auto"/>
                <w:right w:val="none" w:sz="0" w:space="0" w:color="auto"/>
              </w:divBdr>
            </w:div>
            <w:div w:id="1206260477">
              <w:marLeft w:val="0"/>
              <w:marRight w:val="0"/>
              <w:marTop w:val="0"/>
              <w:marBottom w:val="0"/>
              <w:divBdr>
                <w:top w:val="none" w:sz="0" w:space="0" w:color="auto"/>
                <w:left w:val="none" w:sz="0" w:space="0" w:color="auto"/>
                <w:bottom w:val="none" w:sz="0" w:space="0" w:color="auto"/>
                <w:right w:val="none" w:sz="0" w:space="0" w:color="auto"/>
              </w:divBdr>
            </w:div>
            <w:div w:id="81686549">
              <w:marLeft w:val="0"/>
              <w:marRight w:val="0"/>
              <w:marTop w:val="0"/>
              <w:marBottom w:val="0"/>
              <w:divBdr>
                <w:top w:val="none" w:sz="0" w:space="0" w:color="auto"/>
                <w:left w:val="none" w:sz="0" w:space="0" w:color="auto"/>
                <w:bottom w:val="none" w:sz="0" w:space="0" w:color="auto"/>
                <w:right w:val="none" w:sz="0" w:space="0" w:color="auto"/>
              </w:divBdr>
            </w:div>
            <w:div w:id="101921526">
              <w:marLeft w:val="0"/>
              <w:marRight w:val="0"/>
              <w:marTop w:val="0"/>
              <w:marBottom w:val="0"/>
              <w:divBdr>
                <w:top w:val="none" w:sz="0" w:space="0" w:color="auto"/>
                <w:left w:val="none" w:sz="0" w:space="0" w:color="auto"/>
                <w:bottom w:val="none" w:sz="0" w:space="0" w:color="auto"/>
                <w:right w:val="none" w:sz="0" w:space="0" w:color="auto"/>
              </w:divBdr>
            </w:div>
            <w:div w:id="301739243">
              <w:marLeft w:val="0"/>
              <w:marRight w:val="0"/>
              <w:marTop w:val="0"/>
              <w:marBottom w:val="0"/>
              <w:divBdr>
                <w:top w:val="none" w:sz="0" w:space="0" w:color="auto"/>
                <w:left w:val="none" w:sz="0" w:space="0" w:color="auto"/>
                <w:bottom w:val="none" w:sz="0" w:space="0" w:color="auto"/>
                <w:right w:val="none" w:sz="0" w:space="0" w:color="auto"/>
              </w:divBdr>
            </w:div>
            <w:div w:id="994605555">
              <w:marLeft w:val="0"/>
              <w:marRight w:val="0"/>
              <w:marTop w:val="0"/>
              <w:marBottom w:val="0"/>
              <w:divBdr>
                <w:top w:val="none" w:sz="0" w:space="0" w:color="auto"/>
                <w:left w:val="none" w:sz="0" w:space="0" w:color="auto"/>
                <w:bottom w:val="none" w:sz="0" w:space="0" w:color="auto"/>
                <w:right w:val="none" w:sz="0" w:space="0" w:color="auto"/>
              </w:divBdr>
            </w:div>
            <w:div w:id="12195765">
              <w:marLeft w:val="0"/>
              <w:marRight w:val="0"/>
              <w:marTop w:val="0"/>
              <w:marBottom w:val="0"/>
              <w:divBdr>
                <w:top w:val="none" w:sz="0" w:space="0" w:color="auto"/>
                <w:left w:val="none" w:sz="0" w:space="0" w:color="auto"/>
                <w:bottom w:val="none" w:sz="0" w:space="0" w:color="auto"/>
                <w:right w:val="none" w:sz="0" w:space="0" w:color="auto"/>
              </w:divBdr>
            </w:div>
            <w:div w:id="204608331">
              <w:marLeft w:val="0"/>
              <w:marRight w:val="0"/>
              <w:marTop w:val="0"/>
              <w:marBottom w:val="0"/>
              <w:divBdr>
                <w:top w:val="none" w:sz="0" w:space="0" w:color="auto"/>
                <w:left w:val="none" w:sz="0" w:space="0" w:color="auto"/>
                <w:bottom w:val="none" w:sz="0" w:space="0" w:color="auto"/>
                <w:right w:val="none" w:sz="0" w:space="0" w:color="auto"/>
              </w:divBdr>
            </w:div>
            <w:div w:id="661665882">
              <w:marLeft w:val="0"/>
              <w:marRight w:val="0"/>
              <w:marTop w:val="0"/>
              <w:marBottom w:val="0"/>
              <w:divBdr>
                <w:top w:val="none" w:sz="0" w:space="0" w:color="auto"/>
                <w:left w:val="none" w:sz="0" w:space="0" w:color="auto"/>
                <w:bottom w:val="none" w:sz="0" w:space="0" w:color="auto"/>
                <w:right w:val="none" w:sz="0" w:space="0" w:color="auto"/>
              </w:divBdr>
            </w:div>
            <w:div w:id="1911768095">
              <w:marLeft w:val="0"/>
              <w:marRight w:val="0"/>
              <w:marTop w:val="0"/>
              <w:marBottom w:val="0"/>
              <w:divBdr>
                <w:top w:val="none" w:sz="0" w:space="0" w:color="auto"/>
                <w:left w:val="none" w:sz="0" w:space="0" w:color="auto"/>
                <w:bottom w:val="none" w:sz="0" w:space="0" w:color="auto"/>
                <w:right w:val="none" w:sz="0" w:space="0" w:color="auto"/>
              </w:divBdr>
            </w:div>
            <w:div w:id="2014800560">
              <w:marLeft w:val="0"/>
              <w:marRight w:val="0"/>
              <w:marTop w:val="0"/>
              <w:marBottom w:val="0"/>
              <w:divBdr>
                <w:top w:val="none" w:sz="0" w:space="0" w:color="auto"/>
                <w:left w:val="none" w:sz="0" w:space="0" w:color="auto"/>
                <w:bottom w:val="none" w:sz="0" w:space="0" w:color="auto"/>
                <w:right w:val="none" w:sz="0" w:space="0" w:color="auto"/>
              </w:divBdr>
            </w:div>
            <w:div w:id="2070109122">
              <w:marLeft w:val="0"/>
              <w:marRight w:val="0"/>
              <w:marTop w:val="0"/>
              <w:marBottom w:val="0"/>
              <w:divBdr>
                <w:top w:val="none" w:sz="0" w:space="0" w:color="auto"/>
                <w:left w:val="none" w:sz="0" w:space="0" w:color="auto"/>
                <w:bottom w:val="none" w:sz="0" w:space="0" w:color="auto"/>
                <w:right w:val="none" w:sz="0" w:space="0" w:color="auto"/>
              </w:divBdr>
            </w:div>
            <w:div w:id="1390686429">
              <w:marLeft w:val="0"/>
              <w:marRight w:val="0"/>
              <w:marTop w:val="0"/>
              <w:marBottom w:val="0"/>
              <w:divBdr>
                <w:top w:val="none" w:sz="0" w:space="0" w:color="auto"/>
                <w:left w:val="none" w:sz="0" w:space="0" w:color="auto"/>
                <w:bottom w:val="none" w:sz="0" w:space="0" w:color="auto"/>
                <w:right w:val="none" w:sz="0" w:space="0" w:color="auto"/>
              </w:divBdr>
            </w:div>
            <w:div w:id="890191425">
              <w:marLeft w:val="0"/>
              <w:marRight w:val="0"/>
              <w:marTop w:val="0"/>
              <w:marBottom w:val="0"/>
              <w:divBdr>
                <w:top w:val="none" w:sz="0" w:space="0" w:color="auto"/>
                <w:left w:val="none" w:sz="0" w:space="0" w:color="auto"/>
                <w:bottom w:val="none" w:sz="0" w:space="0" w:color="auto"/>
                <w:right w:val="none" w:sz="0" w:space="0" w:color="auto"/>
              </w:divBdr>
            </w:div>
            <w:div w:id="1322582925">
              <w:marLeft w:val="0"/>
              <w:marRight w:val="0"/>
              <w:marTop w:val="0"/>
              <w:marBottom w:val="0"/>
              <w:divBdr>
                <w:top w:val="none" w:sz="0" w:space="0" w:color="auto"/>
                <w:left w:val="none" w:sz="0" w:space="0" w:color="auto"/>
                <w:bottom w:val="none" w:sz="0" w:space="0" w:color="auto"/>
                <w:right w:val="none" w:sz="0" w:space="0" w:color="auto"/>
              </w:divBdr>
            </w:div>
            <w:div w:id="954211013">
              <w:marLeft w:val="0"/>
              <w:marRight w:val="0"/>
              <w:marTop w:val="0"/>
              <w:marBottom w:val="0"/>
              <w:divBdr>
                <w:top w:val="none" w:sz="0" w:space="0" w:color="auto"/>
                <w:left w:val="none" w:sz="0" w:space="0" w:color="auto"/>
                <w:bottom w:val="none" w:sz="0" w:space="0" w:color="auto"/>
                <w:right w:val="none" w:sz="0" w:space="0" w:color="auto"/>
              </w:divBdr>
            </w:div>
            <w:div w:id="76757502">
              <w:marLeft w:val="0"/>
              <w:marRight w:val="0"/>
              <w:marTop w:val="0"/>
              <w:marBottom w:val="0"/>
              <w:divBdr>
                <w:top w:val="none" w:sz="0" w:space="0" w:color="auto"/>
                <w:left w:val="none" w:sz="0" w:space="0" w:color="auto"/>
                <w:bottom w:val="none" w:sz="0" w:space="0" w:color="auto"/>
                <w:right w:val="none" w:sz="0" w:space="0" w:color="auto"/>
              </w:divBdr>
            </w:div>
            <w:div w:id="1273056597">
              <w:marLeft w:val="0"/>
              <w:marRight w:val="0"/>
              <w:marTop w:val="0"/>
              <w:marBottom w:val="0"/>
              <w:divBdr>
                <w:top w:val="none" w:sz="0" w:space="0" w:color="auto"/>
                <w:left w:val="none" w:sz="0" w:space="0" w:color="auto"/>
                <w:bottom w:val="none" w:sz="0" w:space="0" w:color="auto"/>
                <w:right w:val="none" w:sz="0" w:space="0" w:color="auto"/>
              </w:divBdr>
            </w:div>
            <w:div w:id="1385714988">
              <w:marLeft w:val="0"/>
              <w:marRight w:val="0"/>
              <w:marTop w:val="0"/>
              <w:marBottom w:val="0"/>
              <w:divBdr>
                <w:top w:val="none" w:sz="0" w:space="0" w:color="auto"/>
                <w:left w:val="none" w:sz="0" w:space="0" w:color="auto"/>
                <w:bottom w:val="none" w:sz="0" w:space="0" w:color="auto"/>
                <w:right w:val="none" w:sz="0" w:space="0" w:color="auto"/>
              </w:divBdr>
            </w:div>
            <w:div w:id="657030496">
              <w:marLeft w:val="0"/>
              <w:marRight w:val="0"/>
              <w:marTop w:val="0"/>
              <w:marBottom w:val="0"/>
              <w:divBdr>
                <w:top w:val="none" w:sz="0" w:space="0" w:color="auto"/>
                <w:left w:val="none" w:sz="0" w:space="0" w:color="auto"/>
                <w:bottom w:val="none" w:sz="0" w:space="0" w:color="auto"/>
                <w:right w:val="none" w:sz="0" w:space="0" w:color="auto"/>
              </w:divBdr>
            </w:div>
            <w:div w:id="1765765056">
              <w:marLeft w:val="0"/>
              <w:marRight w:val="0"/>
              <w:marTop w:val="0"/>
              <w:marBottom w:val="0"/>
              <w:divBdr>
                <w:top w:val="none" w:sz="0" w:space="0" w:color="auto"/>
                <w:left w:val="none" w:sz="0" w:space="0" w:color="auto"/>
                <w:bottom w:val="none" w:sz="0" w:space="0" w:color="auto"/>
                <w:right w:val="none" w:sz="0" w:space="0" w:color="auto"/>
              </w:divBdr>
            </w:div>
            <w:div w:id="898630823">
              <w:marLeft w:val="0"/>
              <w:marRight w:val="0"/>
              <w:marTop w:val="0"/>
              <w:marBottom w:val="0"/>
              <w:divBdr>
                <w:top w:val="none" w:sz="0" w:space="0" w:color="auto"/>
                <w:left w:val="none" w:sz="0" w:space="0" w:color="auto"/>
                <w:bottom w:val="none" w:sz="0" w:space="0" w:color="auto"/>
                <w:right w:val="none" w:sz="0" w:space="0" w:color="auto"/>
              </w:divBdr>
            </w:div>
            <w:div w:id="301155348">
              <w:marLeft w:val="0"/>
              <w:marRight w:val="0"/>
              <w:marTop w:val="0"/>
              <w:marBottom w:val="0"/>
              <w:divBdr>
                <w:top w:val="none" w:sz="0" w:space="0" w:color="auto"/>
                <w:left w:val="none" w:sz="0" w:space="0" w:color="auto"/>
                <w:bottom w:val="none" w:sz="0" w:space="0" w:color="auto"/>
                <w:right w:val="none" w:sz="0" w:space="0" w:color="auto"/>
              </w:divBdr>
            </w:div>
            <w:div w:id="1651592138">
              <w:marLeft w:val="0"/>
              <w:marRight w:val="0"/>
              <w:marTop w:val="0"/>
              <w:marBottom w:val="0"/>
              <w:divBdr>
                <w:top w:val="none" w:sz="0" w:space="0" w:color="auto"/>
                <w:left w:val="none" w:sz="0" w:space="0" w:color="auto"/>
                <w:bottom w:val="none" w:sz="0" w:space="0" w:color="auto"/>
                <w:right w:val="none" w:sz="0" w:space="0" w:color="auto"/>
              </w:divBdr>
            </w:div>
            <w:div w:id="768278675">
              <w:marLeft w:val="0"/>
              <w:marRight w:val="0"/>
              <w:marTop w:val="0"/>
              <w:marBottom w:val="0"/>
              <w:divBdr>
                <w:top w:val="none" w:sz="0" w:space="0" w:color="auto"/>
                <w:left w:val="none" w:sz="0" w:space="0" w:color="auto"/>
                <w:bottom w:val="none" w:sz="0" w:space="0" w:color="auto"/>
                <w:right w:val="none" w:sz="0" w:space="0" w:color="auto"/>
              </w:divBdr>
            </w:div>
            <w:div w:id="2084790658">
              <w:marLeft w:val="0"/>
              <w:marRight w:val="0"/>
              <w:marTop w:val="0"/>
              <w:marBottom w:val="0"/>
              <w:divBdr>
                <w:top w:val="none" w:sz="0" w:space="0" w:color="auto"/>
                <w:left w:val="none" w:sz="0" w:space="0" w:color="auto"/>
                <w:bottom w:val="none" w:sz="0" w:space="0" w:color="auto"/>
                <w:right w:val="none" w:sz="0" w:space="0" w:color="auto"/>
              </w:divBdr>
            </w:div>
            <w:div w:id="1319387221">
              <w:marLeft w:val="0"/>
              <w:marRight w:val="0"/>
              <w:marTop w:val="0"/>
              <w:marBottom w:val="0"/>
              <w:divBdr>
                <w:top w:val="none" w:sz="0" w:space="0" w:color="auto"/>
                <w:left w:val="none" w:sz="0" w:space="0" w:color="auto"/>
                <w:bottom w:val="none" w:sz="0" w:space="0" w:color="auto"/>
                <w:right w:val="none" w:sz="0" w:space="0" w:color="auto"/>
              </w:divBdr>
            </w:div>
            <w:div w:id="680207057">
              <w:marLeft w:val="0"/>
              <w:marRight w:val="0"/>
              <w:marTop w:val="0"/>
              <w:marBottom w:val="0"/>
              <w:divBdr>
                <w:top w:val="none" w:sz="0" w:space="0" w:color="auto"/>
                <w:left w:val="none" w:sz="0" w:space="0" w:color="auto"/>
                <w:bottom w:val="none" w:sz="0" w:space="0" w:color="auto"/>
                <w:right w:val="none" w:sz="0" w:space="0" w:color="auto"/>
              </w:divBdr>
            </w:div>
            <w:div w:id="874194719">
              <w:marLeft w:val="0"/>
              <w:marRight w:val="0"/>
              <w:marTop w:val="0"/>
              <w:marBottom w:val="0"/>
              <w:divBdr>
                <w:top w:val="none" w:sz="0" w:space="0" w:color="auto"/>
                <w:left w:val="none" w:sz="0" w:space="0" w:color="auto"/>
                <w:bottom w:val="none" w:sz="0" w:space="0" w:color="auto"/>
                <w:right w:val="none" w:sz="0" w:space="0" w:color="auto"/>
              </w:divBdr>
            </w:div>
            <w:div w:id="1719740720">
              <w:marLeft w:val="0"/>
              <w:marRight w:val="0"/>
              <w:marTop w:val="0"/>
              <w:marBottom w:val="0"/>
              <w:divBdr>
                <w:top w:val="none" w:sz="0" w:space="0" w:color="auto"/>
                <w:left w:val="none" w:sz="0" w:space="0" w:color="auto"/>
                <w:bottom w:val="none" w:sz="0" w:space="0" w:color="auto"/>
                <w:right w:val="none" w:sz="0" w:space="0" w:color="auto"/>
              </w:divBdr>
            </w:div>
            <w:div w:id="4223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746</Words>
  <Characters>4258</Characters>
  <Application>Microsoft Office Word</Application>
  <DocSecurity>0</DocSecurity>
  <Lines>35</Lines>
  <Paragraphs>9</Paragraphs>
  <ScaleCrop>false</ScaleCrop>
  <Company>Microsoft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Бучельников</dc:creator>
  <cp:keywords/>
  <dc:description/>
  <cp:lastModifiedBy>Павел Бучельников</cp:lastModifiedBy>
  <cp:revision>2</cp:revision>
  <dcterms:created xsi:type="dcterms:W3CDTF">2023-01-19T14:18:00Z</dcterms:created>
  <dcterms:modified xsi:type="dcterms:W3CDTF">2023-01-19T14:29:00Z</dcterms:modified>
</cp:coreProperties>
</file>