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01" w:rsidRP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jc w:val="center"/>
        <w:rPr>
          <w:rFonts w:ascii="Helvetica" w:hAnsi="Helvetica" w:cs="Helvetica"/>
          <w:b/>
          <w:color w:val="000000"/>
          <w:sz w:val="28"/>
          <w:szCs w:val="26"/>
        </w:rPr>
      </w:pPr>
      <w:r w:rsidRPr="00CE6101">
        <w:rPr>
          <w:rFonts w:ascii="Helvetica" w:hAnsi="Helvetica" w:cs="Helvetica"/>
          <w:b/>
          <w:color w:val="000000"/>
          <w:sz w:val="28"/>
          <w:szCs w:val="26"/>
        </w:rPr>
        <w:t>Почему хороший словарный запас важен дл</w:t>
      </w:r>
      <w:bookmarkStart w:id="0" w:name="_GoBack"/>
      <w:bookmarkEnd w:id="0"/>
      <w:r w:rsidRPr="00CE6101">
        <w:rPr>
          <w:rFonts w:ascii="Helvetica" w:hAnsi="Helvetica" w:cs="Helvetica"/>
          <w:b/>
          <w:color w:val="000000"/>
          <w:sz w:val="28"/>
          <w:szCs w:val="26"/>
        </w:rPr>
        <w:t>я дошкольников?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Хороший словарный запас играет ключевую роль в развитии мышления, речи и коммуникации у дошкольника. Вот несколько причин, почему это так важно: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Коммуникация: У детей с развитым словарным запасом легче общаться, выражать свои мысли и понимать других. Они могут точнее описывать свои нужды, эмоции и впечатления.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 Успешная учеба: Дети с хорошим словарным запасом лучше справляются с языковыми заданиями в школе. Они легче усваивают новые понятия и термины, что помогает им в обучении различным предметам, от чтения до математики.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 Развитие мышления: Дети с богатым словарным запасом более критически мыслят, умеют делать аналогии между понятиями, более гибки в своих рассуждениях и способны к более творческому мышлению.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Как развить словарный запас у дошкольников?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Следующие методы и подходы помогут вам эффективно развивать словарный запас вашего ребенка: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Читайте много: Чтение играет ключевую роль в развитии словарного запаса. Предложите ребенку разнообразные книги и сказки, обсуждайте прочитанное, объясняйте новые слова и их значения. Также можно посещать библиотеки и брать книги домой для чтения вместе с ребенком.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 Используйте речевые игры: Игры, направленные на расширение словарного запаса, могут быть веселыми и интересными для дошкольников. Например, игра "Я вижу что-то, что начинается на букву ___" или "Угадай слово по описанию".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 Обогащайте общение: Постарайтесь использовать разнообразные слова и фразы в общении с ребенком. Объясняйте значение новых слов, которые он слышит. Постепенно вводите сложные слова и их синонимы. Пойдите с ребенком на прогулку и обсудите происходящее вокруг, используя разнообразную лексику.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4. Участвуйте в тематических занятиях: Можно проводить занятия на различные темы, такие как животный мир, путешествия, растения и др. Во время этих занятий ребенок узнает новые слова и фразы, а также будет активно использовать их в различных контекстах.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 Используйте технологии: Сейчас существует множество интерактивных и образовательных приложений и программ, которые помогают развивать словарный запас у детей. Выберите такие, которые соответствуют возрасту вашего ребенка и активно используйте их в обучении.</w:t>
      </w:r>
    </w:p>
    <w:p w:rsidR="00CE6101" w:rsidRDefault="00CE6101" w:rsidP="00CE6101">
      <w:pPr>
        <w:pStyle w:val="blockblock-3c"/>
        <w:shd w:val="clear" w:color="auto" w:fill="FFFFFF"/>
        <w:spacing w:before="90" w:beforeAutospacing="0" w:after="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заключение, развитие словарного запаса является важной задачей для родителей детей младшего школьного возраста. Хороший словарный запас способствует лучшему общению, успешной учебе и развитию мышления. При использовании эффективных методик, таких как чтение, игры, обогащенное общение, тематические занятия и технологии, вы можете помочь вашему ребенку развить широкий словарный запас и дать ему преимущество в будущем.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69"/>
    <w:rsid w:val="003F6F65"/>
    <w:rsid w:val="00502369"/>
    <w:rsid w:val="00A17D09"/>
    <w:rsid w:val="00C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2BDF-8197-40E2-9176-C85CE6E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CE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2024-04-16T14:22:00Z</dcterms:created>
  <dcterms:modified xsi:type="dcterms:W3CDTF">2024-04-16T14:22:00Z</dcterms:modified>
</cp:coreProperties>
</file>