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94" w:rsidRPr="00C20975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C00000"/>
          <w:sz w:val="28"/>
          <w:szCs w:val="28"/>
        </w:rPr>
      </w:pPr>
      <w:r w:rsidRPr="00BC7394">
        <w:rPr>
          <w:color w:val="C00000"/>
          <w:sz w:val="28"/>
          <w:szCs w:val="28"/>
        </w:rPr>
        <w:t xml:space="preserve">Консультация для родителей </w:t>
      </w:r>
    </w:p>
    <w:p w:rsidR="0029768E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b/>
          <w:i/>
          <w:color w:val="C00000"/>
          <w:sz w:val="28"/>
          <w:szCs w:val="28"/>
        </w:rPr>
      </w:pPr>
      <w:r w:rsidRPr="00BC7394">
        <w:rPr>
          <w:b/>
          <w:i/>
          <w:color w:val="C00000"/>
          <w:sz w:val="28"/>
          <w:szCs w:val="28"/>
        </w:rPr>
        <w:t>«Что такое задержка психического развития»</w:t>
      </w:r>
    </w:p>
    <w:p w:rsidR="00BC7394" w:rsidRPr="00BC7394" w:rsidRDefault="0029768E" w:rsidP="0029768E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Что такое ЗПР? 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b/>
          <w:i/>
          <w:color w:val="111111"/>
          <w:sz w:val="28"/>
          <w:szCs w:val="28"/>
        </w:rPr>
        <w:t>ЗПР - задержка психического развития.</w:t>
      </w:r>
      <w:r w:rsidRPr="00BC7394">
        <w:rPr>
          <w:color w:val="111111"/>
          <w:sz w:val="28"/>
          <w:szCs w:val="28"/>
        </w:rPr>
        <w:t xml:space="preserve"> Задержка психического развития особый тип аномалии, проявляющийся в нарушении темпов развития ребёнка. ЗПР относится разряду слабовыраженных отклонений в психическом развитии. Она может быть вызвана различными причинами: неблагоприятным течением беременности, патологией родов, социальными факторами, органическими поражениями центральной нервной системы. Основные трудности, которые испытывают дети с ЗПР, связаны прежде всего с социальной (в том числе школьной) адаптацией и обучением. Объяснением этому служит замедление темпов созревания психики. У каждого отдельно взятого ребёнка ЗПР может проявляться по-разному и отличаться и по времени, и по степени проявления. Но можно выделить круг особенностей развития, характерных для большинства детей с ЗПР. Наиболее ярким признаком ЗПР исследователи называют незрелость эмоционально – волевой сферы - такому ребёнку очень трудно сделать над собой волевое усилие, заставить себя выполнить что-либо. Также наблюдаются нарушения внимания: оно неустойчиво, сниженная концентрация, повышенная отвлекаемость. Нарушения внимания могут сопровождаться повышенной двигательной и речевой активностью. Нарушение восприятия выражается в затруднении построения целостного образа. Например, ребёнку может быть </w:t>
      </w:r>
      <w:proofErr w:type="gramStart"/>
      <w:r w:rsidRPr="00BC7394">
        <w:rPr>
          <w:color w:val="111111"/>
          <w:sz w:val="28"/>
          <w:szCs w:val="28"/>
        </w:rPr>
        <w:t>сложно</w:t>
      </w:r>
      <w:proofErr w:type="gramEnd"/>
      <w:r w:rsidRPr="00BC7394">
        <w:rPr>
          <w:color w:val="111111"/>
          <w:sz w:val="28"/>
          <w:szCs w:val="28"/>
        </w:rPr>
        <w:t xml:space="preserve"> узнать известные ему предметы в незнакомом ракурсе. Также страдает скорость восприятия и ориентировка в пространстве. Память детей с ЗПР ограничена в объёме и непрочна. ЗПР нередко сопровождается проблемами речи, вязанными в первую очередь с темпом её развития. Другие особенности речевого развития могут зависеть от формы тяжести ЗПР и характера основного нарушения: в одном случае это может быть лишь лёгкая задержка, в другом случае наблюдается системное недоразвитие речи. У детей с ЗПР наблюдается отставание в развитии всех форм мышления; оно обнаруживается в первую очередь во время решения задач на словесно - логическое мышление. При </w:t>
      </w:r>
      <w:proofErr w:type="gramStart"/>
      <w:r w:rsidRPr="00BC7394">
        <w:rPr>
          <w:color w:val="111111"/>
          <w:sz w:val="28"/>
          <w:szCs w:val="28"/>
        </w:rPr>
        <w:t>рождении</w:t>
      </w:r>
      <w:proofErr w:type="gramEnd"/>
      <w:r w:rsidRPr="00BC7394">
        <w:rPr>
          <w:color w:val="111111"/>
          <w:sz w:val="28"/>
          <w:szCs w:val="28"/>
        </w:rPr>
        <w:t xml:space="preserve"> выявить у детей задержку психического развития нельзя. Чаще всего у них нет пороков в физическом облике. Да и родители всегда высоко оценивают способности своего ребёнка, </w:t>
      </w:r>
      <w:proofErr w:type="gramStart"/>
      <w:r w:rsidRPr="00BC7394">
        <w:rPr>
          <w:color w:val="111111"/>
          <w:sz w:val="28"/>
          <w:szCs w:val="28"/>
        </w:rPr>
        <w:t>порой</w:t>
      </w:r>
      <w:proofErr w:type="gramEnd"/>
      <w:r w:rsidRPr="00BC7394">
        <w:rPr>
          <w:color w:val="111111"/>
          <w:sz w:val="28"/>
          <w:szCs w:val="28"/>
        </w:rPr>
        <w:t xml:space="preserve"> не замечая важного - отставания в развитии. Первые тревоги у родителей в отношении развития детей обычно возникают, когда ребёнок пошёл в детский сад, в школу, и когда воспитатели, учителя отмечают, что он не усваивает учебный материал. Но и тогда некоторые родители считают, что с педагогической работой можно подождать, что ребёнок </w:t>
      </w:r>
      <w:proofErr w:type="spellStart"/>
      <w:r w:rsidRPr="00BC7394">
        <w:rPr>
          <w:color w:val="111111"/>
          <w:sz w:val="28"/>
          <w:szCs w:val="28"/>
        </w:rPr>
        <w:t>c</w:t>
      </w:r>
      <w:proofErr w:type="spellEnd"/>
      <w:r w:rsidRPr="00BC7394">
        <w:rPr>
          <w:color w:val="111111"/>
          <w:sz w:val="28"/>
          <w:szCs w:val="28"/>
        </w:rPr>
        <w:t xml:space="preserve"> возрастом научится правильно говорить, играть, общаться со сверстниками. Воспитание в семье ребёнка с ЗПР - ответственная задача, так как важнейшим в процессе воспитания любых детей, и особенно детей с ЗПР, является понимание </w:t>
      </w:r>
      <w:r w:rsidRPr="00BC7394">
        <w:rPr>
          <w:color w:val="111111"/>
          <w:sz w:val="28"/>
          <w:szCs w:val="28"/>
        </w:rPr>
        <w:lastRenderedPageBreak/>
        <w:t xml:space="preserve">состояния </w:t>
      </w:r>
      <w:proofErr w:type="gramStart"/>
      <w:r w:rsidRPr="00BC7394">
        <w:rPr>
          <w:color w:val="111111"/>
          <w:sz w:val="28"/>
          <w:szCs w:val="28"/>
        </w:rPr>
        <w:t>ребёнка</w:t>
      </w:r>
      <w:proofErr w:type="gramEnd"/>
      <w:r w:rsidRPr="00BC7394">
        <w:rPr>
          <w:color w:val="111111"/>
          <w:sz w:val="28"/>
          <w:szCs w:val="28"/>
        </w:rPr>
        <w:t xml:space="preserve"> прежде всего родителями. С признанием того, что в семье растёт ребёнок с ЗПР, ответственность родителей значительно возрастает. В этой ситуации родителям важно понять, что их ребёнок будет обучаться медленнее других детей.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Признаки ЗПР у ребенка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Как родителям определить, есть ли у их сокровища задержка психического развития? Одним из основных ее проявлений является трудность, с которой дается процесс обучения.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• Четким признаком ЗПР является незрелость эмоционально-волевой сферы. Ребенок не может заставить себя чем-то заниматься, прилагая усилия. Некоторые родители списывают это на детский возраст, неусидчивость, однако проблема может крыться </w:t>
      </w:r>
      <w:proofErr w:type="gramStart"/>
      <w:r w:rsidRPr="00BC7394">
        <w:rPr>
          <w:color w:val="111111"/>
          <w:sz w:val="28"/>
          <w:szCs w:val="28"/>
        </w:rPr>
        <w:t>в</w:t>
      </w:r>
      <w:proofErr w:type="gramEnd"/>
      <w:r w:rsidRPr="00BC7394">
        <w:rPr>
          <w:color w:val="111111"/>
          <w:sz w:val="28"/>
          <w:szCs w:val="28"/>
        </w:rPr>
        <w:t xml:space="preserve"> другом.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• Внимание у </w:t>
      </w:r>
      <w:proofErr w:type="gramStart"/>
      <w:r w:rsidRPr="00BC7394">
        <w:rPr>
          <w:color w:val="111111"/>
          <w:sz w:val="28"/>
          <w:szCs w:val="28"/>
        </w:rPr>
        <w:t>таких</w:t>
      </w:r>
      <w:proofErr w:type="gramEnd"/>
      <w:r w:rsidRPr="00BC7394">
        <w:rPr>
          <w:color w:val="111111"/>
          <w:sz w:val="28"/>
          <w:szCs w:val="28"/>
        </w:rPr>
        <w:t xml:space="preserve"> детей неустойчиво. Ребята часто отвлекаются на двигательную или речевую активность, не могут выполнить поставленную задачу. В настоящее время таких детей, которым необходимо во время занятий вскочить, побегать или покричать, выделяют в отдельную группу, наделяя диагнозом СДВГ (синдром дефицита внимания и </w:t>
      </w:r>
      <w:proofErr w:type="spellStart"/>
      <w:r w:rsidRPr="00BC7394">
        <w:rPr>
          <w:color w:val="111111"/>
          <w:sz w:val="28"/>
          <w:szCs w:val="28"/>
        </w:rPr>
        <w:t>гиперактивности</w:t>
      </w:r>
      <w:proofErr w:type="spellEnd"/>
      <w:r w:rsidRPr="00BC7394">
        <w:rPr>
          <w:color w:val="111111"/>
          <w:sz w:val="28"/>
          <w:szCs w:val="28"/>
        </w:rPr>
        <w:t>). Однако это все та же задержка развития психики.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Очень часто ЗПР сопровождается задержкой речевого развития. Это связано в первую очередь с темпами возрастного освоения речи. Может быть ограничен словарный запас, заметна трудность в построении фраз или присутствовать более глубокие формы ЗРР.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• Память «работает» иначе. Таким детям легче удается запомнить наглядные предметы или изображения, чем вербальное сообщение. При </w:t>
      </w:r>
      <w:proofErr w:type="gramStart"/>
      <w:r w:rsidRPr="00BC7394">
        <w:rPr>
          <w:color w:val="111111"/>
          <w:sz w:val="28"/>
          <w:szCs w:val="28"/>
        </w:rPr>
        <w:t>этом</w:t>
      </w:r>
      <w:proofErr w:type="gramEnd"/>
      <w:r w:rsidRPr="00BC7394">
        <w:rPr>
          <w:color w:val="111111"/>
          <w:sz w:val="28"/>
          <w:szCs w:val="28"/>
        </w:rPr>
        <w:t xml:space="preserve"> воспроизведение информации по памяти дается с трудом, выучить даже простой детский стишок становится непосильной задачей.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Мышление также страдает. Ребенок не может сам сделать выводы на основе какой-либо информации, логика и абстрактное мышление практически «не работают» без помощи родителей или преподавателя. Сопоставление формы, цвета, размеров предметов самостоятельно не дается.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Можно ли помочь ребенку с ЗПР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Тот факт, что ЗПР означает лишь пограничное состояние между нормой и необходимостью коррекции и ни в коем случае не </w:t>
      </w:r>
      <w:proofErr w:type="gramStart"/>
      <w:r w:rsidRPr="00BC7394">
        <w:rPr>
          <w:color w:val="111111"/>
          <w:sz w:val="28"/>
          <w:szCs w:val="28"/>
        </w:rPr>
        <w:t>подразумевает умственной отсталости говорит</w:t>
      </w:r>
      <w:proofErr w:type="gramEnd"/>
      <w:r w:rsidRPr="00BC7394">
        <w:rPr>
          <w:color w:val="111111"/>
          <w:sz w:val="28"/>
          <w:szCs w:val="28"/>
        </w:rPr>
        <w:t xml:space="preserve"> о том, что справиться с задержкой развития вполне можно. При усердной работе и объединенных усилиях специалистов, самого ребенка и родителей можно добиться того, что учеба выправится, а сам ученик вполне догонит своих товарищей.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lastRenderedPageBreak/>
        <w:t xml:space="preserve">Первым делом необходимо пройти обследование. Помимо педиатра, следует посетить </w:t>
      </w:r>
      <w:proofErr w:type="spellStart"/>
      <w:r w:rsidRPr="00BC7394">
        <w:rPr>
          <w:color w:val="111111"/>
          <w:sz w:val="28"/>
          <w:szCs w:val="28"/>
        </w:rPr>
        <w:t>нейропсихолога</w:t>
      </w:r>
      <w:proofErr w:type="spellEnd"/>
      <w:r w:rsidRPr="00BC7394">
        <w:rPr>
          <w:color w:val="111111"/>
          <w:sz w:val="28"/>
          <w:szCs w:val="28"/>
        </w:rPr>
        <w:t>, который сможет разобраться в проблеме и назначить коррекционные мероприятия.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Коррекция ЗПР подразумевает принятие комплексных мер. Медикаментозное лечение сочетается с работой логопеда-дефектолога и </w:t>
      </w:r>
      <w:proofErr w:type="spellStart"/>
      <w:r w:rsidRPr="00BC7394">
        <w:rPr>
          <w:color w:val="111111"/>
          <w:sz w:val="28"/>
          <w:szCs w:val="28"/>
        </w:rPr>
        <w:t>нейропсихолога</w:t>
      </w:r>
      <w:proofErr w:type="spellEnd"/>
      <w:r w:rsidRPr="00BC7394">
        <w:rPr>
          <w:color w:val="111111"/>
          <w:sz w:val="28"/>
          <w:szCs w:val="28"/>
        </w:rPr>
        <w:t xml:space="preserve">. Не стоит уповать только лишь на лекарственные препараты. Сами по себе они не смогут исправить ситуацию. Прописанные в данной ситуации </w:t>
      </w:r>
      <w:proofErr w:type="spellStart"/>
      <w:r w:rsidRPr="00BC7394">
        <w:rPr>
          <w:color w:val="111111"/>
          <w:sz w:val="28"/>
          <w:szCs w:val="28"/>
        </w:rPr>
        <w:t>ноотропы</w:t>
      </w:r>
      <w:proofErr w:type="spellEnd"/>
      <w:r w:rsidRPr="00BC7394">
        <w:rPr>
          <w:color w:val="111111"/>
          <w:sz w:val="28"/>
          <w:szCs w:val="28"/>
        </w:rPr>
        <w:t>, витамины и средства, улучшающие мозговое кровообращение, лишь стимулируют активность работы мозга, но необходимы и занятия по психологической коррекции.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Данные мероприятия направлены на улучшение эмоциональной и познавательной сферы. Ведь ребенку необходимо развивать память, внимание, строить логические связи.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Родители должны помнить, что ЗПР можно и нужно исправить. Главное, приложить усилия и работать всем в комплексе.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Если у ребенка ЗПР — советы родителям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Не отрицайте очевидного. Чем раньше вы обратитесь к специалистам, тем проще будет помочь.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Оказывайте поддержку. Не следует чрезмерно опекать ребенка, но и давать ему полную самостоятельность тоже не стоит. Пока он просто не может сладить с учебой, но все можно исправить. Направляйте, корректируйте его действия, но не берите все на себя.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 xml:space="preserve">• Если врач прописал лекарства, значит это необходимо. Однако это не означает, что с ребенком не нужно заниматься. Именно занятия с психологом, </w:t>
      </w:r>
      <w:proofErr w:type="spellStart"/>
      <w:r w:rsidRPr="00BC7394">
        <w:rPr>
          <w:color w:val="111111"/>
          <w:sz w:val="28"/>
          <w:szCs w:val="28"/>
        </w:rPr>
        <w:t>нейропсихологом</w:t>
      </w:r>
      <w:proofErr w:type="spellEnd"/>
      <w:r w:rsidRPr="00BC7394">
        <w:rPr>
          <w:color w:val="111111"/>
          <w:sz w:val="28"/>
          <w:szCs w:val="28"/>
        </w:rPr>
        <w:t xml:space="preserve"> и при необходимости логопедом-дефектологом помогут справиться с проблемой.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Подберите хороших специалистов. Проще будет найти необходимых педагогов в одном центре. Ребенку необходимы занятия по развитию речи, мелкой моторики, логики. Педагог-психолог будет работать с коммуникативными навыками.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• Создайте дома развивающую среду. Обязательно выполняйте задания педагогов.</w:t>
      </w:r>
    </w:p>
    <w:p w:rsidR="0029768E" w:rsidRPr="00BC7394" w:rsidRDefault="0029768E" w:rsidP="00C20975">
      <w:pPr>
        <w:pStyle w:val="a3"/>
        <w:shd w:val="clear" w:color="auto" w:fill="FFFFFF"/>
        <w:spacing w:before="188" w:beforeAutospacing="0" w:after="188" w:afterAutospacing="0"/>
        <w:ind w:firstLine="360"/>
        <w:jc w:val="both"/>
        <w:rPr>
          <w:color w:val="111111"/>
          <w:sz w:val="28"/>
          <w:szCs w:val="28"/>
        </w:rPr>
      </w:pPr>
      <w:r w:rsidRPr="00BC7394">
        <w:rPr>
          <w:color w:val="111111"/>
          <w:sz w:val="28"/>
          <w:szCs w:val="28"/>
        </w:rPr>
        <w:t>Лечение ЗПР — процесс не быстрый и не простой. Однако совместными усилиями можно помочь ребенку догнать сверстников.</w:t>
      </w:r>
    </w:p>
    <w:p w:rsidR="00516EA2" w:rsidRPr="00BC7394" w:rsidRDefault="00516EA2" w:rsidP="00C209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6EA2" w:rsidRPr="00BC7394" w:rsidSect="0051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768E"/>
    <w:rsid w:val="0009286D"/>
    <w:rsid w:val="0029768E"/>
    <w:rsid w:val="00516EA2"/>
    <w:rsid w:val="0097436F"/>
    <w:rsid w:val="00BC7394"/>
    <w:rsid w:val="00C2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Ddarknessss@outlook.com</dc:creator>
  <cp:keywords/>
  <dc:description/>
  <cp:lastModifiedBy>Сергей Демин</cp:lastModifiedBy>
  <cp:revision>5</cp:revision>
  <dcterms:created xsi:type="dcterms:W3CDTF">2020-04-15T19:12:00Z</dcterms:created>
  <dcterms:modified xsi:type="dcterms:W3CDTF">2023-09-08T12:34:00Z</dcterms:modified>
</cp:coreProperties>
</file>