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83" w:rsidRPr="00850E28" w:rsidRDefault="003C5A83" w:rsidP="003C5A8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</w:pPr>
      <w:r w:rsidRPr="00850E28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>Консультация для родителей</w:t>
      </w:r>
    </w:p>
    <w:p w:rsidR="00850E28" w:rsidRDefault="00850E28" w:rsidP="003C5A8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FF0000"/>
          <w:kern w:val="36"/>
          <w:sz w:val="38"/>
          <w:szCs w:val="38"/>
          <w:lang w:val="en-US"/>
        </w:rPr>
      </w:pPr>
      <w:r w:rsidRPr="003C5A83">
        <w:rPr>
          <w:rFonts w:ascii="Arial" w:eastAsia="Times New Roman" w:hAnsi="Arial" w:cs="Arial"/>
          <w:b/>
          <w:bCs/>
          <w:i/>
          <w:color w:val="FF0000"/>
          <w:kern w:val="36"/>
          <w:sz w:val="38"/>
          <w:szCs w:val="38"/>
        </w:rPr>
        <w:t>«Как правильно хвалить ребенка».</w:t>
      </w:r>
    </w:p>
    <w:p w:rsidR="003C5A83" w:rsidRPr="003C5A83" w:rsidRDefault="003C5A83" w:rsidP="003C5A8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FF0000"/>
          <w:kern w:val="36"/>
          <w:sz w:val="38"/>
          <w:szCs w:val="38"/>
          <w:lang w:val="en-US"/>
        </w:rPr>
      </w:pPr>
      <w:r>
        <w:rPr>
          <w:noProof/>
        </w:rPr>
        <w:drawing>
          <wp:inline distT="0" distB="0" distL="0" distR="0">
            <wp:extent cx="4581525" cy="3508294"/>
            <wp:effectExtent l="19050" t="0" r="9525" b="0"/>
            <wp:docPr id="1" name="Рисунок 1" descr="http://img0.liveinternet.ru/images/attach/c/10/108/670/108670994_4360286_annecoc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10/108/670/108670994_4360286_annecocu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5082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0E28" w:rsidRPr="00850E28" w:rsidRDefault="00850E28" w:rsidP="00850E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0E28">
        <w:rPr>
          <w:rFonts w:ascii="Arial" w:eastAsia="Times New Roman" w:hAnsi="Arial" w:cs="Arial"/>
          <w:color w:val="333333"/>
          <w:sz w:val="24"/>
          <w:szCs w:val="24"/>
        </w:rPr>
        <w:t xml:space="preserve">Для ребенка очень важно, как оценивают его дела и поступки. Это помогает формироваться личности. </w:t>
      </w:r>
    </w:p>
    <w:p w:rsidR="00850E28" w:rsidRPr="00850E28" w:rsidRDefault="00850E28" w:rsidP="00850E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0E28">
        <w:rPr>
          <w:rFonts w:ascii="Arial" w:eastAsia="Times New Roman" w:hAnsi="Arial" w:cs="Arial"/>
          <w:color w:val="333333"/>
          <w:sz w:val="24"/>
          <w:szCs w:val="24"/>
        </w:rPr>
        <w:t xml:space="preserve">Хвалить своих детей необходимо по крайней мере по двум причинам. </w:t>
      </w:r>
    </w:p>
    <w:p w:rsidR="00850E28" w:rsidRPr="00850E28" w:rsidRDefault="00850E28" w:rsidP="00850E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0E28">
        <w:rPr>
          <w:rFonts w:ascii="Arial" w:eastAsia="Times New Roman" w:hAnsi="Arial" w:cs="Arial"/>
          <w:color w:val="333333"/>
          <w:sz w:val="24"/>
          <w:szCs w:val="24"/>
        </w:rPr>
        <w:t xml:space="preserve">Во-первых, таким образом труд ребенка получает эмоциональное подкрепление от значимых для него людей. Если вы хотите сохранить эмоциональный контакт со своим ребенком, не оставляйте его усилия без внимания. </w:t>
      </w:r>
    </w:p>
    <w:p w:rsidR="00850E28" w:rsidRPr="00850E28" w:rsidRDefault="00850E28" w:rsidP="00850E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0E28">
        <w:rPr>
          <w:rFonts w:ascii="Arial" w:eastAsia="Times New Roman" w:hAnsi="Arial" w:cs="Arial"/>
          <w:color w:val="333333"/>
          <w:sz w:val="24"/>
          <w:szCs w:val="24"/>
        </w:rPr>
        <w:t xml:space="preserve">Во-вторых, и это особенно важно, от того, как мы воспринимаем наших детей, зависит то, как они сами будут воспринимать себя в будущем. «Самооценка – это наша оценка, полученная со стороны и включенная в психику», - говорит известный американский психолог Джон </w:t>
      </w:r>
      <w:proofErr w:type="spellStart"/>
      <w:r w:rsidRPr="00850E28">
        <w:rPr>
          <w:rFonts w:ascii="Arial" w:eastAsia="Times New Roman" w:hAnsi="Arial" w:cs="Arial"/>
          <w:color w:val="333333"/>
          <w:sz w:val="24"/>
          <w:szCs w:val="24"/>
        </w:rPr>
        <w:t>Таусенд</w:t>
      </w:r>
      <w:proofErr w:type="spellEnd"/>
      <w:r w:rsidRPr="00850E28">
        <w:rPr>
          <w:rFonts w:ascii="Arial" w:eastAsia="Times New Roman" w:hAnsi="Arial" w:cs="Arial"/>
          <w:color w:val="333333"/>
          <w:sz w:val="24"/>
          <w:szCs w:val="24"/>
        </w:rPr>
        <w:t xml:space="preserve">. Очевидно, что представление о себе складывается в детстве, а главные действующие лица в этом процессе – его родители. </w:t>
      </w:r>
    </w:p>
    <w:p w:rsidR="00850E28" w:rsidRPr="00850E28" w:rsidRDefault="00850E28" w:rsidP="00850E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0E28">
        <w:rPr>
          <w:rFonts w:ascii="Arial" w:eastAsia="Times New Roman" w:hAnsi="Arial" w:cs="Arial"/>
          <w:color w:val="333333"/>
          <w:sz w:val="24"/>
          <w:szCs w:val="24"/>
        </w:rPr>
        <w:t xml:space="preserve">Хотите, чтобы ваш ребенок, повзрослев, не боялся браться за сложные задачи? Чтобы он был смелым, инициативным? Тогда пусть он в детстве узнает от вас, что имеет на это право, что его инициативы могут приносить пользу, радовать, получать признание. </w:t>
      </w:r>
    </w:p>
    <w:p w:rsidR="00850E28" w:rsidRPr="00850E28" w:rsidRDefault="00850E28" w:rsidP="00850E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0E28">
        <w:rPr>
          <w:rFonts w:ascii="Arial" w:eastAsia="Times New Roman" w:hAnsi="Arial" w:cs="Arial"/>
          <w:color w:val="333333"/>
          <w:sz w:val="24"/>
          <w:szCs w:val="24"/>
        </w:rPr>
        <w:t xml:space="preserve">Если ваш ребенок часто говорит: «У меня не получается», «Я не справлюсь», его самооценка нуждается в усиленной поддержке. Именно такие дети дают взрослым мало поводов для похвал. Однако похвалить всегда есть за что. Чем внимательнее вы к его достижениям, тем легче ему брать новые препятствия. </w:t>
      </w:r>
    </w:p>
    <w:p w:rsidR="003C5A83" w:rsidRDefault="003C5A83" w:rsidP="00850E2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val="en-US"/>
        </w:rPr>
      </w:pPr>
    </w:p>
    <w:p w:rsidR="00850E28" w:rsidRPr="003C5A83" w:rsidRDefault="00850E28" w:rsidP="003C5A83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i/>
          <w:color w:val="7030A0"/>
          <w:sz w:val="29"/>
          <w:szCs w:val="29"/>
        </w:rPr>
      </w:pPr>
      <w:r w:rsidRPr="003C5A83">
        <w:rPr>
          <w:rFonts w:ascii="Arial" w:eastAsia="Times New Roman" w:hAnsi="Arial" w:cs="Arial"/>
          <w:b/>
          <w:bCs/>
          <w:i/>
          <w:color w:val="7030A0"/>
          <w:sz w:val="29"/>
          <w:szCs w:val="29"/>
        </w:rPr>
        <w:lastRenderedPageBreak/>
        <w:t>КАК НЕ ЗАХВАЛИТЬ</w:t>
      </w:r>
    </w:p>
    <w:p w:rsidR="00850E28" w:rsidRPr="00850E28" w:rsidRDefault="00850E28" w:rsidP="00850E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0E28">
        <w:rPr>
          <w:rFonts w:ascii="Arial" w:eastAsia="Times New Roman" w:hAnsi="Arial" w:cs="Arial"/>
          <w:color w:val="333333"/>
          <w:sz w:val="24"/>
          <w:szCs w:val="24"/>
        </w:rPr>
        <w:t xml:space="preserve">Первое: похвала должна быть заслуженной. Глупо хвалить ребенка за знание таблицы умножения, если он выучил ее еще два года назад. Однако если математика – его слабое место, тогда не грех похвалить даже за один выученный столбик. Ребенок приложил усилие, значит, он заслужил ваше одобрение. </w:t>
      </w:r>
    </w:p>
    <w:p w:rsidR="00850E28" w:rsidRPr="00850E28" w:rsidRDefault="00850E28" w:rsidP="00850E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0E28">
        <w:rPr>
          <w:rFonts w:ascii="Arial" w:eastAsia="Times New Roman" w:hAnsi="Arial" w:cs="Arial"/>
          <w:color w:val="333333"/>
          <w:sz w:val="24"/>
          <w:szCs w:val="24"/>
        </w:rPr>
        <w:t xml:space="preserve">Второе: похвала должна быть искренней. После искренне сказанных слов похвалы ребенок перестает бояться и чувствует себя более взрослым и уверенным. </w:t>
      </w:r>
    </w:p>
    <w:p w:rsidR="00850E28" w:rsidRPr="00850E28" w:rsidRDefault="00850E28" w:rsidP="00850E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0E28">
        <w:rPr>
          <w:rFonts w:ascii="Arial" w:eastAsia="Times New Roman" w:hAnsi="Arial" w:cs="Arial"/>
          <w:color w:val="333333"/>
          <w:sz w:val="24"/>
          <w:szCs w:val="24"/>
        </w:rPr>
        <w:t xml:space="preserve">Третье: похвала не должна быть формальной. Существует масса слов, с помощью которых так легко просто отмахнуться от ребенка: молодец, отлично, здорово. Пока ребенок рассказывает вам о собственных успехах, можно спокойно </w:t>
      </w:r>
      <w:proofErr w:type="spellStart"/>
      <w:r w:rsidRPr="00850E28">
        <w:rPr>
          <w:rFonts w:ascii="Arial" w:eastAsia="Times New Roman" w:hAnsi="Arial" w:cs="Arial"/>
          <w:color w:val="333333"/>
          <w:sz w:val="24"/>
          <w:szCs w:val="24"/>
        </w:rPr>
        <w:t>думатьо</w:t>
      </w:r>
      <w:proofErr w:type="spellEnd"/>
      <w:r w:rsidRPr="00850E28">
        <w:rPr>
          <w:rFonts w:ascii="Arial" w:eastAsia="Times New Roman" w:hAnsi="Arial" w:cs="Arial"/>
          <w:color w:val="333333"/>
          <w:sz w:val="24"/>
          <w:szCs w:val="24"/>
        </w:rPr>
        <w:t xml:space="preserve"> чем-то своем, время от времени вставляя одно из этих восклицаний. А что еще нужно? </w:t>
      </w:r>
    </w:p>
    <w:p w:rsidR="00850E28" w:rsidRPr="00850E28" w:rsidRDefault="00850E28" w:rsidP="00850E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0E28">
        <w:rPr>
          <w:rFonts w:ascii="Arial" w:eastAsia="Times New Roman" w:hAnsi="Arial" w:cs="Arial"/>
          <w:color w:val="333333"/>
          <w:sz w:val="24"/>
          <w:szCs w:val="24"/>
        </w:rPr>
        <w:t xml:space="preserve">Ведь слова-то правильные, одобрительные, значит, формальности соблюдены? Да, с формальностями все в порядке, вот только эффект от их соблюдения будет прямо противоположен ожидаемому. </w:t>
      </w:r>
    </w:p>
    <w:p w:rsidR="00850E28" w:rsidRPr="00850E28" w:rsidRDefault="00850E28" w:rsidP="00850E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0E28">
        <w:rPr>
          <w:rFonts w:ascii="Arial" w:eastAsia="Times New Roman" w:hAnsi="Arial" w:cs="Arial"/>
          <w:color w:val="333333"/>
          <w:sz w:val="24"/>
          <w:szCs w:val="24"/>
        </w:rPr>
        <w:t xml:space="preserve">Дети прекрасно понимают, что порой за правильными словами ровным счетом ничего не стоит – их просто-напросто не слушают. «Я неинтересен. От меня хотят поскорее отделаться» - вот единственное, что ощущает в это время ребенок. Как вы думаете, что происходит при этом с его самооценкой? И стоит ли удивляться, что, не смотря на все старания взрослых, он живет с непоколебимым ощущением, что его никогда не хвалят? </w:t>
      </w:r>
    </w:p>
    <w:p w:rsidR="00850E28" w:rsidRPr="00850E28" w:rsidRDefault="00850E28" w:rsidP="00850E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0E28">
        <w:rPr>
          <w:rFonts w:ascii="Arial" w:eastAsia="Times New Roman" w:hAnsi="Arial" w:cs="Arial"/>
          <w:color w:val="333333"/>
          <w:sz w:val="24"/>
          <w:szCs w:val="24"/>
        </w:rPr>
        <w:t xml:space="preserve">ПОХВАЛА В ПРЕДСТАВЛЕНИИ РЕБЕНКА – ЭТО ТЕПЛАЯ ЭМОЦИОНАЛЬНАЯ ВОЛНА, ИДУЩАЯ ОТ ЧЕЛОВЕКА К ЧЕЛОВЕКУ. </w:t>
      </w:r>
    </w:p>
    <w:p w:rsidR="00850E28" w:rsidRPr="00850E28" w:rsidRDefault="00850E28" w:rsidP="00850E2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50E28">
        <w:rPr>
          <w:rFonts w:ascii="Arial" w:eastAsia="Times New Roman" w:hAnsi="Arial" w:cs="Arial"/>
          <w:color w:val="333333"/>
          <w:sz w:val="24"/>
          <w:szCs w:val="24"/>
        </w:rPr>
        <w:t xml:space="preserve">Кстати, это тепло не обязательно выражать в словах. Поцелуйте ребенка, узнав его успехах, крепко сожмите в объятиях. Пусть увидит на вашем лице искреннюю радость – и тогда он будет готов свернуть горы. </w:t>
      </w:r>
    </w:p>
    <w:p w:rsidR="006C41F6" w:rsidRDefault="003C5A83">
      <w:r>
        <w:rPr>
          <w:noProof/>
        </w:rPr>
        <w:drawing>
          <wp:inline distT="0" distB="0" distL="0" distR="0">
            <wp:extent cx="4562475" cy="3034046"/>
            <wp:effectExtent l="19050" t="0" r="9525" b="0"/>
            <wp:docPr id="4" name="Рисунок 4" descr="http://f.doctor.kz/news/017/533/5eb19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.doctor.kz/news/017/533/5eb192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340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C41F6" w:rsidSect="001D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04A96"/>
    <w:multiLevelType w:val="multilevel"/>
    <w:tmpl w:val="432A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0E28"/>
    <w:rsid w:val="001D43E1"/>
    <w:rsid w:val="003C5A83"/>
    <w:rsid w:val="006C41F6"/>
    <w:rsid w:val="0085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E1"/>
  </w:style>
  <w:style w:type="paragraph" w:styleId="1">
    <w:name w:val="heading 1"/>
    <w:basedOn w:val="a"/>
    <w:link w:val="10"/>
    <w:uiPriority w:val="9"/>
    <w:qFormat/>
    <w:rsid w:val="00850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4">
    <w:name w:val="heading 4"/>
    <w:basedOn w:val="a"/>
    <w:link w:val="40"/>
    <w:uiPriority w:val="9"/>
    <w:qFormat/>
    <w:rsid w:val="00850E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E28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40">
    <w:name w:val="Заголовок 4 Знак"/>
    <w:basedOn w:val="a0"/>
    <w:link w:val="4"/>
    <w:uiPriority w:val="9"/>
    <w:rsid w:val="00850E28"/>
    <w:rPr>
      <w:rFonts w:ascii="Times New Roman" w:eastAsia="Times New Roman" w:hAnsi="Times New Roman" w:cs="Times New Roman"/>
      <w:b/>
      <w:bCs/>
      <w:sz w:val="29"/>
      <w:szCs w:val="29"/>
    </w:rPr>
  </w:style>
  <w:style w:type="character" w:styleId="a3">
    <w:name w:val="Hyperlink"/>
    <w:basedOn w:val="a0"/>
    <w:uiPriority w:val="99"/>
    <w:semiHidden/>
    <w:unhideWhenUsed/>
    <w:rsid w:val="00850E28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50E2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697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47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81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 Андрей</dc:creator>
  <cp:keywords/>
  <dc:description/>
  <cp:lastModifiedBy>Папа Андрей</cp:lastModifiedBy>
  <cp:revision>3</cp:revision>
  <dcterms:created xsi:type="dcterms:W3CDTF">2015-07-23T12:50:00Z</dcterms:created>
  <dcterms:modified xsi:type="dcterms:W3CDTF">2015-10-07T21:25:00Z</dcterms:modified>
</cp:coreProperties>
</file>