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FE" w:rsidRPr="00D30E58" w:rsidRDefault="00393FFE" w:rsidP="00393F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D30E5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Дорожные «ловушки»</w:t>
      </w:r>
    </w:p>
    <w:p w:rsidR="00D30E58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238760</wp:posOffset>
            </wp:positionV>
            <wp:extent cx="2533650" cy="2857500"/>
            <wp:effectExtent l="876300" t="95250" r="76200" b="114300"/>
            <wp:wrapNone/>
            <wp:docPr id="3" name="Рисунок 4" descr="пдд для детей в картинка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дд для детей в картинках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85750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D30E58" w:rsidRPr="00D30E58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val="en-US"/>
        </w:rPr>
      </w:pPr>
    </w:p>
    <w:p w:rsidR="00D30E58" w:rsidRPr="00D30E58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D30E58" w:rsidRPr="00D30E58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D30E58" w:rsidRPr="00D30E58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D30E58" w:rsidRPr="00D30E58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D30E58" w:rsidRPr="00D30E58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D30E58" w:rsidRPr="00D30E58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393FFE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1731010</wp:posOffset>
            </wp:positionV>
            <wp:extent cx="2809875" cy="2857500"/>
            <wp:effectExtent l="895350" t="76200" r="104775" b="114300"/>
            <wp:wrapNone/>
            <wp:docPr id="19" name="Рисунок 19" descr="Правила дорожного движения для детей в картинках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равила дорожного движения для детей в картинках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5750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393FFE" w:rsidRPr="00D30E58">
        <w:rPr>
          <w:rFonts w:ascii="Times New Roman" w:eastAsia="Times New Roman" w:hAnsi="Times New Roman" w:cs="Times New Roman"/>
          <w:sz w:val="32"/>
          <w:szCs w:val="32"/>
        </w:rPr>
        <w:t>Такие картинки очень разнообразные и интересные, они относятся к разным разделам правил дорожного движения. Лучше показывать детям их в определенном порядке, в рамках одного урока. Например, сегодня учим, как вести себя в автомобиле или общественном транспорте. Второй урок может быть о городском движении, светофорах, регулировке движения. Поведение на безлюдных улицах, во дворе или в парке – другой урок.</w:t>
      </w:r>
    </w:p>
    <w:p w:rsidR="00D30E58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D30E58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D30E58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D30E58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D30E58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D30E58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D30E58" w:rsidRPr="00D30E58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393FFE" w:rsidRPr="00D30E58" w:rsidRDefault="00393FFE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30E58">
        <w:rPr>
          <w:rFonts w:ascii="Times New Roman" w:eastAsia="Times New Roman" w:hAnsi="Times New Roman" w:cs="Times New Roman"/>
          <w:sz w:val="32"/>
          <w:szCs w:val="32"/>
        </w:rPr>
        <w:t xml:space="preserve">Важнейший и необычный раздел обучения детей правилам дорожного движения – изучение так называемых дорожных ловушек. Это ситуации, которые изначально кажутся вполне </w:t>
      </w:r>
      <w:r w:rsidRPr="00D30E58">
        <w:rPr>
          <w:rFonts w:ascii="Times New Roman" w:eastAsia="Times New Roman" w:hAnsi="Times New Roman" w:cs="Times New Roman"/>
          <w:sz w:val="32"/>
          <w:szCs w:val="32"/>
        </w:rPr>
        <w:lastRenderedPageBreak/>
        <w:t>безопасными, но в действительности скрывают в себе угрозу. Например:</w:t>
      </w:r>
    </w:p>
    <w:p w:rsidR="00393FFE" w:rsidRPr="00D30E58" w:rsidRDefault="00393FFE" w:rsidP="00393F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30E58">
        <w:rPr>
          <w:rFonts w:ascii="Times New Roman" w:eastAsia="Times New Roman" w:hAnsi="Times New Roman" w:cs="Times New Roman"/>
          <w:sz w:val="32"/>
          <w:szCs w:val="32"/>
        </w:rPr>
        <w:t>Автомобиль, который стоит. Кажется, что находиться рядом безопасно. Но он может в любой момент двинуться с места;</w:t>
      </w:r>
    </w:p>
    <w:p w:rsidR="00393FFE" w:rsidRPr="00D30E58" w:rsidRDefault="00393FFE" w:rsidP="00393F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30E58">
        <w:rPr>
          <w:rFonts w:ascii="Times New Roman" w:eastAsia="Times New Roman" w:hAnsi="Times New Roman" w:cs="Times New Roman"/>
          <w:sz w:val="32"/>
          <w:szCs w:val="32"/>
        </w:rPr>
        <w:t>Переход улицы с несколькими полосами движений в каждую сторону, когда остановился автомобиль в первой полосе, и за ним не видно другого;</w:t>
      </w:r>
    </w:p>
    <w:p w:rsidR="00393FFE" w:rsidRPr="00D30E58" w:rsidRDefault="00393FFE" w:rsidP="00393F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30E58">
        <w:rPr>
          <w:rFonts w:ascii="Times New Roman" w:eastAsia="Times New Roman" w:hAnsi="Times New Roman" w:cs="Times New Roman"/>
          <w:sz w:val="32"/>
          <w:szCs w:val="32"/>
        </w:rPr>
        <w:t>Часть дороги нельзя увидеть. Из-за куста, дерева, дома может выехать автомобиль быстро и неожиданно;</w:t>
      </w:r>
    </w:p>
    <w:p w:rsidR="00393FFE" w:rsidRPr="00D30E58" w:rsidRDefault="00393FFE" w:rsidP="00393F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30E58">
        <w:rPr>
          <w:rFonts w:ascii="Times New Roman" w:eastAsia="Times New Roman" w:hAnsi="Times New Roman" w:cs="Times New Roman"/>
          <w:sz w:val="32"/>
          <w:szCs w:val="32"/>
        </w:rPr>
        <w:t>Некультурные водители. Даже соблюдая все правила движения, можно столкнуться с опасностью, когда неопытные или безответственные водители нарушают правила движения;</w:t>
      </w:r>
    </w:p>
    <w:p w:rsidR="00393FFE" w:rsidRPr="00D30E58" w:rsidRDefault="00393FFE" w:rsidP="00393F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30E58">
        <w:rPr>
          <w:rFonts w:ascii="Times New Roman" w:eastAsia="Times New Roman" w:hAnsi="Times New Roman" w:cs="Times New Roman"/>
          <w:sz w:val="32"/>
          <w:szCs w:val="32"/>
        </w:rPr>
        <w:t>На половине пути, смотря вправо, не забывайте о движении сзади. Иногда дети, испугавшись машины спереди, делают шаг назад, и выходят на полосу движения;</w:t>
      </w:r>
    </w:p>
    <w:p w:rsidR="00393FFE" w:rsidRPr="00D30E58" w:rsidRDefault="00393FFE" w:rsidP="00393F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30E58">
        <w:rPr>
          <w:rFonts w:ascii="Times New Roman" w:eastAsia="Times New Roman" w:hAnsi="Times New Roman" w:cs="Times New Roman"/>
          <w:sz w:val="32"/>
          <w:szCs w:val="32"/>
        </w:rPr>
        <w:t>Остановка общественного транспорта – место, которое гораздо опаснее, чем кажется на первый взгляд. Спеша к своему автобусу или трамваю, ни в коем случае нельзя забывать о безопасности.</w:t>
      </w:r>
    </w:p>
    <w:p w:rsidR="00393FFE" w:rsidRPr="00D30E58" w:rsidRDefault="00D30E58" w:rsidP="0039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1232535</wp:posOffset>
            </wp:positionV>
            <wp:extent cx="2857500" cy="2828925"/>
            <wp:effectExtent l="209550" t="0" r="285750" b="0"/>
            <wp:wrapNone/>
            <wp:docPr id="5" name="Рисунок 10" descr="правила дорожного движения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авила дорожного движения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28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1203960</wp:posOffset>
            </wp:positionV>
            <wp:extent cx="2076450" cy="2857500"/>
            <wp:effectExtent l="914400" t="76200" r="95250" b="114300"/>
            <wp:wrapNone/>
            <wp:docPr id="16" name="Рисунок 16" descr="пдд для детей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дд для детей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5750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393FFE" w:rsidRPr="00D30E58">
        <w:rPr>
          <w:rFonts w:ascii="Times New Roman" w:eastAsia="Times New Roman" w:hAnsi="Times New Roman" w:cs="Times New Roman"/>
          <w:sz w:val="32"/>
          <w:szCs w:val="32"/>
        </w:rPr>
        <w:t>Такие дорожные «ловушки» – самые частые причины возникновения ДТП с участием детей. Им нужно посвятить немало времени, постоянно находить новые важные аспекты, и объясняя малышам их при каждом удобном случае.</w:t>
      </w:r>
      <w:r w:rsidRPr="00D30E58">
        <w:rPr>
          <w:noProof/>
          <w:color w:val="0000FF"/>
        </w:rPr>
        <w:t xml:space="preserve"> </w:t>
      </w:r>
    </w:p>
    <w:p w:rsidR="00605934" w:rsidRDefault="00D30E58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2432685</wp:posOffset>
            </wp:positionV>
            <wp:extent cx="2880360" cy="3238500"/>
            <wp:effectExtent l="171450" t="133350" r="358140" b="304800"/>
            <wp:wrapNone/>
            <wp:docPr id="7" name="Рисунок 7" descr="http://active-mama.com/wp-content/uploads/2013/07/pdd-dlya-detej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ctive-mama.com/wp-content/uploads/2013/07/pdd-dlya-detej-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238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5204460</wp:posOffset>
            </wp:positionV>
            <wp:extent cx="3238500" cy="4048125"/>
            <wp:effectExtent l="171450" t="133350" r="361950" b="314325"/>
            <wp:wrapNone/>
            <wp:docPr id="13" name="Рисунок 13" descr="http://active-mama.com/wp-content/uploads/2013/07/pdd-dlya-detej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ctive-mama.com/wp-content/uploads/2013/07/pdd-dlya-detej-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048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114675" cy="3496149"/>
            <wp:effectExtent l="171450" t="133350" r="371475" b="313851"/>
            <wp:docPr id="6" name="Рисунок 1" descr="http://active-mama.com/wp-content/uploads/2013/07/pdd-dlya-detej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ctive-mama.com/wp-content/uploads/2013/07/pdd-dlya-detej-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495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05934" w:rsidSect="0022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4C65"/>
    <w:multiLevelType w:val="multilevel"/>
    <w:tmpl w:val="FA94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27C09"/>
    <w:multiLevelType w:val="multilevel"/>
    <w:tmpl w:val="8CD2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D4168"/>
    <w:multiLevelType w:val="multilevel"/>
    <w:tmpl w:val="EB0C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65FF0"/>
    <w:multiLevelType w:val="multilevel"/>
    <w:tmpl w:val="91D8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3822D6"/>
    <w:multiLevelType w:val="multilevel"/>
    <w:tmpl w:val="6942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E20AAE"/>
    <w:multiLevelType w:val="multilevel"/>
    <w:tmpl w:val="E80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93FFE"/>
    <w:rsid w:val="002267DC"/>
    <w:rsid w:val="00393FFE"/>
    <w:rsid w:val="00605934"/>
    <w:rsid w:val="00D3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DC"/>
  </w:style>
  <w:style w:type="paragraph" w:styleId="2">
    <w:name w:val="heading 2"/>
    <w:basedOn w:val="a"/>
    <w:link w:val="20"/>
    <w:uiPriority w:val="9"/>
    <w:qFormat/>
    <w:rsid w:val="00393F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3F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93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active-mama.com/wp-content/uploads/2013/07/pdd-dlya-detej-1.jp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active-mama.com/wp-content/uploads/2013/07/pdd-dlya-detej-4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ctive-mama.com/wp-content/uploads/2013/07/pdd-dlya-detej-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2016-03-17T14:21:00Z</dcterms:created>
  <dcterms:modified xsi:type="dcterms:W3CDTF">2017-03-05T12:13:00Z</dcterms:modified>
</cp:coreProperties>
</file>