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i/>
          <w:iCs/>
          <w:color w:val="FF0000"/>
          <w:sz w:val="48"/>
          <w:szCs w:val="48"/>
        </w:rPr>
        <w:t>Зимние прогулки с ребенком -</w:t>
      </w:r>
      <w:r w:rsidRPr="00545C4E">
        <w:rPr>
          <w:rFonts w:ascii="Times New Roman" w:eastAsia="Times New Roman" w:hAnsi="Times New Roman" w:cs="Times New Roman"/>
          <w:i/>
          <w:iCs/>
          <w:color w:val="FF0000"/>
          <w:sz w:val="48"/>
          <w:szCs w:val="48"/>
        </w:rPr>
        <w:br/>
        <w:t>сделаем их интереснее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143125"/>
            <wp:effectExtent l="19050" t="0" r="0" b="0"/>
            <wp:wrapSquare wrapText="bothSides"/>
            <wp:docPr id="2" name="Рисунок 2" descr="http://ds1-skazka.narod.ru/roditel/image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1-skazka.narod.ru/roditel/image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5C4E">
        <w:rPr>
          <w:rFonts w:ascii="Times New Roman" w:eastAsia="Times New Roman" w:hAnsi="Times New Roman" w:cs="Times New Roman"/>
          <w:sz w:val="24"/>
          <w:szCs w:val="24"/>
        </w:rPr>
        <w:t>Что нужно, чтобы зимние прогулки с ребенком были успешны? Хорошее настроение ребенка - это в первую очередь, дальше- правильная теплая одежда и , конечно , немного вашей фантазии. Дети очень любят зиму из-за большого количества снега и всевозможных игр, ведь можно покататься на санках и лыжах, а в последнее время мода на лыжи стоит на самом пике. Малышей, начиная с 2-3 летнего возраста , сразу приучают к ним, и это верно, ведь это не только спорт, но и выдержка, здоровье и закалка. А что еще нужно растущему организму?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Дети с удовольствием лепят снежных баб, им нравятся превращения, которые происходят со снегом. А если из дома вынести сырых овощей и больших предметов для декорирования снежной бабы, то участвовать могут и несколько детей, что однозначно нравится детям.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Важно, одевая ребенка на улицу в зимний период, одеть его правильно: на руках — теплые рукавички, обувь должна быть непромокаемой, и костюм или пуховик желательно из водоотталкивающей ткани.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 xml:space="preserve">Вот несколько идей для вашего малыша с использованием снега. 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Предложите ему, к примеру, сделать гараж для машины: найдите самый высокий сугроб, сбоку выройте небольшое углубление, чтобы в него могла въехать машина. Эта же машина может и вывозить снег за пределы гаража. Похлопайте с малышом немного лопатой по стенкам гаража, чтобы снег не осыпался. Все, ваш гараж готов.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Можно так же протаптывать дорожки и делать следы невиданных зверей. Можно идти елочкой, прыгать зайчиком или топать большими шагами как медведь,( конечно, это будут ваши следы).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И еще несколько советов для зимней прогулки с ребенком:</w:t>
      </w:r>
      <w:r w:rsidRPr="00545C4E">
        <w:rPr>
          <w:rFonts w:ascii="Times New Roman" w:eastAsia="Times New Roman" w:hAnsi="Times New Roman" w:cs="Times New Roman"/>
          <w:sz w:val="24"/>
          <w:szCs w:val="24"/>
        </w:rPr>
        <w:br/>
        <w:t>- не ругайте малыша за валяние в снегу, мокрые варежки или полные сапоги снега, ведь зимние прогулки тем и хороши;</w:t>
      </w:r>
      <w:r w:rsidRPr="00545C4E">
        <w:rPr>
          <w:rFonts w:ascii="Times New Roman" w:eastAsia="Times New Roman" w:hAnsi="Times New Roman" w:cs="Times New Roman"/>
          <w:sz w:val="24"/>
          <w:szCs w:val="24"/>
        </w:rPr>
        <w:br/>
        <w:t>- не отменяйте прогулку при минусовой температуре, просто хорошо подготовьте ребенка к прогулке — валенки с галошами, крем на щечки, непромокаемые варежки;</w:t>
      </w:r>
      <w:r w:rsidRPr="00545C4E">
        <w:rPr>
          <w:rFonts w:ascii="Times New Roman" w:eastAsia="Times New Roman" w:hAnsi="Times New Roman" w:cs="Times New Roman"/>
          <w:sz w:val="24"/>
          <w:szCs w:val="24"/>
        </w:rPr>
        <w:br/>
        <w:t>- каждому малышу хочется попробовать снег на вкус, предупреждать об опасности или о больном горле бесполезно, лучше найдите в журнале увеличенную бациллу и покажите ее малышу и конечно расскажите ему о том, что может жить в сугробе.</w:t>
      </w:r>
      <w:r w:rsidRPr="00545C4E">
        <w:rPr>
          <w:rFonts w:ascii="Times New Roman" w:eastAsia="Times New Roman" w:hAnsi="Times New Roman" w:cs="Times New Roman"/>
          <w:sz w:val="24"/>
          <w:szCs w:val="24"/>
        </w:rPr>
        <w:br/>
        <w:t>- чтобы не было скучно на прогулке, можно взять еду для птичек и покормить их, слепить снеговика и раскрасить его гуашью, да и много еще забав и игр может ждать ребенка на зимней прогулке.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color w:val="FF0000"/>
          <w:sz w:val="36"/>
          <w:szCs w:val="36"/>
        </w:rPr>
        <w:lastRenderedPageBreak/>
        <w:t>Как одевать детей в холодное время года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Одежда играет большую роль в защите организма от неблагоприятных влияний внешней среды. Она должна обязательно соответствовать сезону и погоде, возрасту ребенка.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Поскольку в наших климатических условиях большую часть года бывает более или менее холодно, очень важно правильно выбирать для детей верхнюю одежду.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Что такое охлаждение организма и почему оно возникает?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В организме человека непрерывно протекают окислительно-восстановительные реакции. Благодаря им постоянно образуется определенное количество тепла, которое затем отдается в окружающую среду, в основном через кожу. У детей обменные процессы, в результате которых выделяется тепло, протекают интенсивнее, чем у взрослых. Чем меньше ребенок, тем больше тепла на 1 кг веса тела вырабатывается его организмом.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В нормальных условиях в состоянии теплового равновесия организм отдает в окружающую среду столько тепла, сколько вырабатывает. Если тепла теряется больше, чем вырабатывается, человек охлаждается, меньше – перегревается. В этом процессе теплообмена важная роль принадлежит одежде. Так, например, если ребенок, гуляя в холодную погоду, мало двигается, то тепла отдается гораздо больше, чем вырабатывается, и организм ребенка охлаждается. И вот здесь-то может помочь только достаточно теплая одежда, сохраняющая тепло. С другой стороны, если ребенок находится в условиях относительно небольшого холода и при этом очень подвижен, его организм вырабатывает повышенное количество тепла. В этом случае слишком теплая одежда будет препятствовать достаточной отдаче тепла, что приведет к перегреву ребенка. Вот почему так важно правильно выбирать теплую одежду.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С чем связаны теплозащитные свойства одежды?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Какая одежда теплее? Более теплыми являются ткани и материалы, содержащие большое количество воздуха. Связано это с тем, что неподвижный воздух, заполняющий поры ткани, становится хорошим теплоизолятором. Следовательно, чем пористее, воздушнее ткань, тем она теплее.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Шерстяные ткани потому и теплые, что шерсть хорошо удерживает воздух. Этим же свойством обладают любые пушистые, ворсистые и высокопористые материалы. Поэтому же так хорошо «греет» вязаный трикотаж.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Верхняя одежда сохраняет тепло и за счет теплозащитной подкладки – ваты, ватина, меха, поролона и других материалов.</w:t>
      </w:r>
      <w:r w:rsidRPr="00545C4E">
        <w:rPr>
          <w:rFonts w:ascii="Times New Roman" w:eastAsia="Times New Roman" w:hAnsi="Times New Roman" w:cs="Times New Roman"/>
          <w:sz w:val="24"/>
          <w:szCs w:val="24"/>
        </w:rPr>
        <w:br/>
        <w:t>Значительно усиливает охлаждение ветер. При ветре холодный наружный воздух легче проникает сквозь отверстия в одежде и поры тканей, вытесняя находящийся там теплый воздух.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 xml:space="preserve">Организм сильнее охлаждается и при высокой влажности, потому что влажный воздух проводит тепло лучше, чем сухой. Особенно много тепла отнимает тающий снег. Именно </w:t>
      </w:r>
      <w:r w:rsidRPr="00545C4E">
        <w:rPr>
          <w:rFonts w:ascii="Times New Roman" w:eastAsia="Times New Roman" w:hAnsi="Times New Roman" w:cs="Times New Roman"/>
          <w:sz w:val="24"/>
          <w:szCs w:val="24"/>
        </w:rPr>
        <w:lastRenderedPageBreak/>
        <w:t>по этой причине в холодное время года, едва начинается оттепель, возникает так много простудных заболеваний.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 xml:space="preserve">В холодное время советуем родителям использовать в качестве верха одежды плотные, тонкие (чтобы не утяжелять одежду) ткани, имеющие пониженную воздухопроницаемость и </w:t>
      </w:r>
      <w:proofErr w:type="spellStart"/>
      <w:r w:rsidRPr="00545C4E">
        <w:rPr>
          <w:rFonts w:ascii="Times New Roman" w:eastAsia="Times New Roman" w:hAnsi="Times New Roman" w:cs="Times New Roman"/>
          <w:sz w:val="24"/>
          <w:szCs w:val="24"/>
        </w:rPr>
        <w:t>влагоемкость</w:t>
      </w:r>
      <w:proofErr w:type="spellEnd"/>
      <w:r w:rsidRPr="00545C4E">
        <w:rPr>
          <w:rFonts w:ascii="Times New Roman" w:eastAsia="Times New Roman" w:hAnsi="Times New Roman" w:cs="Times New Roman"/>
          <w:sz w:val="24"/>
          <w:szCs w:val="24"/>
        </w:rPr>
        <w:t xml:space="preserve">. Это может быть плащевая ткань (репс с водоотталкивающей пропиткой), кожа, замша и т.п. В тоже время маленьким детям нельзя носить одежду из материалов, полностью исключающих </w:t>
      </w:r>
      <w:proofErr w:type="spellStart"/>
      <w:r w:rsidRPr="00545C4E">
        <w:rPr>
          <w:rFonts w:ascii="Times New Roman" w:eastAsia="Times New Roman" w:hAnsi="Times New Roman" w:cs="Times New Roman"/>
          <w:sz w:val="24"/>
          <w:szCs w:val="24"/>
        </w:rPr>
        <w:t>воздухо</w:t>
      </w:r>
      <w:proofErr w:type="spellEnd"/>
      <w:r w:rsidRPr="00545C4E">
        <w:rPr>
          <w:rFonts w:ascii="Times New Roman" w:eastAsia="Times New Roman" w:hAnsi="Times New Roman" w:cs="Times New Roman"/>
          <w:sz w:val="24"/>
          <w:szCs w:val="24"/>
        </w:rPr>
        <w:t xml:space="preserve">- и </w:t>
      </w:r>
      <w:proofErr w:type="spellStart"/>
      <w:r w:rsidRPr="00545C4E">
        <w:rPr>
          <w:rFonts w:ascii="Times New Roman" w:eastAsia="Times New Roman" w:hAnsi="Times New Roman" w:cs="Times New Roman"/>
          <w:sz w:val="24"/>
          <w:szCs w:val="24"/>
        </w:rPr>
        <w:t>паро</w:t>
      </w:r>
      <w:proofErr w:type="spellEnd"/>
      <w:r w:rsidRPr="00545C4E">
        <w:rPr>
          <w:rFonts w:ascii="Times New Roman" w:eastAsia="Times New Roman" w:hAnsi="Times New Roman" w:cs="Times New Roman"/>
          <w:sz w:val="24"/>
          <w:szCs w:val="24"/>
        </w:rPr>
        <w:t>- проницаемость. Такая одежда препятствует нормальному функционированию кожи ребенка.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38275" cy="2133600"/>
            <wp:effectExtent l="19050" t="0" r="9525" b="0"/>
            <wp:wrapSquare wrapText="bothSides"/>
            <wp:docPr id="5" name="Рисунок 5" descr="http://ds1-skazka.narod.ru/roditel/image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1-skazka.narod.ru/roditel/image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5C4E">
        <w:rPr>
          <w:rFonts w:ascii="Times New Roman" w:eastAsia="Times New Roman" w:hAnsi="Times New Roman" w:cs="Times New Roman"/>
          <w:sz w:val="24"/>
          <w:szCs w:val="24"/>
        </w:rPr>
        <w:t>Очень многое зависит от покроя верхней одежды. Рекомендуем приобретать детям одежду свободного покроя с двубортной застежкой, плотно прилегающими пушистым воротником и манжетами. Если на улице довольно холодно и еще при этом сильный ветер, лучше надеть ребенку комбинезон или длинную куртку (полупальто) с брюками.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Таким образом, детей нужно одевать по погоде, а также в зависимости от их подвижности на прогулке.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Меховая одежда самая теплая. Однако, шуба очень тяжелая. Как правило, детям при этом надевают теплую обувь и меховые шапки. В результате, вес всей этой одежды маленького ребенка порой доходит до 1/3 веса его тела. Это заметно стесняет движения малыша во время прогулки, он перегревается и потеет. Дети перегреваются тем сильнее, чем больше число слоев (вязаная кофта, жилет и т.д.) в их одежде.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43175" cy="1790700"/>
            <wp:effectExtent l="19050" t="0" r="9525" b="0"/>
            <wp:wrapSquare wrapText="bothSides"/>
            <wp:docPr id="6" name="Рисунок 6" descr="http://ds1-skazka.narod.ru/roditel/image0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1-skazka.narod.ru/roditel/image002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5C4E">
        <w:rPr>
          <w:rFonts w:ascii="Times New Roman" w:eastAsia="Times New Roman" w:hAnsi="Times New Roman" w:cs="Times New Roman"/>
          <w:sz w:val="24"/>
          <w:szCs w:val="24"/>
        </w:rPr>
        <w:t>Родители должны знать, что при температуре воздуха от -9 до -14С - общее число слоев одежды у детей, одетых в шубы, не должно превышать четырех, а в зимнее пальто – пяти. При температуре воздуха от -3 до -8С трех и четырех соответственно.</w:t>
      </w:r>
      <w:r w:rsidRPr="00545C4E">
        <w:rPr>
          <w:rFonts w:ascii="Times New Roman" w:eastAsia="Times New Roman" w:hAnsi="Times New Roman" w:cs="Times New Roman"/>
          <w:sz w:val="24"/>
          <w:szCs w:val="24"/>
        </w:rPr>
        <w:br/>
        <w:t>Если на улице еще теплее, одевать детей в меховые шубы не следует. При этом общее число слоев одежды должно быть ограничено в зимнем пальто – тремя, куртке – четырьмя слоями.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 xml:space="preserve">Дети дошкольного возраста довольно часто болеют простудными заболеваниями. </w:t>
      </w:r>
    </w:p>
    <w:p w:rsidR="00545C4E" w:rsidRPr="00545C4E" w:rsidRDefault="00545C4E" w:rsidP="00545C4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45C4E">
        <w:rPr>
          <w:rFonts w:ascii="Times New Roman" w:eastAsia="Times New Roman" w:hAnsi="Times New Roman" w:cs="Times New Roman"/>
          <w:sz w:val="24"/>
          <w:szCs w:val="24"/>
        </w:rPr>
        <w:t>И одной из причин этих заболеваний, безусловно, является нерациональная одежда.</w:t>
      </w:r>
      <w:r w:rsidRPr="00545C4E">
        <w:rPr>
          <w:rFonts w:ascii="Times New Roman" w:eastAsia="Times New Roman" w:hAnsi="Times New Roman" w:cs="Times New Roman"/>
          <w:sz w:val="24"/>
          <w:szCs w:val="24"/>
        </w:rPr>
        <w:br/>
        <w:t>Старайтесь поменьше кутать ребенка. Слишком теплая (она, как правило, и тяжелая) одежда мешает закаливанию ребенка на прогулке, стесняет его движения, уменьшая подвижность.</w:t>
      </w:r>
    </w:p>
    <w:p w:rsidR="00D95B92" w:rsidRDefault="00D95B92"/>
    <w:sectPr w:rsidR="00D95B92" w:rsidSect="008C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545C4E"/>
    <w:rsid w:val="0008442D"/>
    <w:rsid w:val="00545C4E"/>
    <w:rsid w:val="008C227F"/>
    <w:rsid w:val="00D9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6015</Characters>
  <Application>Microsoft Office Word</Application>
  <DocSecurity>0</DocSecurity>
  <Lines>50</Lines>
  <Paragraphs>14</Paragraphs>
  <ScaleCrop>false</ScaleCrop>
  <Company>Microsoft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2014-02-25T06:15:00Z</dcterms:created>
  <dcterms:modified xsi:type="dcterms:W3CDTF">2015-02-03T08:10:00Z</dcterms:modified>
</cp:coreProperties>
</file>