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98B" w:rsidRPr="0079798B" w:rsidRDefault="0079798B" w:rsidP="00993F36">
      <w:pPr>
        <w:pBdr>
          <w:bottom w:val="single" w:sz="6" w:space="4" w:color="E9E9E9"/>
        </w:pBdr>
        <w:shd w:val="clear" w:color="auto" w:fill="FFFFFF"/>
        <w:spacing w:after="143" w:line="300" w:lineRule="atLeast"/>
        <w:ind w:left="-143" w:right="-143"/>
        <w:jc w:val="center"/>
        <w:outlineLvl w:val="1"/>
        <w:rPr>
          <w:rFonts w:ascii="Times New Roman" w:eastAsia="Times New Roman" w:hAnsi="Times New Roman" w:cs="Times New Roman"/>
          <w:color w:val="131313"/>
          <w:kern w:val="36"/>
          <w:sz w:val="50"/>
          <w:szCs w:val="50"/>
        </w:rPr>
      </w:pPr>
      <w:r w:rsidRPr="0079798B">
        <w:rPr>
          <w:rFonts w:ascii="Times New Roman" w:eastAsia="Times New Roman" w:hAnsi="Times New Roman" w:cs="Times New Roman"/>
          <w:color w:val="131313"/>
          <w:kern w:val="36"/>
          <w:sz w:val="50"/>
          <w:szCs w:val="50"/>
        </w:rPr>
        <w:t>Развитие мелкой моторики рук у дошкольников</w:t>
      </w:r>
    </w:p>
    <w:p w:rsidR="00993F36" w:rsidRDefault="0079798B" w:rsidP="00993F36">
      <w:pPr>
        <w:shd w:val="clear" w:color="auto" w:fill="FFFFFF"/>
        <w:spacing w:after="360"/>
        <w:jc w:val="center"/>
        <w:rPr>
          <w:rFonts w:ascii="Times New Roman" w:eastAsia="Times New Roman" w:hAnsi="Times New Roman" w:cs="Times New Roman"/>
          <w:color w:val="262626"/>
          <w:sz w:val="28"/>
          <w:szCs w:val="28"/>
          <w:lang w:val="en-US"/>
        </w:rPr>
      </w:pPr>
      <w:r>
        <w:rPr>
          <w:rFonts w:ascii="Arial" w:eastAsia="Times New Roman" w:hAnsi="Arial" w:cs="Arial"/>
          <w:noProof/>
          <w:color w:val="262626"/>
          <w:sz w:val="21"/>
          <w:szCs w:val="21"/>
        </w:rPr>
        <w:drawing>
          <wp:inline distT="0" distB="0" distL="0" distR="0">
            <wp:extent cx="4086225" cy="2714625"/>
            <wp:effectExtent l="19050" t="0" r="9525" b="0"/>
            <wp:docPr id="1" name="Рисунок 1" descr="http://www.prodlenka.org/images/2015/motori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rodlenka.org/images/2015/motorika.jpg"/>
                    <pic:cNvPicPr>
                      <a:picLocks noChangeAspect="1" noChangeArrowheads="1"/>
                    </pic:cNvPicPr>
                  </pic:nvPicPr>
                  <pic:blipFill>
                    <a:blip r:embed="rId5"/>
                    <a:srcRect/>
                    <a:stretch>
                      <a:fillRect/>
                    </a:stretch>
                  </pic:blipFill>
                  <pic:spPr bwMode="auto">
                    <a:xfrm>
                      <a:off x="0" y="0"/>
                      <a:ext cx="4086225" cy="2714625"/>
                    </a:xfrm>
                    <a:prstGeom prst="rect">
                      <a:avLst/>
                    </a:prstGeom>
                    <a:noFill/>
                    <a:ln w="9525">
                      <a:noFill/>
                      <a:miter lim="800000"/>
                      <a:headEnd/>
                      <a:tailEnd/>
                    </a:ln>
                  </pic:spPr>
                </pic:pic>
              </a:graphicData>
            </a:graphic>
          </wp:inline>
        </w:drawing>
      </w:r>
    </w:p>
    <w:p w:rsidR="0079798B" w:rsidRPr="0079798B" w:rsidRDefault="0079798B" w:rsidP="0079798B">
      <w:pPr>
        <w:shd w:val="clear" w:color="auto" w:fill="FFFFFF"/>
        <w:spacing w:after="360"/>
        <w:rPr>
          <w:rFonts w:ascii="Times New Roman" w:eastAsia="Times New Roman" w:hAnsi="Times New Roman" w:cs="Times New Roman"/>
          <w:color w:val="262626"/>
          <w:sz w:val="28"/>
          <w:szCs w:val="28"/>
        </w:rPr>
      </w:pPr>
      <w:r w:rsidRPr="0079798B">
        <w:rPr>
          <w:rFonts w:ascii="Times New Roman" w:eastAsia="Times New Roman" w:hAnsi="Times New Roman" w:cs="Times New Roman"/>
          <w:color w:val="262626"/>
          <w:sz w:val="28"/>
          <w:szCs w:val="28"/>
        </w:rPr>
        <w:t>Развивать мелкую моторику руки детям нужно обязательно. В старшем дошкольном возрасте развитие мелкой моторики - это подготовка к школьному обучению, в частности, к письму. В головном мозге человека центры, отвечающие за движения пальцев рук и речи, очень близко расположены.</w:t>
      </w:r>
    </w:p>
    <w:p w:rsidR="0079798B" w:rsidRPr="0079798B" w:rsidRDefault="0079798B" w:rsidP="0079798B">
      <w:pPr>
        <w:shd w:val="clear" w:color="auto" w:fill="FFFFFF"/>
        <w:spacing w:after="360"/>
        <w:rPr>
          <w:rFonts w:ascii="Times New Roman" w:eastAsia="Times New Roman" w:hAnsi="Times New Roman" w:cs="Times New Roman"/>
          <w:color w:val="262626"/>
          <w:sz w:val="28"/>
          <w:szCs w:val="28"/>
        </w:rPr>
      </w:pPr>
      <w:r w:rsidRPr="0079798B">
        <w:rPr>
          <w:rFonts w:ascii="Times New Roman" w:eastAsia="Times New Roman" w:hAnsi="Times New Roman" w:cs="Times New Roman"/>
          <w:color w:val="262626"/>
          <w:sz w:val="28"/>
          <w:szCs w:val="28"/>
        </w:rPr>
        <w:t xml:space="preserve">Стимулируем отделы мозга, отвечающие за мелкую моторику - активизируем зоны отвечающую за речь. Если у ребенка хорошо развита мелкая моторика руки, то, как правило, он умеет рассуждать логически правильно, у него хорошо развита память, внимание, связная речь. Развивать тонкую моторику руки можно в домашних условиях и в транспорте, на прогулке, в песочнице. Правильно ли ваш ребенок завязывает шнурки? Знает ли он названия пальцев руки? Я хотела бы вас познакомить с играми для развития чувствительности пальцев рук. Очень нравятся детям игры с прищепками. Нужно вырезать из картона различные формы: круг – солнышко, треугольник – елочка, полукруг – елочка. Пусть ребенок сам попробует придумать какую – </w:t>
      </w:r>
      <w:proofErr w:type="spellStart"/>
      <w:r w:rsidRPr="0079798B">
        <w:rPr>
          <w:rFonts w:ascii="Times New Roman" w:eastAsia="Times New Roman" w:hAnsi="Times New Roman" w:cs="Times New Roman"/>
          <w:color w:val="262626"/>
          <w:sz w:val="28"/>
          <w:szCs w:val="28"/>
        </w:rPr>
        <w:t>нибудь</w:t>
      </w:r>
      <w:proofErr w:type="spellEnd"/>
      <w:r w:rsidRPr="0079798B">
        <w:rPr>
          <w:rFonts w:ascii="Times New Roman" w:eastAsia="Times New Roman" w:hAnsi="Times New Roman" w:cs="Times New Roman"/>
          <w:color w:val="262626"/>
          <w:sz w:val="28"/>
          <w:szCs w:val="28"/>
        </w:rPr>
        <w:t xml:space="preserve"> фигуру. Можно предложить игры со счетными палочками. Выкладывание узоров по памяти, по образцу.</w:t>
      </w:r>
    </w:p>
    <w:p w:rsidR="0079798B" w:rsidRPr="0079798B" w:rsidRDefault="0079798B" w:rsidP="0079798B">
      <w:pPr>
        <w:shd w:val="clear" w:color="auto" w:fill="FFFFFF"/>
        <w:spacing w:after="206"/>
        <w:outlineLvl w:val="1"/>
        <w:rPr>
          <w:rFonts w:ascii="Times New Roman" w:eastAsia="Times New Roman" w:hAnsi="Times New Roman" w:cs="Times New Roman"/>
          <w:color w:val="070707"/>
          <w:sz w:val="28"/>
          <w:szCs w:val="28"/>
        </w:rPr>
      </w:pPr>
      <w:r w:rsidRPr="0079798B">
        <w:rPr>
          <w:rFonts w:ascii="Times New Roman" w:eastAsia="Times New Roman" w:hAnsi="Times New Roman" w:cs="Times New Roman"/>
          <w:color w:val="070707"/>
          <w:sz w:val="28"/>
          <w:szCs w:val="28"/>
        </w:rPr>
        <w:t>Примеры игр для развития тактильной чувствительности пальцев рук:</w:t>
      </w:r>
    </w:p>
    <w:p w:rsidR="0079798B" w:rsidRPr="0079798B" w:rsidRDefault="0079798B" w:rsidP="0079798B">
      <w:pPr>
        <w:numPr>
          <w:ilvl w:val="0"/>
          <w:numId w:val="1"/>
        </w:numPr>
        <w:shd w:val="clear" w:color="auto" w:fill="FFFFFF"/>
        <w:spacing w:before="100" w:beforeAutospacing="1" w:after="100" w:afterAutospacing="1"/>
        <w:ind w:left="0"/>
        <w:rPr>
          <w:rFonts w:ascii="Times New Roman" w:eastAsia="Times New Roman" w:hAnsi="Times New Roman" w:cs="Times New Roman"/>
          <w:color w:val="262626"/>
          <w:sz w:val="28"/>
          <w:szCs w:val="28"/>
        </w:rPr>
      </w:pPr>
      <w:r w:rsidRPr="0079798B">
        <w:rPr>
          <w:rFonts w:ascii="Times New Roman" w:eastAsia="Times New Roman" w:hAnsi="Times New Roman" w:cs="Times New Roman"/>
          <w:color w:val="262626"/>
          <w:sz w:val="28"/>
          <w:szCs w:val="28"/>
        </w:rPr>
        <w:t>Угадывание фигур, цифр или букв, "написанных" ладонях рук.</w:t>
      </w:r>
    </w:p>
    <w:p w:rsidR="0079798B" w:rsidRPr="0079798B" w:rsidRDefault="0079798B" w:rsidP="0079798B">
      <w:pPr>
        <w:numPr>
          <w:ilvl w:val="0"/>
          <w:numId w:val="1"/>
        </w:numPr>
        <w:shd w:val="clear" w:color="auto" w:fill="FFFFFF"/>
        <w:spacing w:before="100" w:beforeAutospacing="1" w:after="100" w:afterAutospacing="1"/>
        <w:ind w:left="0"/>
        <w:rPr>
          <w:rFonts w:ascii="Times New Roman" w:eastAsia="Times New Roman" w:hAnsi="Times New Roman" w:cs="Times New Roman"/>
          <w:color w:val="262626"/>
          <w:sz w:val="28"/>
          <w:szCs w:val="28"/>
        </w:rPr>
      </w:pPr>
      <w:r w:rsidRPr="0079798B">
        <w:rPr>
          <w:rFonts w:ascii="Times New Roman" w:eastAsia="Times New Roman" w:hAnsi="Times New Roman" w:cs="Times New Roman"/>
          <w:color w:val="262626"/>
          <w:sz w:val="28"/>
          <w:szCs w:val="28"/>
        </w:rPr>
        <w:lastRenderedPageBreak/>
        <w:t>Опознание предмета, буквы, цифры на ощупь поочередно правой и левой рукой.</w:t>
      </w:r>
    </w:p>
    <w:p w:rsidR="0079798B" w:rsidRPr="0079798B" w:rsidRDefault="0079798B" w:rsidP="0079798B">
      <w:pPr>
        <w:numPr>
          <w:ilvl w:val="0"/>
          <w:numId w:val="1"/>
        </w:numPr>
        <w:shd w:val="clear" w:color="auto" w:fill="FFFFFF"/>
        <w:spacing w:before="100" w:beforeAutospacing="1" w:after="100" w:afterAutospacing="1"/>
        <w:ind w:left="0"/>
        <w:rPr>
          <w:rFonts w:ascii="Times New Roman" w:eastAsia="Times New Roman" w:hAnsi="Times New Roman" w:cs="Times New Roman"/>
          <w:color w:val="262626"/>
          <w:sz w:val="28"/>
          <w:szCs w:val="28"/>
        </w:rPr>
      </w:pPr>
      <w:r w:rsidRPr="0079798B">
        <w:rPr>
          <w:rFonts w:ascii="Times New Roman" w:eastAsia="Times New Roman" w:hAnsi="Times New Roman" w:cs="Times New Roman"/>
          <w:color w:val="262626"/>
          <w:sz w:val="28"/>
          <w:szCs w:val="28"/>
        </w:rPr>
        <w:t>Лепка из пластилина геометрических фигур, букв, цифр, различных предметов.</w:t>
      </w:r>
    </w:p>
    <w:p w:rsidR="0079798B" w:rsidRPr="0079798B" w:rsidRDefault="0079798B" w:rsidP="0079798B">
      <w:pPr>
        <w:numPr>
          <w:ilvl w:val="0"/>
          <w:numId w:val="1"/>
        </w:numPr>
        <w:shd w:val="clear" w:color="auto" w:fill="FFFFFF"/>
        <w:spacing w:before="100" w:beforeAutospacing="1" w:after="100" w:afterAutospacing="1"/>
        <w:ind w:left="0"/>
        <w:rPr>
          <w:rFonts w:ascii="Times New Roman" w:eastAsia="Times New Roman" w:hAnsi="Times New Roman" w:cs="Times New Roman"/>
          <w:color w:val="262626"/>
          <w:sz w:val="28"/>
          <w:szCs w:val="28"/>
        </w:rPr>
      </w:pPr>
      <w:r w:rsidRPr="0079798B">
        <w:rPr>
          <w:rFonts w:ascii="Times New Roman" w:eastAsia="Times New Roman" w:hAnsi="Times New Roman" w:cs="Times New Roman"/>
          <w:color w:val="262626"/>
          <w:sz w:val="28"/>
          <w:szCs w:val="28"/>
        </w:rPr>
        <w:t>Перекатывание карандаша между пальцами.</w:t>
      </w:r>
    </w:p>
    <w:p w:rsidR="0079798B" w:rsidRPr="0079798B" w:rsidRDefault="0079798B" w:rsidP="0079798B">
      <w:pPr>
        <w:shd w:val="clear" w:color="auto" w:fill="FFFFFF"/>
        <w:spacing w:after="360"/>
        <w:rPr>
          <w:rFonts w:ascii="Times New Roman" w:eastAsia="Times New Roman" w:hAnsi="Times New Roman" w:cs="Times New Roman"/>
          <w:color w:val="262626"/>
          <w:sz w:val="28"/>
          <w:szCs w:val="28"/>
        </w:rPr>
      </w:pPr>
      <w:r w:rsidRPr="0079798B">
        <w:rPr>
          <w:rFonts w:ascii="Times New Roman" w:eastAsia="Times New Roman" w:hAnsi="Times New Roman" w:cs="Times New Roman"/>
          <w:color w:val="262626"/>
          <w:sz w:val="28"/>
          <w:szCs w:val="28"/>
        </w:rPr>
        <w:t>Задания, которые могут развивать моторику руки:</w:t>
      </w:r>
    </w:p>
    <w:p w:rsidR="0079798B" w:rsidRPr="0079798B" w:rsidRDefault="0079798B" w:rsidP="0079798B">
      <w:pPr>
        <w:numPr>
          <w:ilvl w:val="0"/>
          <w:numId w:val="2"/>
        </w:numPr>
        <w:shd w:val="clear" w:color="auto" w:fill="FFFFFF"/>
        <w:spacing w:before="100" w:beforeAutospacing="1" w:after="100" w:afterAutospacing="1"/>
        <w:ind w:left="0"/>
        <w:rPr>
          <w:rFonts w:ascii="Times New Roman" w:eastAsia="Times New Roman" w:hAnsi="Times New Roman" w:cs="Times New Roman"/>
          <w:color w:val="262626"/>
          <w:sz w:val="28"/>
          <w:szCs w:val="28"/>
        </w:rPr>
      </w:pPr>
      <w:r w:rsidRPr="0079798B">
        <w:rPr>
          <w:rFonts w:ascii="Times New Roman" w:eastAsia="Times New Roman" w:hAnsi="Times New Roman" w:cs="Times New Roman"/>
          <w:color w:val="262626"/>
          <w:sz w:val="28"/>
          <w:szCs w:val="28"/>
        </w:rPr>
        <w:t>Игры с нитками;</w:t>
      </w:r>
    </w:p>
    <w:p w:rsidR="0079798B" w:rsidRPr="0079798B" w:rsidRDefault="0079798B" w:rsidP="0079798B">
      <w:pPr>
        <w:numPr>
          <w:ilvl w:val="0"/>
          <w:numId w:val="2"/>
        </w:numPr>
        <w:shd w:val="clear" w:color="auto" w:fill="FFFFFF"/>
        <w:spacing w:before="100" w:beforeAutospacing="1" w:after="100" w:afterAutospacing="1"/>
        <w:ind w:left="0"/>
        <w:rPr>
          <w:rFonts w:ascii="Times New Roman" w:eastAsia="Times New Roman" w:hAnsi="Times New Roman" w:cs="Times New Roman"/>
          <w:color w:val="262626"/>
          <w:sz w:val="28"/>
          <w:szCs w:val="28"/>
        </w:rPr>
      </w:pPr>
      <w:r w:rsidRPr="0079798B">
        <w:rPr>
          <w:rFonts w:ascii="Times New Roman" w:eastAsia="Times New Roman" w:hAnsi="Times New Roman" w:cs="Times New Roman"/>
          <w:color w:val="262626"/>
          <w:sz w:val="28"/>
          <w:szCs w:val="28"/>
        </w:rPr>
        <w:t>Уход за срезанными и живыми цветами;</w:t>
      </w:r>
    </w:p>
    <w:p w:rsidR="0079798B" w:rsidRPr="0079798B" w:rsidRDefault="0079798B" w:rsidP="0079798B">
      <w:pPr>
        <w:numPr>
          <w:ilvl w:val="0"/>
          <w:numId w:val="2"/>
        </w:numPr>
        <w:shd w:val="clear" w:color="auto" w:fill="FFFFFF"/>
        <w:spacing w:before="100" w:beforeAutospacing="1" w:after="100" w:afterAutospacing="1"/>
        <w:ind w:left="0"/>
        <w:rPr>
          <w:rFonts w:ascii="Times New Roman" w:eastAsia="Times New Roman" w:hAnsi="Times New Roman" w:cs="Times New Roman"/>
          <w:color w:val="262626"/>
          <w:sz w:val="28"/>
          <w:szCs w:val="28"/>
        </w:rPr>
      </w:pPr>
      <w:r w:rsidRPr="0079798B">
        <w:rPr>
          <w:rFonts w:ascii="Times New Roman" w:eastAsia="Times New Roman" w:hAnsi="Times New Roman" w:cs="Times New Roman"/>
          <w:color w:val="262626"/>
          <w:sz w:val="28"/>
          <w:szCs w:val="28"/>
        </w:rPr>
        <w:t>Чистка металла;</w:t>
      </w:r>
    </w:p>
    <w:p w:rsidR="0079798B" w:rsidRPr="0079798B" w:rsidRDefault="0079798B" w:rsidP="0079798B">
      <w:pPr>
        <w:numPr>
          <w:ilvl w:val="0"/>
          <w:numId w:val="2"/>
        </w:numPr>
        <w:shd w:val="clear" w:color="auto" w:fill="FFFFFF"/>
        <w:spacing w:before="100" w:beforeAutospacing="1" w:after="100" w:afterAutospacing="1"/>
        <w:ind w:left="0"/>
        <w:rPr>
          <w:rFonts w:ascii="Times New Roman" w:eastAsia="Times New Roman" w:hAnsi="Times New Roman" w:cs="Times New Roman"/>
          <w:color w:val="262626"/>
          <w:sz w:val="28"/>
          <w:szCs w:val="28"/>
        </w:rPr>
      </w:pPr>
      <w:r w:rsidRPr="0079798B">
        <w:rPr>
          <w:rFonts w:ascii="Times New Roman" w:eastAsia="Times New Roman" w:hAnsi="Times New Roman" w:cs="Times New Roman"/>
          <w:color w:val="262626"/>
          <w:sz w:val="28"/>
          <w:szCs w:val="28"/>
        </w:rPr>
        <w:t>Переливание воды. Это мытье посуды, стирка белья, переливание воды из одного стакана в другой. Эти занятия не только развивают моторику, а также успокаивают детей.</w:t>
      </w:r>
    </w:p>
    <w:p w:rsidR="0079798B" w:rsidRPr="0079798B" w:rsidRDefault="0079798B" w:rsidP="0079798B">
      <w:pPr>
        <w:numPr>
          <w:ilvl w:val="0"/>
          <w:numId w:val="2"/>
        </w:numPr>
        <w:shd w:val="clear" w:color="auto" w:fill="FFFFFF"/>
        <w:spacing w:before="100" w:beforeAutospacing="1" w:after="100" w:afterAutospacing="1"/>
        <w:ind w:left="0"/>
        <w:rPr>
          <w:rFonts w:ascii="Times New Roman" w:eastAsia="Times New Roman" w:hAnsi="Times New Roman" w:cs="Times New Roman"/>
          <w:color w:val="262626"/>
          <w:sz w:val="28"/>
          <w:szCs w:val="28"/>
        </w:rPr>
      </w:pPr>
      <w:r w:rsidRPr="0079798B">
        <w:rPr>
          <w:rFonts w:ascii="Times New Roman" w:eastAsia="Times New Roman" w:hAnsi="Times New Roman" w:cs="Times New Roman"/>
          <w:color w:val="262626"/>
          <w:sz w:val="28"/>
          <w:szCs w:val="28"/>
        </w:rPr>
        <w:t>Собирание разрезных картинок;</w:t>
      </w:r>
    </w:p>
    <w:p w:rsidR="0079798B" w:rsidRPr="0079798B" w:rsidRDefault="0079798B" w:rsidP="0079798B">
      <w:pPr>
        <w:numPr>
          <w:ilvl w:val="0"/>
          <w:numId w:val="2"/>
        </w:numPr>
        <w:shd w:val="clear" w:color="auto" w:fill="FFFFFF"/>
        <w:spacing w:before="100" w:beforeAutospacing="1" w:after="100" w:afterAutospacing="1"/>
        <w:ind w:left="0"/>
        <w:rPr>
          <w:rFonts w:ascii="Times New Roman" w:eastAsia="Times New Roman" w:hAnsi="Times New Roman" w:cs="Times New Roman"/>
          <w:color w:val="262626"/>
          <w:sz w:val="28"/>
          <w:szCs w:val="28"/>
        </w:rPr>
      </w:pPr>
      <w:r w:rsidRPr="0079798B">
        <w:rPr>
          <w:rFonts w:ascii="Times New Roman" w:eastAsia="Times New Roman" w:hAnsi="Times New Roman" w:cs="Times New Roman"/>
          <w:color w:val="262626"/>
          <w:sz w:val="28"/>
          <w:szCs w:val="28"/>
        </w:rPr>
        <w:t>Разбор круп;</w:t>
      </w:r>
    </w:p>
    <w:p w:rsidR="0079798B" w:rsidRPr="0079798B" w:rsidRDefault="0079798B" w:rsidP="0079798B">
      <w:pPr>
        <w:numPr>
          <w:ilvl w:val="0"/>
          <w:numId w:val="2"/>
        </w:numPr>
        <w:shd w:val="clear" w:color="auto" w:fill="FFFFFF"/>
        <w:spacing w:before="100" w:beforeAutospacing="1" w:after="100" w:afterAutospacing="1"/>
        <w:ind w:left="0"/>
        <w:rPr>
          <w:rFonts w:ascii="Times New Roman" w:eastAsia="Times New Roman" w:hAnsi="Times New Roman" w:cs="Times New Roman"/>
          <w:color w:val="262626"/>
          <w:sz w:val="28"/>
          <w:szCs w:val="28"/>
        </w:rPr>
      </w:pPr>
      <w:r w:rsidRPr="0079798B">
        <w:rPr>
          <w:rFonts w:ascii="Times New Roman" w:eastAsia="Times New Roman" w:hAnsi="Times New Roman" w:cs="Times New Roman"/>
          <w:color w:val="262626"/>
          <w:sz w:val="28"/>
          <w:szCs w:val="28"/>
        </w:rPr>
        <w:t>Рисование карандашами или красками. Все зависит от вашего терпения и фантазии!</w:t>
      </w:r>
    </w:p>
    <w:p w:rsidR="0079798B" w:rsidRPr="0079798B" w:rsidRDefault="0079798B" w:rsidP="0079798B">
      <w:pPr>
        <w:numPr>
          <w:ilvl w:val="0"/>
          <w:numId w:val="3"/>
        </w:numPr>
        <w:shd w:val="clear" w:color="auto" w:fill="FFFFFF"/>
        <w:spacing w:before="100" w:beforeAutospacing="1" w:after="100" w:afterAutospacing="1"/>
        <w:ind w:left="0"/>
        <w:rPr>
          <w:rFonts w:ascii="Times New Roman" w:eastAsia="Times New Roman" w:hAnsi="Times New Roman" w:cs="Times New Roman"/>
          <w:color w:val="262626"/>
          <w:sz w:val="28"/>
          <w:szCs w:val="28"/>
        </w:rPr>
      </w:pPr>
      <w:r w:rsidRPr="0079798B">
        <w:rPr>
          <w:rFonts w:ascii="Times New Roman" w:eastAsia="Times New Roman" w:hAnsi="Times New Roman" w:cs="Times New Roman"/>
          <w:color w:val="262626"/>
          <w:sz w:val="28"/>
          <w:szCs w:val="28"/>
        </w:rPr>
        <w:t>Работа с кубиками. Содержание: ребенок может выложить с помощью кубиков башню, дорожку, скамеечку, ворота, домик и т. д.</w:t>
      </w:r>
    </w:p>
    <w:p w:rsidR="0079798B" w:rsidRPr="0079798B" w:rsidRDefault="0079798B" w:rsidP="0079798B">
      <w:pPr>
        <w:numPr>
          <w:ilvl w:val="0"/>
          <w:numId w:val="3"/>
        </w:numPr>
        <w:shd w:val="clear" w:color="auto" w:fill="FFFFFF"/>
        <w:spacing w:before="100" w:beforeAutospacing="1" w:after="100" w:afterAutospacing="1"/>
        <w:ind w:left="0"/>
        <w:rPr>
          <w:rFonts w:ascii="Times New Roman" w:eastAsia="Times New Roman" w:hAnsi="Times New Roman" w:cs="Times New Roman"/>
          <w:color w:val="262626"/>
          <w:sz w:val="28"/>
          <w:szCs w:val="28"/>
        </w:rPr>
      </w:pPr>
      <w:r w:rsidRPr="0079798B">
        <w:rPr>
          <w:rFonts w:ascii="Times New Roman" w:eastAsia="Times New Roman" w:hAnsi="Times New Roman" w:cs="Times New Roman"/>
          <w:color w:val="262626"/>
          <w:sz w:val="28"/>
          <w:szCs w:val="28"/>
        </w:rPr>
        <w:t>Работа с матрешками, пирамидками. Содержание: На столе раскладываются матрешки, пирамидки, коробки. собрать пирамиду из 5 колец;</w:t>
      </w:r>
    </w:p>
    <w:p w:rsidR="0079798B" w:rsidRPr="0079798B" w:rsidRDefault="0079798B" w:rsidP="0079798B">
      <w:pPr>
        <w:numPr>
          <w:ilvl w:val="0"/>
          <w:numId w:val="4"/>
        </w:numPr>
        <w:shd w:val="clear" w:color="auto" w:fill="FFFFFF"/>
        <w:spacing w:before="100" w:beforeAutospacing="1" w:after="100" w:afterAutospacing="1"/>
        <w:ind w:left="0"/>
        <w:rPr>
          <w:rFonts w:ascii="Times New Roman" w:eastAsia="Times New Roman" w:hAnsi="Times New Roman" w:cs="Times New Roman"/>
          <w:color w:val="262626"/>
          <w:sz w:val="28"/>
          <w:szCs w:val="28"/>
        </w:rPr>
      </w:pPr>
      <w:r w:rsidRPr="0079798B">
        <w:rPr>
          <w:rFonts w:ascii="Times New Roman" w:eastAsia="Times New Roman" w:hAnsi="Times New Roman" w:cs="Times New Roman"/>
          <w:color w:val="262626"/>
          <w:sz w:val="28"/>
          <w:szCs w:val="28"/>
        </w:rPr>
        <w:t>собрать 4-5 кубиков в один большой кубик;</w:t>
      </w:r>
    </w:p>
    <w:p w:rsidR="0079798B" w:rsidRPr="0079798B" w:rsidRDefault="0079798B" w:rsidP="0079798B">
      <w:pPr>
        <w:numPr>
          <w:ilvl w:val="0"/>
          <w:numId w:val="4"/>
        </w:numPr>
        <w:shd w:val="clear" w:color="auto" w:fill="FFFFFF"/>
        <w:spacing w:before="100" w:beforeAutospacing="1" w:after="100" w:afterAutospacing="1"/>
        <w:ind w:left="0"/>
        <w:rPr>
          <w:rFonts w:ascii="Times New Roman" w:eastAsia="Times New Roman" w:hAnsi="Times New Roman" w:cs="Times New Roman"/>
          <w:color w:val="262626"/>
          <w:sz w:val="28"/>
          <w:szCs w:val="28"/>
        </w:rPr>
      </w:pPr>
      <w:r w:rsidRPr="0079798B">
        <w:rPr>
          <w:rFonts w:ascii="Times New Roman" w:eastAsia="Times New Roman" w:hAnsi="Times New Roman" w:cs="Times New Roman"/>
          <w:color w:val="262626"/>
          <w:sz w:val="28"/>
          <w:szCs w:val="28"/>
        </w:rPr>
        <w:t>собрать одну матрешку из 4-5.</w:t>
      </w:r>
    </w:p>
    <w:p w:rsidR="0079798B" w:rsidRPr="0079798B" w:rsidRDefault="0079798B" w:rsidP="0079798B">
      <w:pPr>
        <w:numPr>
          <w:ilvl w:val="0"/>
          <w:numId w:val="5"/>
        </w:numPr>
        <w:shd w:val="clear" w:color="auto" w:fill="FFFFFF"/>
        <w:spacing w:before="100" w:beforeAutospacing="1" w:after="100" w:afterAutospacing="1"/>
        <w:ind w:left="0"/>
        <w:rPr>
          <w:rFonts w:ascii="Times New Roman" w:eastAsia="Times New Roman" w:hAnsi="Times New Roman" w:cs="Times New Roman"/>
          <w:color w:val="262626"/>
          <w:sz w:val="28"/>
          <w:szCs w:val="28"/>
        </w:rPr>
      </w:pPr>
      <w:r w:rsidRPr="0079798B">
        <w:rPr>
          <w:rFonts w:ascii="Times New Roman" w:eastAsia="Times New Roman" w:hAnsi="Times New Roman" w:cs="Times New Roman"/>
          <w:color w:val="262626"/>
          <w:sz w:val="28"/>
          <w:szCs w:val="28"/>
        </w:rPr>
        <w:t>Работа с бусинками. Содержание: можно придумать любой рисунок из бусинок. Сделать кукле бусы.</w:t>
      </w:r>
    </w:p>
    <w:p w:rsidR="0079798B" w:rsidRPr="0079798B" w:rsidRDefault="0079798B" w:rsidP="0079798B">
      <w:pPr>
        <w:numPr>
          <w:ilvl w:val="0"/>
          <w:numId w:val="5"/>
        </w:numPr>
        <w:shd w:val="clear" w:color="auto" w:fill="FFFFFF"/>
        <w:spacing w:before="100" w:beforeAutospacing="1" w:after="100" w:afterAutospacing="1"/>
        <w:ind w:left="0"/>
        <w:rPr>
          <w:rFonts w:ascii="Times New Roman" w:eastAsia="Times New Roman" w:hAnsi="Times New Roman" w:cs="Times New Roman"/>
          <w:color w:val="262626"/>
          <w:sz w:val="28"/>
          <w:szCs w:val="28"/>
        </w:rPr>
      </w:pPr>
      <w:r w:rsidRPr="0079798B">
        <w:rPr>
          <w:rFonts w:ascii="Times New Roman" w:eastAsia="Times New Roman" w:hAnsi="Times New Roman" w:cs="Times New Roman"/>
          <w:color w:val="262626"/>
          <w:sz w:val="28"/>
          <w:szCs w:val="28"/>
        </w:rPr>
        <w:t xml:space="preserve">Оборудование: Пульверизатор, цветок. </w:t>
      </w:r>
      <w:proofErr w:type="spellStart"/>
      <w:r w:rsidRPr="0079798B">
        <w:rPr>
          <w:rFonts w:ascii="Times New Roman" w:eastAsia="Times New Roman" w:hAnsi="Times New Roman" w:cs="Times New Roman"/>
          <w:color w:val="262626"/>
          <w:sz w:val="28"/>
          <w:szCs w:val="28"/>
        </w:rPr>
        <w:t>Содержание:Легко</w:t>
      </w:r>
      <w:proofErr w:type="spellEnd"/>
      <w:r w:rsidRPr="0079798B">
        <w:rPr>
          <w:rFonts w:ascii="Times New Roman" w:eastAsia="Times New Roman" w:hAnsi="Times New Roman" w:cs="Times New Roman"/>
          <w:color w:val="262626"/>
          <w:sz w:val="28"/>
          <w:szCs w:val="28"/>
        </w:rPr>
        <w:t xml:space="preserve"> нажимать тремя пальцами на грушу пульверизатора, направлять при этом получаемую струю на растение (опрыскивать) .</w:t>
      </w:r>
    </w:p>
    <w:p w:rsidR="0079798B" w:rsidRPr="0079798B" w:rsidRDefault="0079798B" w:rsidP="0079798B">
      <w:pPr>
        <w:numPr>
          <w:ilvl w:val="0"/>
          <w:numId w:val="5"/>
        </w:numPr>
        <w:shd w:val="clear" w:color="auto" w:fill="FFFFFF"/>
        <w:spacing w:before="100" w:beforeAutospacing="1" w:after="100" w:afterAutospacing="1"/>
        <w:ind w:left="0"/>
        <w:rPr>
          <w:rFonts w:ascii="Times New Roman" w:eastAsia="Times New Roman" w:hAnsi="Times New Roman" w:cs="Times New Roman"/>
          <w:color w:val="262626"/>
          <w:sz w:val="28"/>
          <w:szCs w:val="28"/>
        </w:rPr>
      </w:pPr>
      <w:r w:rsidRPr="0079798B">
        <w:rPr>
          <w:rFonts w:ascii="Times New Roman" w:eastAsia="Times New Roman" w:hAnsi="Times New Roman" w:cs="Times New Roman"/>
          <w:color w:val="262626"/>
          <w:sz w:val="28"/>
          <w:szCs w:val="28"/>
        </w:rPr>
        <w:t>Вырезание из бумаги. Вырезание поделок из бумаги также является одним из средств развития мелкой моторики кистей рук. Эта работа очень интересна детям, способствует развитию воображения, конструктивного мышления. Поделки из бумаги можно использовать в виде елочного украшения, подарить кому-либо.</w:t>
      </w:r>
    </w:p>
    <w:p w:rsidR="0079798B" w:rsidRPr="0079798B" w:rsidRDefault="0079798B" w:rsidP="0079798B">
      <w:pPr>
        <w:numPr>
          <w:ilvl w:val="0"/>
          <w:numId w:val="5"/>
        </w:numPr>
        <w:shd w:val="clear" w:color="auto" w:fill="FFFFFF"/>
        <w:spacing w:before="100" w:beforeAutospacing="1" w:after="100" w:afterAutospacing="1"/>
        <w:ind w:left="0"/>
        <w:rPr>
          <w:rFonts w:ascii="Times New Roman" w:eastAsia="Times New Roman" w:hAnsi="Times New Roman" w:cs="Times New Roman"/>
          <w:color w:val="262626"/>
          <w:sz w:val="28"/>
          <w:szCs w:val="28"/>
        </w:rPr>
      </w:pPr>
      <w:r w:rsidRPr="0079798B">
        <w:rPr>
          <w:rFonts w:ascii="Times New Roman" w:eastAsia="Times New Roman" w:hAnsi="Times New Roman" w:cs="Times New Roman"/>
          <w:color w:val="262626"/>
          <w:sz w:val="28"/>
          <w:szCs w:val="28"/>
        </w:rPr>
        <w:t>Составление из бумаги коллажей, композиций. Ножницы должны быть безопасные, не заостренные, научите ребенка правильно их держать в руке.</w:t>
      </w:r>
    </w:p>
    <w:p w:rsidR="0079798B" w:rsidRPr="0079798B" w:rsidRDefault="0079798B" w:rsidP="0079798B">
      <w:pPr>
        <w:shd w:val="clear" w:color="auto" w:fill="FFFFFF"/>
        <w:spacing w:after="206"/>
        <w:outlineLvl w:val="1"/>
        <w:rPr>
          <w:rFonts w:ascii="Times New Roman" w:eastAsia="Times New Roman" w:hAnsi="Times New Roman" w:cs="Times New Roman"/>
          <w:color w:val="070707"/>
          <w:sz w:val="28"/>
          <w:szCs w:val="28"/>
        </w:rPr>
      </w:pPr>
      <w:r w:rsidRPr="0079798B">
        <w:rPr>
          <w:rFonts w:ascii="Times New Roman" w:eastAsia="Times New Roman" w:hAnsi="Times New Roman" w:cs="Times New Roman"/>
          <w:color w:val="070707"/>
          <w:sz w:val="28"/>
          <w:szCs w:val="28"/>
        </w:rPr>
        <w:lastRenderedPageBreak/>
        <w:t xml:space="preserve">Эффективные приемы </w:t>
      </w:r>
      <w:proofErr w:type="spellStart"/>
      <w:r w:rsidRPr="0079798B">
        <w:rPr>
          <w:rFonts w:ascii="Times New Roman" w:eastAsia="Times New Roman" w:hAnsi="Times New Roman" w:cs="Times New Roman"/>
          <w:color w:val="070707"/>
          <w:sz w:val="28"/>
          <w:szCs w:val="28"/>
        </w:rPr>
        <w:t>самомассажа</w:t>
      </w:r>
      <w:proofErr w:type="spellEnd"/>
      <w:r w:rsidRPr="0079798B">
        <w:rPr>
          <w:rFonts w:ascii="Times New Roman" w:eastAsia="Times New Roman" w:hAnsi="Times New Roman" w:cs="Times New Roman"/>
          <w:color w:val="070707"/>
          <w:sz w:val="28"/>
          <w:szCs w:val="28"/>
        </w:rPr>
        <w:t xml:space="preserve"> кистей рук:</w:t>
      </w:r>
    </w:p>
    <w:p w:rsidR="0079798B" w:rsidRPr="0079798B" w:rsidRDefault="0079798B" w:rsidP="0079798B">
      <w:pPr>
        <w:numPr>
          <w:ilvl w:val="0"/>
          <w:numId w:val="6"/>
        </w:numPr>
        <w:shd w:val="clear" w:color="auto" w:fill="FFFFFF"/>
        <w:spacing w:before="100" w:beforeAutospacing="1" w:after="100" w:afterAutospacing="1"/>
        <w:ind w:left="0"/>
        <w:rPr>
          <w:rFonts w:ascii="Times New Roman" w:eastAsia="Times New Roman" w:hAnsi="Times New Roman" w:cs="Times New Roman"/>
          <w:color w:val="262626"/>
          <w:sz w:val="28"/>
          <w:szCs w:val="28"/>
        </w:rPr>
      </w:pPr>
      <w:r w:rsidRPr="0079798B">
        <w:rPr>
          <w:rFonts w:ascii="Times New Roman" w:eastAsia="Times New Roman" w:hAnsi="Times New Roman" w:cs="Times New Roman"/>
          <w:color w:val="262626"/>
          <w:sz w:val="28"/>
          <w:szCs w:val="28"/>
        </w:rPr>
        <w:t>«Ручки греем» - упражнение выполняется по внешней стороне ладони. Очень холодно зимой, Мерзнут ручки – ой, ой, ой! Надо ручки нам погреть, Посильнее растереть.</w:t>
      </w:r>
    </w:p>
    <w:p w:rsidR="0079798B" w:rsidRPr="0079798B" w:rsidRDefault="0079798B" w:rsidP="0079798B">
      <w:pPr>
        <w:numPr>
          <w:ilvl w:val="0"/>
          <w:numId w:val="6"/>
        </w:numPr>
        <w:shd w:val="clear" w:color="auto" w:fill="FFFFFF"/>
        <w:spacing w:before="100" w:beforeAutospacing="1" w:after="100" w:afterAutospacing="1"/>
        <w:ind w:left="0"/>
        <w:rPr>
          <w:rFonts w:ascii="Times New Roman" w:eastAsia="Times New Roman" w:hAnsi="Times New Roman" w:cs="Times New Roman"/>
          <w:color w:val="262626"/>
          <w:sz w:val="28"/>
          <w:szCs w:val="28"/>
        </w:rPr>
      </w:pPr>
      <w:r w:rsidRPr="0079798B">
        <w:rPr>
          <w:rFonts w:ascii="Times New Roman" w:eastAsia="Times New Roman" w:hAnsi="Times New Roman" w:cs="Times New Roman"/>
          <w:color w:val="262626"/>
          <w:sz w:val="28"/>
          <w:szCs w:val="28"/>
        </w:rPr>
        <w:t xml:space="preserve">«Точилка» - сжав одну руку в кулачок, вставляем в него поочередно по одному пальцу другой руки и прокручиваем </w:t>
      </w:r>
      <w:proofErr w:type="spellStart"/>
      <w:r w:rsidRPr="0079798B">
        <w:rPr>
          <w:rFonts w:ascii="Times New Roman" w:eastAsia="Times New Roman" w:hAnsi="Times New Roman" w:cs="Times New Roman"/>
          <w:color w:val="262626"/>
          <w:sz w:val="28"/>
          <w:szCs w:val="28"/>
        </w:rPr>
        <w:t>влево-вправо</w:t>
      </w:r>
      <w:proofErr w:type="spellEnd"/>
      <w:r w:rsidRPr="0079798B">
        <w:rPr>
          <w:rFonts w:ascii="Times New Roman" w:eastAsia="Times New Roman" w:hAnsi="Times New Roman" w:cs="Times New Roman"/>
          <w:color w:val="262626"/>
          <w:sz w:val="28"/>
          <w:szCs w:val="28"/>
        </w:rPr>
        <w:t xml:space="preserve"> каждый пальчик по 2 раза. Мы точили карандаш, Мы вертели карандаш. Мы точилку раскрутили, Острый кончик получили.</w:t>
      </w:r>
    </w:p>
    <w:p w:rsidR="0079798B" w:rsidRPr="0079798B" w:rsidRDefault="0079798B" w:rsidP="0079798B">
      <w:pPr>
        <w:numPr>
          <w:ilvl w:val="0"/>
          <w:numId w:val="6"/>
        </w:numPr>
        <w:shd w:val="clear" w:color="auto" w:fill="FFFFFF"/>
        <w:spacing w:before="100" w:beforeAutospacing="1" w:after="100" w:afterAutospacing="1"/>
        <w:ind w:left="0"/>
        <w:rPr>
          <w:rFonts w:ascii="Times New Roman" w:eastAsia="Times New Roman" w:hAnsi="Times New Roman" w:cs="Times New Roman"/>
          <w:color w:val="262626"/>
          <w:sz w:val="28"/>
          <w:szCs w:val="28"/>
        </w:rPr>
      </w:pPr>
      <w:r w:rsidRPr="0079798B">
        <w:rPr>
          <w:rFonts w:ascii="Times New Roman" w:eastAsia="Times New Roman" w:hAnsi="Times New Roman" w:cs="Times New Roman"/>
          <w:color w:val="262626"/>
          <w:sz w:val="28"/>
          <w:szCs w:val="28"/>
        </w:rPr>
        <w:t>«Пила» - ребром ладони одной руки «пилим» по ладони, предплечью другой руки. Пилим, пилим мы бревно – Очень толстое оно.</w:t>
      </w:r>
    </w:p>
    <w:p w:rsidR="0079798B" w:rsidRPr="0079798B" w:rsidRDefault="0079798B" w:rsidP="0079798B">
      <w:pPr>
        <w:shd w:val="clear" w:color="auto" w:fill="FFFFFF"/>
        <w:spacing w:after="360"/>
        <w:rPr>
          <w:rFonts w:ascii="Times New Roman" w:eastAsia="Times New Roman" w:hAnsi="Times New Roman" w:cs="Times New Roman"/>
          <w:color w:val="262626"/>
          <w:sz w:val="28"/>
          <w:szCs w:val="28"/>
        </w:rPr>
      </w:pPr>
      <w:r w:rsidRPr="0079798B">
        <w:rPr>
          <w:rFonts w:ascii="Times New Roman" w:eastAsia="Times New Roman" w:hAnsi="Times New Roman" w:cs="Times New Roman"/>
          <w:color w:val="262626"/>
          <w:sz w:val="28"/>
          <w:szCs w:val="28"/>
        </w:rPr>
        <w:t>Надо сильно постараться, И терпения набраться. Если вы будете тренировать руку ребенка, будет происходить развитие высших психических процессов, речи, пространственных ориентировок. Играйте с детьми и творите! Умелые пальцы рук у детей становятся не сразу. Главное помнить золотое правило: игры и упражнения, пальчиковые разминки должны проводиться систематически.</w:t>
      </w:r>
    </w:p>
    <w:p w:rsidR="002814EE" w:rsidRPr="0079798B" w:rsidRDefault="002814EE">
      <w:pPr>
        <w:rPr>
          <w:rFonts w:ascii="Times New Roman" w:hAnsi="Times New Roman" w:cs="Times New Roman"/>
          <w:sz w:val="28"/>
          <w:szCs w:val="28"/>
        </w:rPr>
      </w:pPr>
    </w:p>
    <w:sectPr w:rsidR="002814EE" w:rsidRPr="0079798B" w:rsidSect="00B152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PT Serif">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F3ACF"/>
    <w:multiLevelType w:val="multilevel"/>
    <w:tmpl w:val="88E41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9B57CA"/>
    <w:multiLevelType w:val="multilevel"/>
    <w:tmpl w:val="65F4D1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802860"/>
    <w:multiLevelType w:val="multilevel"/>
    <w:tmpl w:val="4C84E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B07196"/>
    <w:multiLevelType w:val="multilevel"/>
    <w:tmpl w:val="20BA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BB4561"/>
    <w:multiLevelType w:val="multilevel"/>
    <w:tmpl w:val="BD60A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25708C9"/>
    <w:multiLevelType w:val="multilevel"/>
    <w:tmpl w:val="5F98E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0"/>
  </w:num>
  <w:num w:numId="4">
    <w:abstractNumId w:val="2"/>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79798B"/>
    <w:rsid w:val="002814EE"/>
    <w:rsid w:val="0079798B"/>
    <w:rsid w:val="00993F36"/>
    <w:rsid w:val="00B152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290"/>
  </w:style>
  <w:style w:type="paragraph" w:styleId="2">
    <w:name w:val="heading 2"/>
    <w:basedOn w:val="a"/>
    <w:link w:val="20"/>
    <w:uiPriority w:val="9"/>
    <w:qFormat/>
    <w:rsid w:val="0079798B"/>
    <w:pPr>
      <w:spacing w:after="206" w:line="240" w:lineRule="auto"/>
      <w:outlineLvl w:val="1"/>
    </w:pPr>
    <w:rPr>
      <w:rFonts w:ascii="PT Serif" w:eastAsia="Times New Roman" w:hAnsi="PT Serif" w:cs="Times New Roman"/>
      <w:color w:val="070707"/>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9798B"/>
    <w:rPr>
      <w:rFonts w:ascii="PT Serif" w:eastAsia="Times New Roman" w:hAnsi="PT Serif" w:cs="Times New Roman"/>
      <w:color w:val="070707"/>
      <w:sz w:val="32"/>
      <w:szCs w:val="32"/>
    </w:rPr>
  </w:style>
  <w:style w:type="paragraph" w:styleId="a3">
    <w:name w:val="Normal (Web)"/>
    <w:basedOn w:val="a"/>
    <w:uiPriority w:val="99"/>
    <w:semiHidden/>
    <w:unhideWhenUsed/>
    <w:rsid w:val="0079798B"/>
    <w:pPr>
      <w:spacing w:after="360"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79798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979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4505917">
      <w:bodyDiv w:val="1"/>
      <w:marLeft w:val="0"/>
      <w:marRight w:val="0"/>
      <w:marTop w:val="0"/>
      <w:marBottom w:val="0"/>
      <w:divBdr>
        <w:top w:val="none" w:sz="0" w:space="0" w:color="auto"/>
        <w:left w:val="none" w:sz="0" w:space="0" w:color="auto"/>
        <w:bottom w:val="none" w:sz="0" w:space="0" w:color="auto"/>
        <w:right w:val="none" w:sz="0" w:space="0" w:color="auto"/>
      </w:divBdr>
      <w:divsChild>
        <w:div w:id="1309477459">
          <w:marLeft w:val="0"/>
          <w:marRight w:val="0"/>
          <w:marTop w:val="0"/>
          <w:marBottom w:val="0"/>
          <w:divBdr>
            <w:top w:val="none" w:sz="0" w:space="0" w:color="auto"/>
            <w:left w:val="single" w:sz="48" w:space="0" w:color="E5E5E5"/>
            <w:bottom w:val="none" w:sz="0" w:space="0" w:color="auto"/>
            <w:right w:val="single" w:sz="48" w:space="0" w:color="E5E5E5"/>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566</Words>
  <Characters>3227</Characters>
  <Application>Microsoft Office Word</Application>
  <DocSecurity>0</DocSecurity>
  <Lines>26</Lines>
  <Paragraphs>7</Paragraphs>
  <ScaleCrop>false</ScaleCrop>
  <Company/>
  <LinksUpToDate>false</LinksUpToDate>
  <CharactersWithSpaces>3786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Папа Андрей</dc:creator>
  <cp:keywords/>
  <dc:description/>
  <cp:lastModifiedBy>Папа Андрей</cp:lastModifiedBy>
  <cp:revision>4</cp:revision>
  <dcterms:created xsi:type="dcterms:W3CDTF">2015-12-05T19:03:00Z</dcterms:created>
  <dcterms:modified xsi:type="dcterms:W3CDTF">2015-12-05T19:30:00Z</dcterms:modified>
</cp:coreProperties>
</file>