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9B" w:rsidRPr="005E2E2C" w:rsidRDefault="005A0E9B" w:rsidP="005E2E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E2C">
        <w:rPr>
          <w:rFonts w:ascii="Times New Roman" w:hAnsi="Times New Roman" w:cs="Times New Roman"/>
          <w:b/>
          <w:sz w:val="32"/>
          <w:szCs w:val="32"/>
        </w:rPr>
        <w:t>Агрессия у дошкольников: особенности, причины, помощь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Проблема агрессии у детей встречается довольно часто. При этом агрессия может очень отличаться по своей форме: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вербальная агрессия (ребёнок резко отвечает, кричит, ругается матом);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физическая агрессия (бьёт однокашников, пытается драться с мамой и папой).</w:t>
      </w: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Каждая из этих форм может выражаться косвенно: это высказывание агрессии в форме жалоб - косвенная вербальная </w:t>
      </w:r>
      <w:r w:rsidR="004637B0" w:rsidRPr="00EC2958">
        <w:rPr>
          <w:rFonts w:ascii="Times New Roman" w:hAnsi="Times New Roman" w:cs="Times New Roman"/>
          <w:sz w:val="28"/>
          <w:szCs w:val="28"/>
        </w:rPr>
        <w:t>агрессия (</w:t>
      </w:r>
      <w:r w:rsidRPr="00EC2958">
        <w:rPr>
          <w:rFonts w:ascii="Times New Roman" w:hAnsi="Times New Roman" w:cs="Times New Roman"/>
          <w:sz w:val="28"/>
          <w:szCs w:val="28"/>
        </w:rPr>
        <w:t xml:space="preserve">"А Петя меня ударил", "А Таня обзывается", "Тебя волк догонит, обкусает, съест", "Вон камень, иди споткнись об него"); а также в виде косвенной физической агрессии (ребёнок может порвать чужой рисунок, разбить или испортить вещи другого ребёнка, сделать ему "гадость" - </w:t>
      </w:r>
      <w:r w:rsidR="004637B0" w:rsidRPr="00EC2958">
        <w:rPr>
          <w:rFonts w:ascii="Times New Roman" w:hAnsi="Times New Roman" w:cs="Times New Roman"/>
          <w:sz w:val="28"/>
          <w:szCs w:val="28"/>
        </w:rPr>
        <w:t>налить,</w:t>
      </w:r>
      <w:r w:rsidRPr="00EC2958">
        <w:rPr>
          <w:rFonts w:ascii="Times New Roman" w:hAnsi="Times New Roman" w:cs="Times New Roman"/>
          <w:sz w:val="28"/>
          <w:szCs w:val="28"/>
        </w:rPr>
        <w:t xml:space="preserve"> клея на стул, и т.д.).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КАК ОТЛИЧИТЬ НОРМАЛЬНУЮ ЗЛОСТЬ ОТ ЧРЕЗМЕРНОЙ АГРЕССИВНОСТИ?</w:t>
      </w: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 К сожалению, взрослые порой негативно относятся к агрессии, в то время как злость - совершенно прекрасная эмоция. Она не только позволяет регулировать свои собственные границы ("Не лезь ко мне, а то стукну"), но и бывает вполне конструктивной в других отношениях. Злость - это мобилизация энергии, это отличный критерий для понимания того, что мне подходит, а что - нет. Если бы взрослые люди не злились, когда кто-то садится им на голову, или угрожает, а вместо этого, к примеру, молчали бы, или игнорировали действия других, согласитесь, вряд ли это могло бы вести к конструктивному взаимодействию. Злясь, ребёнок отстаивает свои интересы, своё превосходство. И в таких случаях (когда злость служит средством к достижению комфорта, отстаиванию интересов, обеспечению безопасности) можно говорить о нормальных реакциях ребёнка.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А вот если всё поведение направленно именно на причинение вреда другому, а агрессия является самоцелью (то есть ребёнку нравится унижать, бить других, видеть их слёзы) - стоит задуматься о причинах такого поведения.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Pr="00A56A53" w:rsidRDefault="005A0E9B" w:rsidP="005E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t xml:space="preserve">ПРИЧИНЫ АГРЕССИВНОГО ПОВЕДЕНИЯ У ДЕТЕЙ.  </w:t>
      </w: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Таких причин может быть множество, и в каждом конкретном случае необходимо подробно разбираться, в чём же дело. Но чаще всего среди причин встречаются следующие: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Неадаптивные модели поведения. Нехватка информации о методах управления агрессией и способах контролировать свои эмоции. К таким случаям можно отнести агрессивное поведение детей, когда они просто не знают других способов отстоять свои интересы, к примеру. По телевизору и на примере родителей они видят некоторые примеры, но это далеко не всё многообразие поведенческих моделей, которые могут понадобиться при взаимодействии со сверстниками.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lastRenderedPageBreak/>
        <w:t>И как только ребёнок попадает в детский сад, он может начать искать такие модели, отстаивая свои границы. Как? При помощи хамства и кулаков.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В таких случаях необходимо объяснить ребёнку, что есть другие варианты. Что в сложных ситуациях можно обратиться, например, за объяснением к воспитательнице или ко взрослому. Прояснить, как ребёнок переживает ситуацию конкуренции. Прояснить, понимает ли ребёнок социальные последствия своих действий. Вероятно, ребёнок пока что не понимает, что он (или его родители, в случае порчи имущества) несёт ОТВЕТСТВЕННОСТЬ за свои действия.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Всё это нужно объяснить ребёнку мягко, доходчиво, в доступной для него форме. Лучше всего - в игровой. Также следует рассказать ему, что есть способы сдержаться, успокоиться или спокойно выразить своё недовольство. Не стоит запугивать, наказывать ребёнка, не выяснив причин поведения. И не стоит думать, что ему "так хочется" себя вести. Причины есть всегда.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Агрессия как выражение дискомфорта. Есть дети, которые постоянно испытывают повышенную раздражительность. Для которых, в силу различных причин, недостаточно жалости, сочувствия, нет возможности выговориться. Помимо агрессивного поведения, дети могут царапать себе руки, вырывать волосы, грызть ногти и т.д. Здесь будет недостаточно простого объяснения правил поведения и формирования ответственности. Причины агрессии здесь лежат глубже, и среди них могут обнаружиться причины физиологического порядка.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В таких случаях ребёнка лучше будет показать специалистам - неврологу, </w:t>
      </w:r>
      <w:proofErr w:type="spellStart"/>
      <w:r w:rsidRPr="00EC2958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EC2958">
        <w:rPr>
          <w:rFonts w:ascii="Times New Roman" w:hAnsi="Times New Roman" w:cs="Times New Roman"/>
          <w:sz w:val="28"/>
          <w:szCs w:val="28"/>
        </w:rPr>
        <w:t>, психологу, и специальные коррекционные занятия в группе с другими детьми будут способствовать улучшению ситуации.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3) Агрессия, вызванная системными причинами. Семья - это система, где каждый человек оказывает влияние на остальных, и в то же время, отношения между двумя людьми в системе неминуемо оказывают влияние на третьего человека. Агрессивное поведение ребёнка в таких случаях может служить "маячком" проблем в отношениях между мужем и женой. Это может быть враждебность между женой и мужем; накопленные обиды, которые "грузом" лежат на душе у одного из родителей; это неграмотное поведение родителей (к примеру, когда отец говорит ребёнку, как нехорошо кричать, а через 5 минут сам кричит по телефону на нерадивого подчинённого), несогласованность действий родителей в воспитании ребёнка (мать говорит одно, отец - противоположное); сексуальные проблемы у родителей и так далее.</w:t>
      </w:r>
    </w:p>
    <w:p w:rsidR="005A0E9B" w:rsidRPr="00EC2958" w:rsidRDefault="005A0E9B" w:rsidP="005E2E2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В таком случае работать исключительно с ребёнком бессмысленно - ведь его поведение только "зеркало" того, что творится в семье. И здесь, безусловно, необходим системный подход: изучение текущей ситуации в семье, при </w:t>
      </w:r>
      <w:r w:rsidRPr="00EC2958">
        <w:rPr>
          <w:rFonts w:ascii="Times New Roman" w:hAnsi="Times New Roman" w:cs="Times New Roman"/>
          <w:sz w:val="28"/>
          <w:szCs w:val="28"/>
        </w:rPr>
        <w:lastRenderedPageBreak/>
        <w:t>необходимости - проработка личностных проблем каждого из членов семьи, а также семейная терапия.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Default="005A0E9B" w:rsidP="005E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t>РАБОТА ПСИХОЛОГА С АГРЕССИВНЫМИ ДЕТЬМИ.</w:t>
      </w:r>
    </w:p>
    <w:p w:rsidR="00A56A53" w:rsidRPr="00A56A53" w:rsidRDefault="00A56A53" w:rsidP="005E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958">
        <w:rPr>
          <w:rFonts w:ascii="Times New Roman" w:hAnsi="Times New Roman" w:cs="Times New Roman"/>
          <w:sz w:val="28"/>
          <w:szCs w:val="28"/>
        </w:rPr>
        <w:t>В.Окландер</w:t>
      </w:r>
      <w:proofErr w:type="spellEnd"/>
      <w:r w:rsidRPr="00EC2958">
        <w:rPr>
          <w:rFonts w:ascii="Times New Roman" w:hAnsi="Times New Roman" w:cs="Times New Roman"/>
          <w:sz w:val="28"/>
          <w:szCs w:val="28"/>
        </w:rPr>
        <w:t xml:space="preserve"> предлагает выделить 4 этапа в работе с гневом у детей: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Данный этап включает в себя информирование - разговоры об эмоциях, о гневе, рассказ о том, что такое гнев. Задачей является помочь ребёнку понять, что вызывает у него агрессию, как он это выражает, как это сказывается на окружающих, а также какое телесное выражение имеет у ребёнка эмоция гнева.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Помощь не только в узнавании, но и в принятии своих агрессивных чувств, обучение адекватным методам выражения гнева, а также способам снять напряжение, успокоиться, взять себя в руки, контролировать свой гнев.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3) Создать для ребёнка безопасные условия и дать им возможность выразить накопившиеся чувства в процессе работы с психологом.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 xml:space="preserve">4) Научить заботиться о себе, объяснить, что можно сказать другому человеку, если ребёнок злится на него, как словесно выразить гнев, оставаясь в социально </w:t>
      </w:r>
      <w:r w:rsidR="00D60974" w:rsidRPr="00EC2958">
        <w:rPr>
          <w:rFonts w:ascii="Times New Roman" w:hAnsi="Times New Roman" w:cs="Times New Roman"/>
          <w:sz w:val="28"/>
          <w:szCs w:val="28"/>
        </w:rPr>
        <w:t>приемлемых</w:t>
      </w:r>
      <w:r w:rsidRPr="00EC2958">
        <w:rPr>
          <w:rFonts w:ascii="Times New Roman" w:hAnsi="Times New Roman" w:cs="Times New Roman"/>
          <w:sz w:val="28"/>
          <w:szCs w:val="28"/>
        </w:rPr>
        <w:t xml:space="preserve"> рамках.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Однако в любом случае, при работе с агрессивными детьми, психологу нужно исходить из причин агрессивного поведения.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A53" w:rsidRPr="00A56A53" w:rsidRDefault="005A0E9B" w:rsidP="005E2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53">
        <w:rPr>
          <w:rFonts w:ascii="Times New Roman" w:hAnsi="Times New Roman" w:cs="Times New Roman"/>
          <w:b/>
          <w:sz w:val="28"/>
          <w:szCs w:val="28"/>
        </w:rPr>
        <w:t xml:space="preserve">ПОМОЩЬ РОДИТЕЛЕЙ ДЕТЯМ С АГРЕССИВНЫМ ПОВЕДЕНИЕМ. </w:t>
      </w:r>
    </w:p>
    <w:p w:rsidR="00A56A53" w:rsidRDefault="00A56A53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E9B" w:rsidRPr="00EC2958" w:rsidRDefault="005A0E9B" w:rsidP="005E2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Как может помочь ребёнку в таких случаях родитель? Примерно так же: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1) Информировать ребёнка.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2) Дать возможность выразить агрессию дома: для этого можно рвать бумагу, бить в барабан, громко топать ногами, кричать, втирать пластилин в картонку и т.д.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3) Научить сдерживаться: досчитать про себя до 10, умыть руки холодной водой, сделать 10 шумных вдохов-выдохов, побегать по стадиону.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4) Обучить техникам релаксации (поскольку у агрессивных детей часто сильно напряжены мышцы): упражнения из йоги, медленные танцы под музыку и т.д. Хорошим заменителем релаксации выступает плавание.</w:t>
      </w:r>
    </w:p>
    <w:p w:rsidR="005A0E9B" w:rsidRPr="00EC2958" w:rsidRDefault="005A0E9B" w:rsidP="005E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958">
        <w:rPr>
          <w:rFonts w:ascii="Times New Roman" w:hAnsi="Times New Roman" w:cs="Times New Roman"/>
          <w:sz w:val="28"/>
          <w:szCs w:val="28"/>
        </w:rPr>
        <w:t>5) Оказывать поддержку, заботиться, однако, в то же время, быть в меру требовательным к ребёнку и воспитывать в нём чувство ответственности за своё поведение.</w:t>
      </w:r>
    </w:p>
    <w:p w:rsidR="00886F0C" w:rsidRDefault="00886F0C" w:rsidP="005E2E2C">
      <w:pPr>
        <w:jc w:val="both"/>
      </w:pPr>
    </w:p>
    <w:sectPr w:rsidR="00886F0C" w:rsidSect="005E2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0C"/>
    <w:rsid w:val="004637B0"/>
    <w:rsid w:val="004B1A00"/>
    <w:rsid w:val="005A0E9B"/>
    <w:rsid w:val="005E2E2C"/>
    <w:rsid w:val="00886F0C"/>
    <w:rsid w:val="00951B0C"/>
    <w:rsid w:val="00A56A53"/>
    <w:rsid w:val="00BC49B7"/>
    <w:rsid w:val="00D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90FD-4FDE-4900-B6B0-E3E7BC0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Мария</cp:lastModifiedBy>
  <cp:revision>7</cp:revision>
  <dcterms:created xsi:type="dcterms:W3CDTF">2015-11-17T06:56:00Z</dcterms:created>
  <dcterms:modified xsi:type="dcterms:W3CDTF">2024-11-27T13:16:00Z</dcterms:modified>
</cp:coreProperties>
</file>