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26" w:rsidRDefault="008567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32"/>
          <w:szCs w:val="28"/>
        </w:rPr>
      </w:pPr>
      <w:r>
        <w:rPr>
          <w:b/>
          <w:bCs/>
          <w:iCs/>
          <w:color w:val="000000"/>
          <w:sz w:val="32"/>
          <w:szCs w:val="28"/>
        </w:rPr>
        <w:t>Рекомендации для родителей по теме «Моё тело»</w:t>
      </w:r>
    </w:p>
    <w:p w:rsidR="00C0541B" w:rsidRDefault="00C054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32"/>
          <w:szCs w:val="28"/>
        </w:rPr>
      </w:pPr>
    </w:p>
    <w:p w:rsidR="008B6126" w:rsidRDefault="008567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закрепления материала «Я и моё тело» рекомендуем родителям поиграть с детьми дома.</w:t>
      </w:r>
    </w:p>
    <w:p w:rsidR="008B6126" w:rsidRDefault="00856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iCs/>
          <w:color w:val="282828"/>
          <w:sz w:val="28"/>
          <w:szCs w:val="28"/>
        </w:rPr>
        <w:t>Рассмотрите с ребенком себя в зеркале. Назовите вместе части тела (туловище, голова, руки, ноги).</w:t>
      </w:r>
    </w:p>
    <w:p w:rsidR="008B6126" w:rsidRDefault="00856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Дети должны усвоить: </w:t>
      </w:r>
      <w:r>
        <w:rPr>
          <w:sz w:val="28"/>
          <w:szCs w:val="28"/>
        </w:rPr>
        <w:t>название основных частей тела; их функции; умение различать правую и левую руку и ногу; пространственные направления (вверх  - вниз, спереди – сзади, направо – налево, вперед – назад).</w:t>
      </w:r>
      <w:proofErr w:type="gramEnd"/>
    </w:p>
    <w:p w:rsidR="008B6126" w:rsidRDefault="00856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iCs/>
          <w:color w:val="282828"/>
          <w:sz w:val="28"/>
          <w:szCs w:val="28"/>
        </w:rPr>
        <w:t>Посмотрите вместе фотографии в фотоальбоме (как я рос, родители в детст</w:t>
      </w:r>
      <w:r>
        <w:rPr>
          <w:iCs/>
          <w:color w:val="282828"/>
          <w:sz w:val="28"/>
          <w:szCs w:val="28"/>
        </w:rPr>
        <w:t>ве, старшие дети). Отметьте с ребенком, что человек с возрастом меняется.</w:t>
      </w:r>
    </w:p>
    <w:p w:rsidR="008B6126" w:rsidRDefault="00856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iCs/>
          <w:color w:val="282828"/>
          <w:sz w:val="28"/>
          <w:szCs w:val="28"/>
        </w:rPr>
        <w:t>Поиграйте с ребенком в игру «Покажи, что назову». Вы называете части тела, а ребенок их показывает.</w:t>
      </w:r>
    </w:p>
    <w:p w:rsidR="008B6126" w:rsidRDefault="00856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iCs/>
          <w:color w:val="282828"/>
          <w:sz w:val="28"/>
          <w:szCs w:val="28"/>
        </w:rPr>
        <w:t>Рассмотрите совместно с детьми ладони мамы, папы, ребенка, нарисуйте с детьми рабо</w:t>
      </w:r>
      <w:r>
        <w:rPr>
          <w:iCs/>
          <w:color w:val="282828"/>
          <w:sz w:val="28"/>
          <w:szCs w:val="28"/>
        </w:rPr>
        <w:t>ту на тему «Ладошки нашей семьи».</w:t>
      </w:r>
    </w:p>
    <w:p w:rsidR="008B6126" w:rsidRDefault="008567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iCs/>
          <w:color w:val="282828"/>
          <w:sz w:val="28"/>
          <w:szCs w:val="28"/>
        </w:rPr>
        <w:t>Прочитайте произведения С.Маршака «Великан», «Почему у человека две руки и один язык»</w:t>
      </w:r>
      <w:r>
        <w:rPr>
          <w:iCs/>
          <w:color w:val="282828"/>
          <w:sz w:val="28"/>
          <w:szCs w:val="28"/>
        </w:rPr>
        <w:t>,</w:t>
      </w:r>
      <w:r w:rsidR="00C0541B">
        <w:rPr>
          <w:iCs/>
          <w:color w:val="282828"/>
          <w:sz w:val="28"/>
          <w:szCs w:val="28"/>
        </w:rPr>
        <w:t xml:space="preserve"> </w:t>
      </w:r>
      <w:proofErr w:type="spellStart"/>
      <w:r>
        <w:rPr>
          <w:iCs/>
          <w:color w:val="282828"/>
          <w:sz w:val="28"/>
          <w:szCs w:val="28"/>
        </w:rPr>
        <w:t>Барто</w:t>
      </w:r>
      <w:proofErr w:type="spellEnd"/>
      <w:r>
        <w:rPr>
          <w:iCs/>
          <w:color w:val="282828"/>
          <w:sz w:val="28"/>
          <w:szCs w:val="28"/>
        </w:rPr>
        <w:t xml:space="preserve"> «Девочка чумазая».</w:t>
      </w:r>
    </w:p>
    <w:p w:rsidR="008B6126" w:rsidRDefault="00856730">
      <w:pPr>
        <w:pStyle w:val="c2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hanging="284"/>
        <w:rPr>
          <w:rStyle w:val="c9"/>
          <w:bCs/>
          <w:sz w:val="28"/>
          <w:szCs w:val="28"/>
        </w:rPr>
      </w:pPr>
      <w:r>
        <w:rPr>
          <w:rStyle w:val="c9"/>
          <w:bCs/>
          <w:sz w:val="28"/>
          <w:szCs w:val="28"/>
        </w:rPr>
        <w:t>Поиграйте в речевые упражнения</w:t>
      </w:r>
      <w:r>
        <w:rPr>
          <w:rStyle w:val="c9"/>
          <w:bCs/>
          <w:sz w:val="28"/>
          <w:szCs w:val="28"/>
          <w:lang w:val="en-US"/>
        </w:rPr>
        <w:t>:</w:t>
      </w:r>
    </w:p>
    <w:p w:rsidR="008B6126" w:rsidRDefault="00856730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«Один – много»</w:t>
      </w:r>
    </w:p>
    <w:p w:rsidR="008B6126" w:rsidRDefault="00856730">
      <w:pPr>
        <w:pStyle w:val="c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rStyle w:val="c1"/>
          <w:sz w:val="28"/>
          <w:szCs w:val="28"/>
        </w:rPr>
        <w:t>Глаз – глаза – много глаз</w:t>
      </w:r>
    </w:p>
    <w:p w:rsidR="008B6126" w:rsidRDefault="00856730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iCs/>
          <w:sz w:val="28"/>
          <w:szCs w:val="28"/>
        </w:rPr>
      </w:pPr>
      <w:r>
        <w:rPr>
          <w:rStyle w:val="c1"/>
          <w:iCs/>
          <w:sz w:val="28"/>
          <w:szCs w:val="28"/>
        </w:rPr>
        <w:t>(волос, рот, ухо, лоб, голова, рука, н</w:t>
      </w:r>
      <w:r>
        <w:rPr>
          <w:rStyle w:val="c1"/>
          <w:iCs/>
          <w:sz w:val="28"/>
          <w:szCs w:val="28"/>
        </w:rPr>
        <w:t>ога, локоть, палец)</w:t>
      </w:r>
    </w:p>
    <w:p w:rsidR="008B6126" w:rsidRDefault="008B6126">
      <w:pPr>
        <w:pStyle w:val="c2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8B6126" w:rsidRDefault="00856730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«Подумай и ответь»:</w:t>
      </w:r>
    </w:p>
    <w:p w:rsidR="008B6126" w:rsidRDefault="00856730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-Чем мы ходим?</w:t>
      </w:r>
    </w:p>
    <w:p w:rsidR="008B6126" w:rsidRDefault="008567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-Чем мы смотрим?</w:t>
      </w:r>
    </w:p>
    <w:p w:rsidR="008B6126" w:rsidRDefault="008567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-Чем мы слушаем?</w:t>
      </w:r>
    </w:p>
    <w:p w:rsidR="008B6126" w:rsidRDefault="008567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-Чем мы работаем?</w:t>
      </w:r>
    </w:p>
    <w:p w:rsidR="008B6126" w:rsidRDefault="008567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-Чем мы</w:t>
      </w:r>
      <w:r>
        <w:rPr>
          <w:rStyle w:val="c1"/>
          <w:sz w:val="28"/>
          <w:szCs w:val="28"/>
        </w:rPr>
        <w:t xml:space="preserve"> хлопаем</w:t>
      </w:r>
      <w:r>
        <w:rPr>
          <w:color w:val="000000"/>
          <w:sz w:val="28"/>
          <w:szCs w:val="28"/>
        </w:rPr>
        <w:t>?</w:t>
      </w:r>
    </w:p>
    <w:p w:rsidR="008B6126" w:rsidRDefault="008567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-Чем мы думаем?</w:t>
      </w:r>
    </w:p>
    <w:p w:rsidR="008B6126" w:rsidRDefault="008567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-Чем мы</w:t>
      </w:r>
      <w:r>
        <w:rPr>
          <w:rStyle w:val="c1"/>
          <w:sz w:val="28"/>
          <w:szCs w:val="28"/>
        </w:rPr>
        <w:t xml:space="preserve"> жуем</w:t>
      </w:r>
      <w:r>
        <w:rPr>
          <w:color w:val="000000"/>
          <w:sz w:val="28"/>
          <w:szCs w:val="28"/>
        </w:rPr>
        <w:t>?</w:t>
      </w:r>
    </w:p>
    <w:p w:rsidR="008B6126" w:rsidRDefault="0085673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-Чем мы нюхаем?</w:t>
      </w:r>
    </w:p>
    <w:p w:rsidR="008B6126" w:rsidRDefault="008B6126">
      <w:pPr>
        <w:pStyle w:val="c2"/>
        <w:shd w:val="clear" w:color="auto" w:fill="FFFFFF"/>
        <w:spacing w:before="0" w:beforeAutospacing="0" w:after="0" w:afterAutospacing="0"/>
        <w:ind w:left="1440"/>
        <w:rPr>
          <w:sz w:val="28"/>
          <w:szCs w:val="28"/>
        </w:rPr>
      </w:pPr>
    </w:p>
    <w:p w:rsidR="008B6126" w:rsidRDefault="00856730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«Большой и маленький»</w:t>
      </w:r>
    </w:p>
    <w:p w:rsidR="008B6126" w:rsidRDefault="00856730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Зуб – зубик</w:t>
      </w:r>
    </w:p>
    <w:p w:rsidR="008B6126" w:rsidRDefault="00856730">
      <w:pPr>
        <w:pStyle w:val="c2"/>
        <w:shd w:val="clear" w:color="auto" w:fill="FFFFFF"/>
        <w:spacing w:before="0" w:beforeAutospacing="0" w:after="0" w:afterAutospacing="0"/>
        <w:ind w:left="720"/>
        <w:rPr>
          <w:rStyle w:val="c1"/>
          <w:iCs/>
          <w:sz w:val="28"/>
          <w:szCs w:val="28"/>
        </w:rPr>
      </w:pPr>
      <w:r>
        <w:rPr>
          <w:rStyle w:val="c1"/>
          <w:iCs/>
          <w:sz w:val="28"/>
          <w:szCs w:val="28"/>
        </w:rPr>
        <w:t xml:space="preserve">(глаз, нога, рука, нос, ухо, живот, спина, рот, </w:t>
      </w:r>
      <w:r>
        <w:rPr>
          <w:rStyle w:val="c1"/>
          <w:iCs/>
          <w:sz w:val="28"/>
          <w:szCs w:val="28"/>
        </w:rPr>
        <w:t>язык)</w:t>
      </w:r>
    </w:p>
    <w:p w:rsidR="008B6126" w:rsidRDefault="00856730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Загадайте детям загадки: 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1.Оля весело бежит,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по дорожке.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Оле… (Ножки)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2.Оля слушает в лесу,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кричат кукушки.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Нашей Оле… (Ушки)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3.Оля ягодки берет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две, по три штучки.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Оле…</w:t>
      </w:r>
      <w:r>
        <w:rPr>
          <w:rFonts w:ascii="Times New Roman" w:hAnsi="Times New Roman" w:cs="Times New Roman"/>
          <w:sz w:val="28"/>
          <w:szCs w:val="28"/>
        </w:rPr>
        <w:t xml:space="preserve"> (Ручки)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4.Оля ядрышки грызет,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Падают скорлупки.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Оле… (Зубки)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5.Оля смотрит на кота,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картинки-сказки.</w:t>
      </w:r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</w:t>
      </w:r>
      <w:proofErr w:type="gramEnd"/>
    </w:p>
    <w:p w:rsidR="008B6126" w:rsidRDefault="00856730">
      <w:pPr>
        <w:tabs>
          <w:tab w:val="left" w:pos="1995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Оле… (Глазки)</w:t>
      </w:r>
    </w:p>
    <w:p w:rsidR="008B6126" w:rsidRDefault="008B612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B6126" w:rsidRDefault="00856730">
      <w:pPr>
        <w:shd w:val="clear" w:color="auto" w:fill="FFFFFF"/>
        <w:spacing w:before="60" w:after="0" w:line="240" w:lineRule="auto"/>
        <w:rPr>
          <w:rFonts w:ascii="sans-serif" w:eastAsia="sans-serif" w:hAnsi="sans-serif" w:cs="sans-serif"/>
          <w:color w:val="181818"/>
          <w:sz w:val="16"/>
          <w:szCs w:val="16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Ветер</w:t>
      </w:r>
    </w:p>
    <w:p w:rsidR="008B6126" w:rsidRDefault="00856730">
      <w:pPr>
        <w:shd w:val="clear" w:color="auto" w:fill="FFFFFF"/>
        <w:spacing w:before="40" w:after="0" w:line="240" w:lineRule="auto"/>
        <w:rPr>
          <w:rFonts w:ascii="sans-serif" w:eastAsia="sans-serif" w:hAnsi="sans-serif" w:cs="sans-serif"/>
          <w:color w:val="181818"/>
          <w:sz w:val="16"/>
          <w:szCs w:val="16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Ветер дует нам в лицо,</w:t>
      </w:r>
    </w:p>
    <w:p w:rsidR="008B6126" w:rsidRDefault="00856730">
      <w:pPr>
        <w:shd w:val="clear" w:color="auto" w:fill="FFFFFF"/>
        <w:spacing w:after="0" w:line="240" w:lineRule="auto"/>
        <w:rPr>
          <w:rFonts w:ascii="sans-serif" w:eastAsia="sans-serif" w:hAnsi="sans-serif" w:cs="sans-serif"/>
          <w:color w:val="181818"/>
          <w:sz w:val="16"/>
          <w:szCs w:val="16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Закачалось деревцо.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sans-serif" w:eastAsia="sans-serif" w:hAnsi="sans-serif" w:cs="sans-serif"/>
          <w:color w:val="181818"/>
          <w:sz w:val="16"/>
          <w:szCs w:val="16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Ветер тише, тише, тише,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sans-serif" w:eastAsia="sans-serif" w:hAnsi="sans-serif" w:cs="sans-serif"/>
          <w:color w:val="181818"/>
          <w:sz w:val="16"/>
          <w:szCs w:val="16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 потом кругом,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кругом,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sans-serif" w:eastAsia="sans-serif" w:hAnsi="sans-serif" w:cs="sans-serif"/>
          <w:color w:val="181818"/>
          <w:sz w:val="16"/>
          <w:szCs w:val="16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Все бегом, бегом, бегом.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sans-serif" w:eastAsia="sans-serif" w:hAnsi="sans-serif" w:cs="sans-serif"/>
          <w:color w:val="181818"/>
          <w:sz w:val="16"/>
          <w:szCs w:val="16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Тише, тише, не спешите!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sans-serif" w:eastAsia="sans-serif" w:hAnsi="sans-serif" w:cs="sans-serif"/>
          <w:color w:val="181818"/>
          <w:sz w:val="16"/>
          <w:szCs w:val="16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Карусель остановите,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 </w:t>
      </w: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CN"/>
        </w:rPr>
        <w:t>Веселая зарядка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Раз— </w:t>
      </w:r>
      <w:proofErr w:type="gramStart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дв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а, раз— два! Вот и кончилась игра!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Ножками потопаем  1-2-3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Ручками похлопаем 1-2-3, 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Пле</w:t>
      </w:r>
      <w:r w:rsidR="00C0541B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ч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иком подвигаем,</w:t>
      </w:r>
    </w:p>
    <w:p w:rsidR="008B6126" w:rsidRDefault="00856730">
      <w:pPr>
        <w:shd w:val="clear" w:color="auto" w:fill="FFFFFF"/>
        <w:spacing w:line="240" w:lineRule="auto"/>
        <w:ind w:right="420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 потом попрыгаем</w:t>
      </w:r>
    </w:p>
    <w:p w:rsidR="008B6126" w:rsidRDefault="008B6126">
      <w:pPr>
        <w:shd w:val="clear" w:color="auto" w:fill="FFFFFF"/>
        <w:spacing w:line="240" w:lineRule="auto"/>
        <w:ind w:right="420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</w:p>
    <w:p w:rsidR="008B6126" w:rsidRDefault="008B6126">
      <w:pPr>
        <w:pStyle w:val="a4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8B6126" w:rsidSect="008B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730" w:rsidRDefault="00856730">
      <w:pPr>
        <w:spacing w:line="240" w:lineRule="auto"/>
      </w:pPr>
      <w:r>
        <w:separator/>
      </w:r>
    </w:p>
  </w:endnote>
  <w:endnote w:type="continuationSeparator" w:id="0">
    <w:p w:rsidR="00856730" w:rsidRDefault="00856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730" w:rsidRDefault="00856730">
      <w:pPr>
        <w:spacing w:after="0"/>
      </w:pPr>
      <w:r>
        <w:separator/>
      </w:r>
    </w:p>
  </w:footnote>
  <w:footnote w:type="continuationSeparator" w:id="0">
    <w:p w:rsidR="00856730" w:rsidRDefault="0085673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2609A"/>
    <w:multiLevelType w:val="multilevel"/>
    <w:tmpl w:val="6A3260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27518"/>
    <w:rsid w:val="001B50B8"/>
    <w:rsid w:val="001B71E1"/>
    <w:rsid w:val="005807E7"/>
    <w:rsid w:val="005A6F69"/>
    <w:rsid w:val="00650FE1"/>
    <w:rsid w:val="006E0DDD"/>
    <w:rsid w:val="00717C07"/>
    <w:rsid w:val="00791923"/>
    <w:rsid w:val="00827518"/>
    <w:rsid w:val="00856730"/>
    <w:rsid w:val="008B6126"/>
    <w:rsid w:val="009C15F5"/>
    <w:rsid w:val="009F2905"/>
    <w:rsid w:val="00B64095"/>
    <w:rsid w:val="00C0541B"/>
    <w:rsid w:val="00C908CA"/>
    <w:rsid w:val="00CC6EC9"/>
    <w:rsid w:val="00D3057C"/>
    <w:rsid w:val="00D804D2"/>
    <w:rsid w:val="00DE4529"/>
    <w:rsid w:val="581C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2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B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B6126"/>
  </w:style>
  <w:style w:type="character" w:customStyle="1" w:styleId="c1">
    <w:name w:val="c1"/>
    <w:basedOn w:val="a0"/>
    <w:rsid w:val="008B6126"/>
  </w:style>
  <w:style w:type="character" w:customStyle="1" w:styleId="c3">
    <w:name w:val="c3"/>
    <w:basedOn w:val="a0"/>
    <w:rsid w:val="008B6126"/>
  </w:style>
  <w:style w:type="paragraph" w:styleId="a4">
    <w:name w:val="List Paragraph"/>
    <w:basedOn w:val="a"/>
    <w:uiPriority w:val="34"/>
    <w:qFormat/>
    <w:rsid w:val="008B6126"/>
    <w:pPr>
      <w:ind w:left="720"/>
      <w:contextualSpacing/>
    </w:pPr>
  </w:style>
  <w:style w:type="paragraph" w:customStyle="1" w:styleId="2">
    <w:name w:val="Абзац списка2"/>
    <w:basedOn w:val="a"/>
    <w:qFormat/>
    <w:rsid w:val="008B612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301</Words>
  <Characters>1717</Characters>
  <Application>Microsoft Office Word</Application>
  <DocSecurity>0</DocSecurity>
  <Lines>14</Lines>
  <Paragraphs>4</Paragraphs>
  <ScaleCrop>false</ScaleCrop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Сергей Демин</cp:lastModifiedBy>
  <cp:revision>7</cp:revision>
  <dcterms:created xsi:type="dcterms:W3CDTF">2020-04-14T07:02:00Z</dcterms:created>
  <dcterms:modified xsi:type="dcterms:W3CDTF">2024-11-27T12:08:00Z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99E79944BA7E4EE2AA2220392A695E2D_13</vt:lpwstr>
  </property>
</Properties>
</file>