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02" w:rsidRDefault="001A33C6" w:rsidP="001A33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</w:t>
      </w:r>
    </w:p>
    <w:p w:rsidR="001A33C6" w:rsidRPr="006307CF" w:rsidRDefault="001A33C6" w:rsidP="001A33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«Развитие гиги</w:t>
      </w:r>
      <w:r w:rsidR="00354719">
        <w:rPr>
          <w:rFonts w:ascii="Times New Roman" w:hAnsi="Times New Roman" w:cs="Times New Roman"/>
          <w:b/>
          <w:bCs/>
          <w:sz w:val="28"/>
          <w:szCs w:val="28"/>
        </w:rPr>
        <w:t>енических навыков у детей»</w:t>
      </w:r>
    </w:p>
    <w:p w:rsidR="007F1C02" w:rsidRDefault="007F1C02" w:rsidP="007F1C02"/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Средняя группа детского сада – важный этап в развитии гигиенических навыков у детей. В этом возрасте дети активно осваивают самостоятельность и стремятся к независимости. Вот несколько рекомендаций, как помочь вашему ребенку развить и укрепить эти навыки: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Создание привычки: Поощряйте ребенка к самостоятельности в умывании, чистке зубов, одевании и раздевании. Не спешите за него</w:t>
      </w:r>
      <w:r w:rsidR="00D47E65" w:rsidRPr="00903CB2">
        <w:rPr>
          <w:rFonts w:ascii="Times New Roman" w:hAnsi="Times New Roman" w:cs="Times New Roman"/>
          <w:sz w:val="24"/>
          <w:szCs w:val="24"/>
        </w:rPr>
        <w:t xml:space="preserve"> делать</w:t>
      </w:r>
      <w:proofErr w:type="gramStart"/>
      <w:r w:rsidR="00D47E65" w:rsidRPr="00903CB2">
        <w:rPr>
          <w:rFonts w:ascii="Times New Roman" w:hAnsi="Times New Roman" w:cs="Times New Roman"/>
          <w:sz w:val="24"/>
          <w:szCs w:val="24"/>
        </w:rPr>
        <w:t xml:space="preserve"> </w:t>
      </w:r>
      <w:r w:rsidRPr="00903C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03CB2">
        <w:rPr>
          <w:rFonts w:ascii="Times New Roman" w:hAnsi="Times New Roman" w:cs="Times New Roman"/>
          <w:sz w:val="24"/>
          <w:szCs w:val="24"/>
        </w:rPr>
        <w:t xml:space="preserve"> даже если это занимает больше времени. Постепенно увеличивайте уровень его самостоятельности.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Положительный пример: Дети копируют поведение взрослых. Проявляйте сами гигиенические навыки и показывайте, как их выполнять. Это поможет ребенку усвоить правильные привычки.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Игры и обучение: Используйте игры, чтобы сделать гигиенические процедуры более привлекательными для ребенка. Например, превратите умывание в веселую игру с мыльными пузырями, а чистку зубов – в соревнование по чистке.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 xml:space="preserve">* Поощрение: Хвалите и поощряйте ребенка за каждую успешную попытку выполнения гигиенических навыков. Это поможет укрепить его мотивацию и уверенность в себе. Можно использовать систему поощрений (клейкие </w:t>
      </w:r>
      <w:proofErr w:type="spellStart"/>
      <w:r w:rsidRPr="00903CB2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903CB2">
        <w:rPr>
          <w:rFonts w:ascii="Times New Roman" w:hAnsi="Times New Roman" w:cs="Times New Roman"/>
          <w:sz w:val="24"/>
          <w:szCs w:val="24"/>
        </w:rPr>
        <w:t>, звездочки).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Самостоятельность в одевании и раздевании: Постепенно учите ребенка застегивать и расстегивать пуговицы, молнии, завязывать шнурки. Обучайте навыкам складывания одежды, что формирует аккуратность.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Приучение к туалетной комнате: Поощряйте и поддерживайте желание ребенка самостоятельно справляться с физиологическими потребностями.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Личная гигиена: Обучайте ребенка правилам гигиены, например, правильному мытью рук после туалета, перед едой и после прогулки.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Профилактика заболеваний: Обращайте внимание ребенка на необходимость соблюдения гигиены для профилактики заболеваний.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Регулярность: Придерживайтесь режима, который включает в себя все гигиенические процедуры. Это поможет ребенку привыкнуть к определенному распорядку дня.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Понимание проблем: Если у ребенка есть трудности с выполнением каких-либо гигиенических навыков, обсудите причину с педагогами и психологами детского сада. Возможно, потребуется индивидуальный подход.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Важно помнить: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Терпение и понимание: Развитие гигиенических навыков требует времени и терпения. Не ругайте ребенка за ошибки, а помогите ему исправить их.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Позитивное отношение: Поддерживайте и хвалите ребенка за все успехи, вне зависимости от того, насколько маленькими они кажутся.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  <w:r w:rsidRPr="00903CB2">
        <w:rPr>
          <w:rFonts w:ascii="Times New Roman" w:hAnsi="Times New Roman" w:cs="Times New Roman"/>
          <w:sz w:val="24"/>
          <w:szCs w:val="24"/>
        </w:rPr>
        <w:t>* Индивидуальный подход: Каждый ребенок уникален, поэтому подходите к процессу обучения с индивидуальным подходом.</w:t>
      </w:r>
    </w:p>
    <w:p w:rsidR="007F1C02" w:rsidRPr="00903CB2" w:rsidRDefault="007F1C02" w:rsidP="00903C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C02" w:rsidRDefault="007F1C02"/>
    <w:sectPr w:rsidR="007F1C02" w:rsidSect="00B3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F57ED"/>
    <w:multiLevelType w:val="hybridMultilevel"/>
    <w:tmpl w:val="B6AC9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F1C02"/>
    <w:rsid w:val="000A3049"/>
    <w:rsid w:val="001A33C6"/>
    <w:rsid w:val="0035347F"/>
    <w:rsid w:val="00354719"/>
    <w:rsid w:val="003D0DA2"/>
    <w:rsid w:val="006307CF"/>
    <w:rsid w:val="007F1C02"/>
    <w:rsid w:val="00852A3B"/>
    <w:rsid w:val="00903CB2"/>
    <w:rsid w:val="00B37E17"/>
    <w:rsid w:val="00C151BE"/>
    <w:rsid w:val="00D4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Сергей Демин</cp:lastModifiedBy>
  <cp:revision>3</cp:revision>
  <dcterms:created xsi:type="dcterms:W3CDTF">2024-11-27T04:26:00Z</dcterms:created>
  <dcterms:modified xsi:type="dcterms:W3CDTF">2024-11-27T09:04:00Z</dcterms:modified>
</cp:coreProperties>
</file>