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615" w:rsidRPr="00917615" w:rsidRDefault="00917615" w:rsidP="00917615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_GoBack"/>
      <w:bookmarkEnd w:id="0"/>
      <w:r w:rsidRPr="00917615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Консультация для родителей «Игры с песком».</w:t>
      </w:r>
    </w:p>
    <w:p w:rsidR="00B910C6" w:rsidRPr="00917615" w:rsidRDefault="00B910C6" w:rsidP="0091761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6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Игры с песком занимают важное место в жизни детей. Песок нередко на них действует как магнит. Прежде чем они успеют осознать, что они делают, их руки сами начинают просеивать песок, строить тоннели, горы и т.д. Всем, наверное, знакомо выражение, что мир маленького ребенка находится на кончиках пальцев и различная их стимуляция, является очень мощным фактором развития головного мозга ребенка. Игра с песком не только заменяет пальчиковую гимнастику, но еще развивает усидчивость, воображение, избавляет от нервного напряжения.</w:t>
      </w:r>
    </w:p>
    <w:p w:rsidR="00B34D6B" w:rsidRPr="00917615" w:rsidRDefault="00B34D6B" w:rsidP="0091761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615">
        <w:rPr>
          <w:rFonts w:ascii="Times New Roman" w:hAnsi="Times New Roman" w:cs="Times New Roman"/>
          <w:sz w:val="24"/>
          <w:szCs w:val="24"/>
        </w:rPr>
        <w:t>Песок является природным материалом, с которым</w:t>
      </w:r>
      <w:r w:rsidR="00B910C6" w:rsidRPr="00917615">
        <w:rPr>
          <w:rFonts w:ascii="Times New Roman" w:hAnsi="Times New Roman" w:cs="Times New Roman"/>
          <w:sz w:val="24"/>
          <w:szCs w:val="24"/>
        </w:rPr>
        <w:t xml:space="preserve"> </w:t>
      </w:r>
      <w:r w:rsidRPr="00917615">
        <w:rPr>
          <w:rFonts w:ascii="Times New Roman" w:hAnsi="Times New Roman" w:cs="Times New Roman"/>
          <w:sz w:val="24"/>
          <w:szCs w:val="24"/>
        </w:rPr>
        <w:t xml:space="preserve">ребенок привыкает манипулировать с самого раннего возраста. </w:t>
      </w:r>
      <w:r w:rsidR="00B910C6" w:rsidRPr="009176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Песок – прекрасный анти стресс: он </w:t>
      </w:r>
      <w:r w:rsidRPr="00917615">
        <w:rPr>
          <w:rFonts w:ascii="Times New Roman" w:hAnsi="Times New Roman" w:cs="Times New Roman"/>
          <w:sz w:val="24"/>
          <w:szCs w:val="24"/>
        </w:rPr>
        <w:t>способен проникать сквозь те защитные</w:t>
      </w:r>
      <w:r w:rsidR="00B910C6" w:rsidRPr="00917615">
        <w:rPr>
          <w:rFonts w:ascii="Times New Roman" w:hAnsi="Times New Roman" w:cs="Times New Roman"/>
          <w:sz w:val="24"/>
          <w:szCs w:val="24"/>
        </w:rPr>
        <w:t xml:space="preserve"> </w:t>
      </w:r>
      <w:r w:rsidRPr="00917615">
        <w:rPr>
          <w:rFonts w:ascii="Times New Roman" w:hAnsi="Times New Roman" w:cs="Times New Roman"/>
          <w:sz w:val="24"/>
          <w:szCs w:val="24"/>
        </w:rPr>
        <w:t>механизмы, которые при обычной терапии приходится преодолевать</w:t>
      </w:r>
      <w:r w:rsidR="00B910C6" w:rsidRPr="00917615">
        <w:rPr>
          <w:rFonts w:ascii="Times New Roman" w:hAnsi="Times New Roman" w:cs="Times New Roman"/>
          <w:sz w:val="24"/>
          <w:szCs w:val="24"/>
        </w:rPr>
        <w:t xml:space="preserve"> </w:t>
      </w:r>
      <w:r w:rsidRPr="00917615">
        <w:rPr>
          <w:rFonts w:ascii="Times New Roman" w:hAnsi="Times New Roman" w:cs="Times New Roman"/>
          <w:sz w:val="24"/>
          <w:szCs w:val="24"/>
        </w:rPr>
        <w:t xml:space="preserve">различными, порой долгосрочными, методами. </w:t>
      </w:r>
      <w:r w:rsidR="00B910C6" w:rsidRPr="009176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песком можно успешно работать без слов, а только через действия и чувствование. Это очень важно в случае, если ребёнок не разговаривает или не может выразить своё состояние вербально.</w:t>
      </w:r>
    </w:p>
    <w:p w:rsidR="001602E8" w:rsidRPr="00917615" w:rsidRDefault="00B910C6" w:rsidP="0091761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6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Песок стимулирует тактильные ощущения. </w:t>
      </w:r>
      <w:r w:rsidR="00B34D6B" w:rsidRPr="00917615">
        <w:rPr>
          <w:rFonts w:ascii="Times New Roman" w:hAnsi="Times New Roman" w:cs="Times New Roman"/>
          <w:sz w:val="24"/>
          <w:szCs w:val="24"/>
        </w:rPr>
        <w:t>При любом взаимодействии с песком, используются обе руки, порой</w:t>
      </w:r>
      <w:r w:rsidRPr="00917615">
        <w:rPr>
          <w:rFonts w:ascii="Times New Roman" w:hAnsi="Times New Roman" w:cs="Times New Roman"/>
          <w:sz w:val="24"/>
          <w:szCs w:val="24"/>
        </w:rPr>
        <w:t xml:space="preserve"> </w:t>
      </w:r>
      <w:r w:rsidR="00B34D6B" w:rsidRPr="00917615">
        <w:rPr>
          <w:rFonts w:ascii="Times New Roman" w:hAnsi="Times New Roman" w:cs="Times New Roman"/>
          <w:sz w:val="24"/>
          <w:szCs w:val="24"/>
        </w:rPr>
        <w:t>одновременно, благодаря чему идет благотворное влияние на развитие</w:t>
      </w:r>
      <w:r w:rsidRPr="00917615">
        <w:rPr>
          <w:rFonts w:ascii="Times New Roman" w:hAnsi="Times New Roman" w:cs="Times New Roman"/>
          <w:sz w:val="24"/>
          <w:szCs w:val="24"/>
        </w:rPr>
        <w:t xml:space="preserve"> </w:t>
      </w:r>
      <w:r w:rsidR="00B34D6B" w:rsidRPr="00917615">
        <w:rPr>
          <w:rFonts w:ascii="Times New Roman" w:hAnsi="Times New Roman" w:cs="Times New Roman"/>
          <w:sz w:val="24"/>
          <w:szCs w:val="24"/>
        </w:rPr>
        <w:t xml:space="preserve">правого и левого полушария, а </w:t>
      </w:r>
      <w:r w:rsidRPr="00917615">
        <w:rPr>
          <w:rFonts w:ascii="Times New Roman" w:hAnsi="Times New Roman" w:cs="Times New Roman"/>
          <w:sz w:val="24"/>
          <w:szCs w:val="24"/>
        </w:rPr>
        <w:t>также</w:t>
      </w:r>
      <w:r w:rsidR="00B34D6B" w:rsidRPr="00917615">
        <w:rPr>
          <w:rFonts w:ascii="Times New Roman" w:hAnsi="Times New Roman" w:cs="Times New Roman"/>
          <w:sz w:val="24"/>
          <w:szCs w:val="24"/>
        </w:rPr>
        <w:t xml:space="preserve"> их взаимодействия. При таком</w:t>
      </w:r>
      <w:r w:rsidRPr="00917615">
        <w:rPr>
          <w:rFonts w:ascii="Times New Roman" w:hAnsi="Times New Roman" w:cs="Times New Roman"/>
          <w:sz w:val="24"/>
          <w:szCs w:val="24"/>
        </w:rPr>
        <w:t xml:space="preserve"> </w:t>
      </w:r>
      <w:r w:rsidR="00B34D6B" w:rsidRPr="00917615">
        <w:rPr>
          <w:rFonts w:ascii="Times New Roman" w:hAnsi="Times New Roman" w:cs="Times New Roman"/>
          <w:sz w:val="24"/>
          <w:szCs w:val="24"/>
        </w:rPr>
        <w:t>подходе гармонизируется эмоциональное состояние. У детей активно</w:t>
      </w:r>
      <w:r w:rsidRPr="00917615">
        <w:rPr>
          <w:rFonts w:ascii="Times New Roman" w:hAnsi="Times New Roman" w:cs="Times New Roman"/>
          <w:sz w:val="24"/>
          <w:szCs w:val="24"/>
        </w:rPr>
        <w:t xml:space="preserve"> </w:t>
      </w:r>
      <w:r w:rsidR="00B34D6B" w:rsidRPr="00917615">
        <w:rPr>
          <w:rFonts w:ascii="Times New Roman" w:hAnsi="Times New Roman" w:cs="Times New Roman"/>
          <w:sz w:val="24"/>
          <w:szCs w:val="24"/>
        </w:rPr>
        <w:t>развивается мелкая моторика.</w:t>
      </w:r>
    </w:p>
    <w:p w:rsidR="00B910C6" w:rsidRPr="00917615" w:rsidRDefault="00B910C6" w:rsidP="00917615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176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«Песочная терапия» это направление, в котором применяются все вышеперечисленные свойства песка. При этом игры родителей с детьми в песочнице могут быть также очень полезными, развивающими, позитивными и интересными для всех. Ниже приведены примеры эффективных и увлекательных упражнений и игр, которые при этом просты и доступны любому родителю.</w:t>
      </w:r>
    </w:p>
    <w:p w:rsidR="00B910C6" w:rsidRPr="00917615" w:rsidRDefault="00B910C6" w:rsidP="00917615">
      <w:pPr>
        <w:pStyle w:val="c4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</w:rPr>
      </w:pPr>
      <w:r w:rsidRPr="00917615">
        <w:rPr>
          <w:rStyle w:val="c3"/>
          <w:b/>
          <w:bCs/>
          <w:color w:val="000000"/>
        </w:rPr>
        <w:t>Здравствуй, песок!</w:t>
      </w:r>
    </w:p>
    <w:p w:rsidR="00B910C6" w:rsidRPr="00917615" w:rsidRDefault="00B910C6" w:rsidP="00917615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17615">
        <w:rPr>
          <w:rStyle w:val="c0"/>
          <w:color w:val="000000"/>
        </w:rPr>
        <w:t>Цель: снижение психофизического напряжения.</w:t>
      </w:r>
    </w:p>
    <w:p w:rsidR="00B910C6" w:rsidRPr="00917615" w:rsidRDefault="00B910C6" w:rsidP="00917615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17615">
        <w:rPr>
          <w:rStyle w:val="c0"/>
          <w:color w:val="000000"/>
        </w:rPr>
        <w:t>Оборудование: Песочница.</w:t>
      </w:r>
    </w:p>
    <w:p w:rsidR="00B910C6" w:rsidRPr="00917615" w:rsidRDefault="00B910C6" w:rsidP="00917615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/>
        </w:rPr>
      </w:pPr>
      <w:r w:rsidRPr="00917615">
        <w:rPr>
          <w:rStyle w:val="c0"/>
          <w:color w:val="000000"/>
        </w:rPr>
        <w:t xml:space="preserve">Ход игры: Попросите по-разному «поздороваться с песком», то есть различными способами дотронуться до песка. </w:t>
      </w:r>
    </w:p>
    <w:p w:rsidR="00B910C6" w:rsidRPr="00917615" w:rsidRDefault="00B910C6" w:rsidP="00917615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17615">
        <w:rPr>
          <w:rStyle w:val="c0"/>
          <w:color w:val="000000"/>
        </w:rPr>
        <w:t>Ребенок:</w:t>
      </w:r>
    </w:p>
    <w:p w:rsidR="00B910C6" w:rsidRPr="00917615" w:rsidRDefault="00B910C6" w:rsidP="00917615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17615">
        <w:rPr>
          <w:rStyle w:val="c0"/>
          <w:color w:val="000000"/>
        </w:rPr>
        <w:t>• дотрагивается до песка поочередно пальцами одной, потом второй руки, затем всеми пальцами одновременно;</w:t>
      </w:r>
    </w:p>
    <w:p w:rsidR="00B910C6" w:rsidRPr="00917615" w:rsidRDefault="00B910C6" w:rsidP="00917615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17615">
        <w:rPr>
          <w:rStyle w:val="c0"/>
          <w:color w:val="000000"/>
        </w:rPr>
        <w:t>• легко/с напряжением сжимает кулачки с песком, затем медленно высыпает его в песочницу;</w:t>
      </w:r>
    </w:p>
    <w:p w:rsidR="00B910C6" w:rsidRPr="00917615" w:rsidRDefault="00B910C6" w:rsidP="00917615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17615">
        <w:rPr>
          <w:rStyle w:val="c0"/>
          <w:color w:val="000000"/>
        </w:rPr>
        <w:t>• дотрагивается до песка всей ладошкой — внутренней, затем тыльной стороной;</w:t>
      </w:r>
    </w:p>
    <w:p w:rsidR="00B910C6" w:rsidRPr="00917615" w:rsidRDefault="00B910C6" w:rsidP="00917615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17615">
        <w:rPr>
          <w:rStyle w:val="c0"/>
          <w:color w:val="000000"/>
        </w:rPr>
        <w:t>• перетирает песок между пальцами, ладонями.</w:t>
      </w:r>
    </w:p>
    <w:p w:rsidR="00B910C6" w:rsidRPr="00917615" w:rsidRDefault="00B910C6" w:rsidP="00917615">
      <w:pPr>
        <w:pStyle w:val="c4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</w:rPr>
      </w:pPr>
      <w:r w:rsidRPr="00917615">
        <w:rPr>
          <w:rStyle w:val="c3"/>
          <w:b/>
          <w:bCs/>
          <w:color w:val="000000"/>
        </w:rPr>
        <w:t>Необыкновенные следы</w:t>
      </w:r>
    </w:p>
    <w:p w:rsidR="00B910C6" w:rsidRPr="00917615" w:rsidRDefault="00B910C6" w:rsidP="00917615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17615">
        <w:rPr>
          <w:rStyle w:val="c0"/>
          <w:color w:val="000000"/>
        </w:rPr>
        <w:t>Цель: развитие тактильной чувствительности, воображения.</w:t>
      </w:r>
    </w:p>
    <w:p w:rsidR="00B910C6" w:rsidRPr="00917615" w:rsidRDefault="00B910C6" w:rsidP="00917615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17615">
        <w:rPr>
          <w:rStyle w:val="c0"/>
          <w:color w:val="000000"/>
        </w:rPr>
        <w:t>Оборудование: Песочница.</w:t>
      </w:r>
    </w:p>
    <w:p w:rsidR="00B910C6" w:rsidRPr="00917615" w:rsidRDefault="00B910C6" w:rsidP="00917615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17615">
        <w:rPr>
          <w:rStyle w:val="c0"/>
          <w:color w:val="000000"/>
        </w:rPr>
        <w:t>Ход игры: «Идут медвежата» — ребенок кулачками и ладонями с силой надавливает на песок.</w:t>
      </w:r>
    </w:p>
    <w:p w:rsidR="00B910C6" w:rsidRPr="00917615" w:rsidRDefault="00B910C6" w:rsidP="00917615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17615">
        <w:rPr>
          <w:rStyle w:val="c0"/>
          <w:color w:val="000000"/>
        </w:rPr>
        <w:t>«Прыгают зайцы» — кончиками пальцев ребенок ударяет по поверхности песка, двигаясь в разных направлениях.</w:t>
      </w:r>
    </w:p>
    <w:p w:rsidR="00B910C6" w:rsidRPr="00917615" w:rsidRDefault="00B910C6" w:rsidP="00917615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17615">
        <w:rPr>
          <w:rStyle w:val="c0"/>
          <w:color w:val="000000"/>
        </w:rPr>
        <w:t>«Ползут змейки» — ребенок расслабленными/напряженными пальцами рук делает поверхность песка волнистой (в разных направлениях).</w:t>
      </w:r>
    </w:p>
    <w:p w:rsidR="00B910C6" w:rsidRPr="00917615" w:rsidRDefault="00B910C6" w:rsidP="00917615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17615">
        <w:rPr>
          <w:rStyle w:val="c0"/>
          <w:color w:val="000000"/>
        </w:rPr>
        <w:t>«Бегут жучки-паучки» — ребенок двигает всеми пальцами, имитируя движение насекомых (можно полностью погружать руки в песок, встречаясь под песком руками друг с другом — «жучки здороваются»).</w:t>
      </w:r>
    </w:p>
    <w:p w:rsidR="00B910C6" w:rsidRPr="00917615" w:rsidRDefault="00B910C6" w:rsidP="00917615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17615">
        <w:rPr>
          <w:rStyle w:val="c0"/>
          <w:color w:val="000000"/>
        </w:rPr>
        <w:lastRenderedPageBreak/>
        <w:t>«</w:t>
      </w:r>
      <w:proofErr w:type="spellStart"/>
      <w:r w:rsidRPr="00917615">
        <w:rPr>
          <w:rStyle w:val="c0"/>
          <w:color w:val="000000"/>
        </w:rPr>
        <w:t>Кроказябра</w:t>
      </w:r>
      <w:proofErr w:type="spellEnd"/>
      <w:r w:rsidRPr="00917615">
        <w:rPr>
          <w:rStyle w:val="c0"/>
          <w:color w:val="000000"/>
        </w:rPr>
        <w:t>» — дети оставляют на песке самые разнообразные следы, придумывают название для фантастического животного, которое оставило такие следы (впоследствии это животное можно нарисовать и сделать его жителем песочной страны).</w:t>
      </w:r>
    </w:p>
    <w:p w:rsidR="00B910C6" w:rsidRPr="00917615" w:rsidRDefault="00B910C6" w:rsidP="00917615">
      <w:pPr>
        <w:pStyle w:val="c4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</w:rPr>
      </w:pPr>
      <w:r w:rsidRPr="00917615">
        <w:rPr>
          <w:rStyle w:val="c3"/>
          <w:b/>
          <w:bCs/>
          <w:color w:val="000000"/>
        </w:rPr>
        <w:t>Секретные задания кротов</w:t>
      </w:r>
    </w:p>
    <w:p w:rsidR="00B910C6" w:rsidRPr="00917615" w:rsidRDefault="00B910C6" w:rsidP="00917615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17615">
        <w:rPr>
          <w:rStyle w:val="c0"/>
          <w:color w:val="000000"/>
        </w:rPr>
        <w:t>Цель: развитие тактильной чувствительности, расслабление, активизация интереса.</w:t>
      </w:r>
    </w:p>
    <w:p w:rsidR="00B910C6" w:rsidRPr="00917615" w:rsidRDefault="00B910C6" w:rsidP="00917615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17615">
        <w:rPr>
          <w:rStyle w:val="c0"/>
          <w:color w:val="000000"/>
        </w:rPr>
        <w:t>Оборудование: Песочница.</w:t>
      </w:r>
    </w:p>
    <w:p w:rsidR="00B910C6" w:rsidRPr="00917615" w:rsidRDefault="00B910C6" w:rsidP="00917615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17615">
        <w:rPr>
          <w:rStyle w:val="c0"/>
          <w:color w:val="000000"/>
        </w:rPr>
        <w:t>Предварительно необходимо познакомить ребенка с животными, обитающими под землей.</w:t>
      </w:r>
    </w:p>
    <w:p w:rsidR="00B910C6" w:rsidRPr="00917615" w:rsidRDefault="00B910C6" w:rsidP="00917615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17615">
        <w:rPr>
          <w:rStyle w:val="c0"/>
          <w:color w:val="000000"/>
        </w:rPr>
        <w:t>Ход игры: Сегодня наши руки могут превращаться в кротов. Вот так. (Взрослый взмахивает руками и складывает их «уточкой», показывая ребенку нарисованные на костяшках пальцев глаза, нос и два зуба.) Хочешь превратить свои ручки в кротов? Надо помочь моему кроту выполнить важное секретное задание под землей. (По желанию ребенка взрослый аккуратно рисует нос и глазки на костяшках его пальцев). Ну, что погружаемся в песок? Смотри и делай, как мой крот.</w:t>
      </w:r>
    </w:p>
    <w:p w:rsidR="00B910C6" w:rsidRPr="00917615" w:rsidRDefault="00B910C6" w:rsidP="00917615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17615">
        <w:rPr>
          <w:rStyle w:val="c0"/>
          <w:color w:val="000000"/>
        </w:rPr>
        <w:t>Взрослый погружает одну руку в песок, шевелит ею под песком (обращает внимание ребенка на изменения поверхности песка), а затем осторожно раскапывает каждый палец. Затем то же самое проделывает ребенок. После этого они раскапывают руки друг друга (можно дуть на песок, использовать перышко, палочки, кисточки).</w:t>
      </w:r>
    </w:p>
    <w:p w:rsidR="00B910C6" w:rsidRPr="00917615" w:rsidRDefault="00B910C6" w:rsidP="00917615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17615">
        <w:rPr>
          <w:rStyle w:val="c0"/>
          <w:color w:val="000000"/>
        </w:rPr>
        <w:t>Вариант: все действия осуществлять с закрытыми глазами — искать в песке пальцы друг друга, пожимать их (кроты здороваются ласково или с силой пожимают друг другу лапки).</w:t>
      </w:r>
    </w:p>
    <w:p w:rsidR="00B910C6" w:rsidRPr="00917615" w:rsidRDefault="00B910C6" w:rsidP="00917615">
      <w:pPr>
        <w:pStyle w:val="c4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</w:rPr>
      </w:pPr>
      <w:r w:rsidRPr="00917615">
        <w:rPr>
          <w:rStyle w:val="c3"/>
          <w:b/>
          <w:bCs/>
          <w:color w:val="000000"/>
        </w:rPr>
        <w:t>Песочные прятки</w:t>
      </w:r>
    </w:p>
    <w:p w:rsidR="00B910C6" w:rsidRPr="00917615" w:rsidRDefault="00B910C6" w:rsidP="00917615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17615">
        <w:rPr>
          <w:rStyle w:val="c0"/>
          <w:color w:val="000000"/>
        </w:rPr>
        <w:t>Цель: развитие тактильной чувствительности, зрительного восприятия, образного мышления, произвольности.</w:t>
      </w:r>
    </w:p>
    <w:p w:rsidR="00B910C6" w:rsidRPr="00917615" w:rsidRDefault="00B910C6" w:rsidP="00917615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17615">
        <w:rPr>
          <w:rStyle w:val="c0"/>
          <w:color w:val="000000"/>
        </w:rPr>
        <w:t>Оборудование: Песочница, картинки, сказочные персонажи, миниатюрные фигурки.</w:t>
      </w:r>
    </w:p>
    <w:p w:rsidR="00B910C6" w:rsidRPr="00917615" w:rsidRDefault="00B910C6" w:rsidP="00917615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17615">
        <w:rPr>
          <w:rStyle w:val="c0"/>
          <w:color w:val="000000"/>
        </w:rPr>
        <w:t>Ход игры: Первый вариант</w:t>
      </w:r>
    </w:p>
    <w:p w:rsidR="00B910C6" w:rsidRPr="00917615" w:rsidRDefault="00B910C6" w:rsidP="00917615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17615">
        <w:rPr>
          <w:rStyle w:val="c0"/>
          <w:color w:val="000000"/>
        </w:rPr>
        <w:t>Игрушки хотят поиграть с тобой в песочные прятки. Выбери понравившиеся тебе игрушки. Ты закроешь глаза, а они спрячутся в песок, а после того как я скажу: «Открываются глаза, начинается игра», ты должен их найти в песке. Ты можешь раздувать песок, раскапывать пальчиками, использовать палочки, кисточки.</w:t>
      </w:r>
    </w:p>
    <w:p w:rsidR="00917615" w:rsidRDefault="00B910C6" w:rsidP="00917615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Style w:val="c10"/>
          <w:color w:val="000000"/>
        </w:rPr>
      </w:pPr>
      <w:r w:rsidRPr="00917615">
        <w:rPr>
          <w:rStyle w:val="c10"/>
          <w:color w:val="000000"/>
        </w:rPr>
        <w:t>Чтобы разнообразить игру, взрослый показывает ребенку игрушку — «мину», которую нельзя полностью откапывать. Как только при раскопках ее часть появилась на поверхности песка, ребенок должен остановить свои раскопки и продолжить их в другом месте. Если ребенок забывает правило, он отрабатывает игровой штраф, поэтому он будет вынужден раскапывать игрушки очень осторожно.</w:t>
      </w:r>
    </w:p>
    <w:p w:rsidR="00B910C6" w:rsidRPr="00917615" w:rsidRDefault="00B910C6" w:rsidP="00917615">
      <w:pPr>
        <w:pStyle w:val="c2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</w:rPr>
      </w:pPr>
      <w:r w:rsidRPr="00917615">
        <w:rPr>
          <w:rStyle w:val="c8"/>
          <w:b/>
          <w:bCs/>
          <w:color w:val="000000"/>
        </w:rPr>
        <w:t>Кто к нам приходил?</w:t>
      </w:r>
    </w:p>
    <w:p w:rsidR="00B910C6" w:rsidRPr="00917615" w:rsidRDefault="00B910C6" w:rsidP="00917615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17615">
        <w:rPr>
          <w:rStyle w:val="c0"/>
          <w:color w:val="000000"/>
        </w:rPr>
        <w:t>Цель: развитие зрительного и тактильного восприятия.</w:t>
      </w:r>
    </w:p>
    <w:p w:rsidR="00B910C6" w:rsidRPr="00917615" w:rsidRDefault="00B910C6" w:rsidP="00917615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17615">
        <w:rPr>
          <w:rStyle w:val="c0"/>
          <w:color w:val="000000"/>
        </w:rPr>
        <w:t>Оборудование: Песочница, набор формочек.</w:t>
      </w:r>
    </w:p>
    <w:p w:rsidR="00B910C6" w:rsidRPr="00917615" w:rsidRDefault="00B910C6" w:rsidP="00917615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17615">
        <w:rPr>
          <w:rStyle w:val="c0"/>
          <w:color w:val="000000"/>
        </w:rPr>
        <w:t>Ход игры: Ребенок отворачивается, взрослый изготавливает с помощью формочек барельефные/горельефные отпечатки, затем ребенок отгадывает формочку, которую использовал взрослый. Потом они меняются ролями. Формочки предварительно осматриваются и ощупываются, обводятся их контуры.</w:t>
      </w:r>
    </w:p>
    <w:p w:rsidR="00B910C6" w:rsidRPr="00917615" w:rsidRDefault="00B910C6" w:rsidP="00917615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17615">
        <w:rPr>
          <w:rStyle w:val="c0"/>
          <w:color w:val="000000"/>
        </w:rPr>
        <w:t>Усложнение задания — игра с новыми формочками без предварительного их ощупывания.</w:t>
      </w:r>
    </w:p>
    <w:p w:rsidR="00B910C6" w:rsidRPr="00917615" w:rsidRDefault="00B910C6" w:rsidP="00917615">
      <w:pPr>
        <w:pStyle w:val="c4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</w:rPr>
      </w:pPr>
      <w:r w:rsidRPr="00917615">
        <w:rPr>
          <w:rStyle w:val="c3"/>
          <w:b/>
          <w:bCs/>
          <w:color w:val="000000"/>
        </w:rPr>
        <w:t>Песочный круг</w:t>
      </w:r>
    </w:p>
    <w:p w:rsidR="00B910C6" w:rsidRPr="00917615" w:rsidRDefault="00B910C6" w:rsidP="00917615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17615">
        <w:rPr>
          <w:rStyle w:val="c0"/>
          <w:color w:val="000000"/>
        </w:rPr>
        <w:t>Цель: закрепление знаний о сенсорных эталонах, установление закономерностей.</w:t>
      </w:r>
    </w:p>
    <w:p w:rsidR="00B910C6" w:rsidRPr="00917615" w:rsidRDefault="00B910C6" w:rsidP="00917615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17615">
        <w:rPr>
          <w:rStyle w:val="c0"/>
          <w:color w:val="000000"/>
        </w:rPr>
        <w:t>Оборудование: Песочница.</w:t>
      </w:r>
    </w:p>
    <w:p w:rsidR="00B910C6" w:rsidRPr="00917615" w:rsidRDefault="00B910C6" w:rsidP="00917615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17615">
        <w:rPr>
          <w:rStyle w:val="c0"/>
          <w:color w:val="000000"/>
        </w:rPr>
        <w:t>Ход игры: Ребенок на песке рисует любыми способами круг и украшает его различными предметами: камешками, семенами, пуговицами, монетами, бусинами. Ребенок может дать название своему «песочному кругу». Те же манипуляции он производит с отпечатками своих ладоней, при этом может сочинить историю о каждом пальчике: «Кем он был раньше, кто он сейчас, кем он будет в будущем».</w:t>
      </w:r>
    </w:p>
    <w:p w:rsidR="00B910C6" w:rsidRPr="00917615" w:rsidRDefault="00B910C6" w:rsidP="00917615">
      <w:pPr>
        <w:pStyle w:val="c4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</w:rPr>
      </w:pPr>
      <w:r w:rsidRPr="00917615">
        <w:rPr>
          <w:rStyle w:val="c3"/>
          <w:b/>
          <w:bCs/>
          <w:color w:val="000000"/>
        </w:rPr>
        <w:lastRenderedPageBreak/>
        <w:t>Я пеку, пеку</w:t>
      </w:r>
    </w:p>
    <w:p w:rsidR="00B910C6" w:rsidRPr="00917615" w:rsidRDefault="00B910C6" w:rsidP="00917615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17615">
        <w:rPr>
          <w:rStyle w:val="c0"/>
          <w:color w:val="000000"/>
        </w:rPr>
        <w:t>Цель: Развитие мышления, моторики.</w:t>
      </w:r>
    </w:p>
    <w:p w:rsidR="00B910C6" w:rsidRPr="00917615" w:rsidRDefault="00B910C6" w:rsidP="00917615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17615">
        <w:rPr>
          <w:rStyle w:val="c0"/>
          <w:color w:val="000000"/>
        </w:rPr>
        <w:t>Оборудование: Песочница, набор формочек.</w:t>
      </w:r>
    </w:p>
    <w:p w:rsidR="00B910C6" w:rsidRPr="00917615" w:rsidRDefault="00B910C6" w:rsidP="00917615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17615">
        <w:rPr>
          <w:rStyle w:val="c0"/>
          <w:color w:val="000000"/>
        </w:rPr>
        <w:t>Ход игры: Ребенок "выпекает" из песка разнообразные изделия (булочки, пирожки, тортики). Для этого малыш может использовать разнообразные формочки, насыпая в них песок, утрамбовывая их рукой или совочком. Пирожки можно "выпекать" и руками, перекладывая мокрый песок из одной ладошки в другую. Затем ребенок "угощает" пирожками маму, папу, кукол.</w:t>
      </w:r>
    </w:p>
    <w:p w:rsidR="00B910C6" w:rsidRPr="00917615" w:rsidRDefault="00B910C6" w:rsidP="00917615">
      <w:pPr>
        <w:pStyle w:val="c4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</w:rPr>
      </w:pPr>
      <w:r w:rsidRPr="00917615">
        <w:rPr>
          <w:rStyle w:val="c3"/>
          <w:b/>
          <w:bCs/>
          <w:color w:val="000000"/>
        </w:rPr>
        <w:t>Нарисуй картинку пальцами</w:t>
      </w:r>
    </w:p>
    <w:p w:rsidR="00B910C6" w:rsidRPr="00917615" w:rsidRDefault="00B910C6" w:rsidP="00917615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17615">
        <w:rPr>
          <w:rStyle w:val="c0"/>
          <w:color w:val="000000"/>
        </w:rPr>
        <w:t>Цель. Развивать творчество, фантазию детей, умение пальцами изображать задуманное. Формировать умение абстрагироваться от второстепенных деталей, выделяя в рисунке основное. Развивать мелкую моторику руки. Формировать и совершенствовать речь.</w:t>
      </w:r>
    </w:p>
    <w:p w:rsidR="00B910C6" w:rsidRPr="00917615" w:rsidRDefault="00B910C6" w:rsidP="00917615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17615">
        <w:rPr>
          <w:rStyle w:val="c0"/>
          <w:color w:val="000000"/>
        </w:rPr>
        <w:t>Оборудование: песочница с мокрым песком, палочки, камушки, веточки для украшения «песочных» рисунков.</w:t>
      </w:r>
    </w:p>
    <w:p w:rsidR="00B910C6" w:rsidRPr="00917615" w:rsidRDefault="00B910C6" w:rsidP="00917615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17615">
        <w:rPr>
          <w:rStyle w:val="c0"/>
          <w:color w:val="000000"/>
        </w:rPr>
        <w:t xml:space="preserve">Ход игры. </w:t>
      </w:r>
      <w:r w:rsidR="00917615" w:rsidRPr="00917615">
        <w:rPr>
          <w:rStyle w:val="c0"/>
          <w:color w:val="000000"/>
        </w:rPr>
        <w:t>Взрослый</w:t>
      </w:r>
      <w:r w:rsidRPr="00917615">
        <w:rPr>
          <w:rStyle w:val="c0"/>
          <w:color w:val="000000"/>
        </w:rPr>
        <w:t xml:space="preserve"> предлагает ребятам вспомнить, на чем рисуют художники свои картины. Предлагает представить, что все мы художники по «песочным» картинам, а вместо кистей у нас - пальчики. </w:t>
      </w:r>
      <w:r w:rsidR="00917615" w:rsidRPr="00917615">
        <w:rPr>
          <w:rStyle w:val="c0"/>
          <w:color w:val="000000"/>
        </w:rPr>
        <w:t>Работы можно у</w:t>
      </w:r>
      <w:r w:rsidR="00917615">
        <w:rPr>
          <w:rStyle w:val="c0"/>
          <w:color w:val="000000"/>
        </w:rPr>
        <w:t>к</w:t>
      </w:r>
      <w:r w:rsidR="00917615" w:rsidRPr="00917615">
        <w:rPr>
          <w:rStyle w:val="c0"/>
          <w:color w:val="000000"/>
        </w:rPr>
        <w:t>расить бросовым материалом.</w:t>
      </w:r>
    </w:p>
    <w:p w:rsidR="00B910C6" w:rsidRPr="00917615" w:rsidRDefault="00B910C6" w:rsidP="00917615">
      <w:pPr>
        <w:ind w:firstLine="709"/>
        <w:rPr>
          <w:rFonts w:ascii="Times New Roman" w:hAnsi="Times New Roman" w:cs="Times New Roman"/>
          <w:sz w:val="24"/>
          <w:szCs w:val="24"/>
        </w:rPr>
      </w:pPr>
    </w:p>
    <w:sectPr w:rsidR="00B910C6" w:rsidRPr="009176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D6B"/>
    <w:rsid w:val="001602E8"/>
    <w:rsid w:val="005C7B2C"/>
    <w:rsid w:val="00917615"/>
    <w:rsid w:val="00B34D6B"/>
    <w:rsid w:val="00B9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82F5DB-BBF2-4B9B-BAE9-8A76C4C67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B91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910C6"/>
  </w:style>
  <w:style w:type="paragraph" w:customStyle="1" w:styleId="c2">
    <w:name w:val="c2"/>
    <w:basedOn w:val="a"/>
    <w:rsid w:val="00B91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910C6"/>
  </w:style>
  <w:style w:type="character" w:customStyle="1" w:styleId="c10">
    <w:name w:val="c10"/>
    <w:basedOn w:val="a0"/>
    <w:rsid w:val="00B910C6"/>
  </w:style>
  <w:style w:type="character" w:customStyle="1" w:styleId="c8">
    <w:name w:val="c8"/>
    <w:basedOn w:val="a0"/>
    <w:rsid w:val="00B910C6"/>
  </w:style>
  <w:style w:type="paragraph" w:customStyle="1" w:styleId="c5">
    <w:name w:val="c5"/>
    <w:basedOn w:val="a"/>
    <w:rsid w:val="00B91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B91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08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1065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2023-05-15T05:46:00Z</dcterms:created>
  <dcterms:modified xsi:type="dcterms:W3CDTF">2023-05-15T05:46:00Z</dcterms:modified>
</cp:coreProperties>
</file>