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C76" w:rsidRPr="00096C76" w:rsidRDefault="00096C76" w:rsidP="00096C76">
      <w:pPr>
        <w:spacing w:before="120" w:after="120"/>
        <w:jc w:val="center"/>
        <w:rPr>
          <w:rFonts w:ascii="Times New Roman" w:hAnsi="Times New Roman" w:cs="Times New Roman"/>
          <w:color w:val="000000" w:themeColor="text1"/>
          <w:sz w:val="28"/>
          <w:szCs w:val="28"/>
        </w:rPr>
      </w:pPr>
      <w:r w:rsidRPr="00096C76">
        <w:rPr>
          <w:rFonts w:ascii="Times New Roman" w:hAnsi="Times New Roman" w:cs="Times New Roman"/>
          <w:color w:val="000000" w:themeColor="text1"/>
          <w:sz w:val="28"/>
          <w:szCs w:val="28"/>
        </w:rPr>
        <w:t>Консультация для родителей.</w:t>
      </w:r>
    </w:p>
    <w:p w:rsidR="00096C76" w:rsidRDefault="00096C76" w:rsidP="00096C76">
      <w:pPr>
        <w:spacing w:before="120" w:after="120"/>
        <w:jc w:val="center"/>
        <w:rPr>
          <w:rFonts w:ascii="Times New Roman" w:hAnsi="Times New Roman" w:cs="Times New Roman"/>
          <w:color w:val="000000" w:themeColor="text1"/>
          <w:sz w:val="28"/>
          <w:szCs w:val="28"/>
        </w:rPr>
      </w:pPr>
      <w:r w:rsidRPr="00096C76">
        <w:rPr>
          <w:rFonts w:ascii="Times New Roman" w:hAnsi="Times New Roman" w:cs="Times New Roman"/>
          <w:color w:val="000000" w:themeColor="text1"/>
          <w:sz w:val="28"/>
          <w:szCs w:val="28"/>
        </w:rPr>
        <w:t>Игры на кухне.</w:t>
      </w:r>
    </w:p>
    <w:p w:rsidR="00096C76" w:rsidRPr="00096C76" w:rsidRDefault="00096C76" w:rsidP="00096C76">
      <w:pPr>
        <w:spacing w:before="120" w:after="120"/>
        <w:jc w:val="center"/>
        <w:rPr>
          <w:rFonts w:ascii="Times New Roman" w:hAnsi="Times New Roman" w:cs="Times New Roman"/>
          <w:color w:val="000000" w:themeColor="text1"/>
          <w:sz w:val="28"/>
          <w:szCs w:val="28"/>
        </w:rPr>
      </w:pPr>
    </w:p>
    <w:p w:rsidR="00096C76" w:rsidRDefault="00725801" w:rsidP="00096C76">
      <w:pPr>
        <w:spacing w:before="120" w:after="120"/>
        <w:ind w:firstLine="709"/>
        <w:jc w:val="both"/>
        <w:rPr>
          <w:rFonts w:ascii="Times New Roman" w:hAnsi="Times New Roman" w:cs="Times New Roman"/>
          <w:color w:val="000000" w:themeColor="text1"/>
          <w:sz w:val="24"/>
          <w:szCs w:val="24"/>
          <w:shd w:val="clear" w:color="auto" w:fill="FFFFFF"/>
        </w:rPr>
      </w:pPr>
      <w:r w:rsidRPr="00096C76">
        <w:rPr>
          <w:rFonts w:ascii="Times New Roman" w:hAnsi="Times New Roman" w:cs="Times New Roman"/>
          <w:color w:val="000000" w:themeColor="text1"/>
          <w:sz w:val="24"/>
          <w:szCs w:val="24"/>
        </w:rPr>
        <w:t>Чем заняться дома с ребёнком? Этот вопрос часто задают себе родители, ведь дети требуют постоянного внимания. Когда мы перестаём это замечать или просто игнорируем по той или иной причине, они стараются привлечь его иными, часто глупыми и раздражающими способами. Малыш добивается вашего взгляда криком, ребёнок постарше постоянно шалит. Родители часто не видят связи между странным или негативным поведением детей и их желанием получить капельку родительского тепла. Возникает вопрос: чем заняться с ребёнком дома? Многих родителей он вводит в ступор, но сложность решения – лишь иллюзия. Для любого возраста найдутся свои интересные занятия, от вас требуется лишь проявить инициативу и стать полноценным участником.</w:t>
      </w:r>
      <w:r w:rsidRPr="00096C76">
        <w:rPr>
          <w:rFonts w:ascii="Times New Roman" w:hAnsi="Times New Roman" w:cs="Times New Roman"/>
          <w:color w:val="000000" w:themeColor="text1"/>
          <w:sz w:val="24"/>
          <w:szCs w:val="24"/>
          <w:shd w:val="clear" w:color="auto" w:fill="FFFFFF"/>
        </w:rPr>
        <w:t xml:space="preserve"> Часто   у родителей возникает вопрос – </w:t>
      </w:r>
      <w:r w:rsidRPr="00096C76">
        <w:rPr>
          <w:rFonts w:ascii="Times New Roman" w:hAnsi="Times New Roman" w:cs="Times New Roman"/>
          <w:color w:val="000000" w:themeColor="text1"/>
          <w:sz w:val="24"/>
          <w:szCs w:val="24"/>
        </w:rPr>
        <w:t>когда</w:t>
      </w:r>
      <w:r w:rsidRPr="00096C76">
        <w:rPr>
          <w:rFonts w:ascii="Times New Roman" w:hAnsi="Times New Roman" w:cs="Times New Roman"/>
          <w:color w:val="000000" w:themeColor="text1"/>
          <w:sz w:val="24"/>
          <w:szCs w:val="24"/>
          <w:shd w:val="clear" w:color="auto" w:fill="FFFFFF"/>
        </w:rPr>
        <w:t xml:space="preserve"> заниматься с ребенком?   Ведь работа и домашние хлопоты отнимают очень много времени.</w:t>
      </w:r>
      <w:r w:rsidR="00096C76">
        <w:rPr>
          <w:rFonts w:ascii="Times New Roman" w:hAnsi="Times New Roman" w:cs="Times New Roman"/>
          <w:color w:val="000000" w:themeColor="text1"/>
          <w:sz w:val="24"/>
          <w:szCs w:val="24"/>
          <w:shd w:val="clear" w:color="auto" w:fill="FFFFFF"/>
        </w:rPr>
        <w:t xml:space="preserve"> </w:t>
      </w:r>
    </w:p>
    <w:p w:rsidR="00314275" w:rsidRPr="00096C76" w:rsidRDefault="00725801" w:rsidP="00096C76">
      <w:pPr>
        <w:spacing w:before="120" w:after="120"/>
        <w:ind w:firstLine="709"/>
        <w:jc w:val="both"/>
        <w:rPr>
          <w:rFonts w:ascii="Times New Roman" w:hAnsi="Times New Roman" w:cs="Times New Roman"/>
          <w:color w:val="000000" w:themeColor="text1"/>
          <w:sz w:val="24"/>
          <w:szCs w:val="24"/>
          <w:shd w:val="clear" w:color="auto" w:fill="FFFFFF"/>
        </w:rPr>
      </w:pPr>
      <w:r w:rsidRPr="00096C76">
        <w:rPr>
          <w:rFonts w:ascii="Times New Roman" w:hAnsi="Times New Roman" w:cs="Times New Roman"/>
          <w:color w:val="000000" w:themeColor="text1"/>
          <w:sz w:val="24"/>
          <w:szCs w:val="24"/>
          <w:shd w:val="clear" w:color="auto" w:fill="FFFFFF"/>
        </w:rPr>
        <w:t>Прежде всего запомните, что для ребёнка дошкольного возраста ведущей деятельностью является игра. Игра — одно из средств воспитания и обучения детей дошкольного возраста, способ познания окружающего. В то же время игра является важнейшим средством формирования личности </w:t>
      </w:r>
      <w:r w:rsidRPr="00096C76">
        <w:rPr>
          <w:rStyle w:val="a3"/>
          <w:rFonts w:ascii="Times New Roman" w:hAnsi="Times New Roman" w:cs="Times New Roman"/>
          <w:b w:val="0"/>
          <w:color w:val="000000" w:themeColor="text1"/>
          <w:sz w:val="24"/>
          <w:szCs w:val="24"/>
          <w:shd w:val="clear" w:color="auto" w:fill="FFFFFF"/>
        </w:rPr>
        <w:t>ребенка</w:t>
      </w:r>
      <w:r w:rsidRPr="00096C76">
        <w:rPr>
          <w:rFonts w:ascii="Times New Roman" w:hAnsi="Times New Roman" w:cs="Times New Roman"/>
          <w:color w:val="000000" w:themeColor="text1"/>
          <w:sz w:val="24"/>
          <w:szCs w:val="24"/>
          <w:shd w:val="clear" w:color="auto" w:fill="FFFFFF"/>
        </w:rPr>
        <w:t> и раскрытия его познавательных возможностей.</w:t>
      </w:r>
      <w:r w:rsidR="00314275" w:rsidRPr="00096C76">
        <w:rPr>
          <w:rFonts w:ascii="Times New Roman" w:hAnsi="Times New Roman" w:cs="Times New Roman"/>
          <w:color w:val="000000" w:themeColor="text1"/>
          <w:sz w:val="24"/>
          <w:szCs w:val="24"/>
          <w:shd w:val="clear" w:color="auto" w:fill="FFFFFF"/>
        </w:rPr>
        <w:t xml:space="preserve"> </w:t>
      </w:r>
    </w:p>
    <w:p w:rsidR="00725801" w:rsidRPr="00096C76" w:rsidRDefault="00725801" w:rsidP="00096C76">
      <w:pPr>
        <w:spacing w:before="120" w:after="120"/>
        <w:ind w:firstLine="709"/>
        <w:jc w:val="both"/>
        <w:rPr>
          <w:rFonts w:ascii="Times New Roman" w:hAnsi="Times New Roman" w:cs="Times New Roman"/>
          <w:color w:val="000000" w:themeColor="text1"/>
          <w:sz w:val="24"/>
          <w:szCs w:val="24"/>
          <w:shd w:val="clear" w:color="auto" w:fill="FFFFFF"/>
        </w:rPr>
      </w:pPr>
      <w:r w:rsidRPr="00096C76">
        <w:rPr>
          <w:rFonts w:ascii="Times New Roman" w:hAnsi="Times New Roman" w:cs="Times New Roman"/>
          <w:color w:val="000000" w:themeColor="text1"/>
          <w:sz w:val="24"/>
          <w:szCs w:val="24"/>
          <w:shd w:val="clear" w:color="auto" w:fill="FFFFFF"/>
        </w:rPr>
        <w:t xml:space="preserve">Предлагаю вам подборку игр, </w:t>
      </w:r>
      <w:r w:rsidR="00314275" w:rsidRPr="00096C76">
        <w:rPr>
          <w:rFonts w:ascii="Times New Roman" w:hAnsi="Times New Roman" w:cs="Times New Roman"/>
          <w:color w:val="000000" w:themeColor="text1"/>
          <w:sz w:val="24"/>
          <w:szCs w:val="24"/>
          <w:shd w:val="clear" w:color="auto" w:fill="FFFFFF"/>
        </w:rPr>
        <w:t xml:space="preserve">в </w:t>
      </w:r>
      <w:r w:rsidRPr="00096C76">
        <w:rPr>
          <w:rFonts w:ascii="Times New Roman" w:hAnsi="Times New Roman" w:cs="Times New Roman"/>
          <w:color w:val="000000" w:themeColor="text1"/>
          <w:sz w:val="24"/>
          <w:szCs w:val="24"/>
          <w:shd w:val="clear" w:color="auto" w:fill="FFFFFF"/>
        </w:rPr>
        <w:t>которые вы легко сможете </w:t>
      </w:r>
      <w:r w:rsidRPr="00096C76">
        <w:rPr>
          <w:rStyle w:val="a3"/>
          <w:rFonts w:ascii="Times New Roman" w:hAnsi="Times New Roman" w:cs="Times New Roman"/>
          <w:b w:val="0"/>
          <w:color w:val="000000" w:themeColor="text1"/>
          <w:sz w:val="24"/>
          <w:szCs w:val="24"/>
          <w:shd w:val="clear" w:color="auto" w:fill="FFFFFF"/>
        </w:rPr>
        <w:t xml:space="preserve">поиграть с детьми </w:t>
      </w:r>
      <w:r w:rsidR="00314275" w:rsidRPr="00096C76">
        <w:rPr>
          <w:rStyle w:val="a3"/>
          <w:rFonts w:ascii="Times New Roman" w:hAnsi="Times New Roman" w:cs="Times New Roman"/>
          <w:b w:val="0"/>
          <w:color w:val="000000" w:themeColor="text1"/>
          <w:sz w:val="24"/>
          <w:szCs w:val="24"/>
          <w:shd w:val="clear" w:color="auto" w:fill="FFFFFF"/>
        </w:rPr>
        <w:t>на кухне</w:t>
      </w:r>
      <w:r w:rsidRPr="00096C76">
        <w:rPr>
          <w:rFonts w:ascii="Times New Roman" w:hAnsi="Times New Roman" w:cs="Times New Roman"/>
          <w:color w:val="000000" w:themeColor="text1"/>
          <w:sz w:val="24"/>
          <w:szCs w:val="24"/>
          <w:shd w:val="clear" w:color="auto" w:fill="FFFFFF"/>
        </w:rPr>
        <w:t>.</w:t>
      </w:r>
    </w:p>
    <w:p w:rsidR="00314275" w:rsidRPr="00096C76" w:rsidRDefault="00314275" w:rsidP="00096C76">
      <w:pPr>
        <w:spacing w:before="120" w:after="120"/>
        <w:ind w:firstLine="709"/>
        <w:jc w:val="both"/>
        <w:rPr>
          <w:rFonts w:ascii="Times New Roman" w:hAnsi="Times New Roman" w:cs="Times New Roman"/>
          <w:b/>
          <w:color w:val="000000" w:themeColor="text1"/>
          <w:sz w:val="24"/>
          <w:szCs w:val="24"/>
        </w:rPr>
      </w:pPr>
      <w:r w:rsidRPr="00096C76">
        <w:rPr>
          <w:rFonts w:ascii="Times New Roman" w:hAnsi="Times New Roman" w:cs="Times New Roman"/>
          <w:b/>
          <w:color w:val="000000" w:themeColor="text1"/>
          <w:sz w:val="24"/>
          <w:szCs w:val="24"/>
        </w:rPr>
        <w:t>Играем с кастрюлями</w:t>
      </w:r>
    </w:p>
    <w:p w:rsidR="00314275" w:rsidRPr="00096C76" w:rsidRDefault="00314275" w:rsidP="00096C76">
      <w:pPr>
        <w:spacing w:before="120" w:after="120"/>
        <w:ind w:firstLine="709"/>
        <w:jc w:val="both"/>
        <w:rPr>
          <w:rFonts w:ascii="Times New Roman" w:hAnsi="Times New Roman" w:cs="Times New Roman"/>
          <w:color w:val="000000" w:themeColor="text1"/>
          <w:sz w:val="24"/>
          <w:szCs w:val="24"/>
        </w:rPr>
      </w:pPr>
      <w:r w:rsidRPr="00096C76">
        <w:rPr>
          <w:rFonts w:ascii="Times New Roman" w:hAnsi="Times New Roman" w:cs="Times New Roman"/>
          <w:color w:val="000000" w:themeColor="text1"/>
          <w:sz w:val="24"/>
          <w:szCs w:val="24"/>
        </w:rPr>
        <w:t xml:space="preserve">Дайте ребенку кастрюли, разные по цвету, размеру. </w:t>
      </w:r>
      <w:r w:rsidR="00560B22" w:rsidRPr="00096C76">
        <w:rPr>
          <w:rFonts w:ascii="Times New Roman" w:hAnsi="Times New Roman" w:cs="Times New Roman"/>
          <w:color w:val="000000" w:themeColor="text1"/>
          <w:sz w:val="24"/>
          <w:szCs w:val="24"/>
        </w:rPr>
        <w:t>Ребенок может с</w:t>
      </w:r>
      <w:r w:rsidR="00560B22" w:rsidRPr="00096C76">
        <w:rPr>
          <w:rFonts w:ascii="Times New Roman" w:hAnsi="Times New Roman" w:cs="Times New Roman"/>
          <w:color w:val="000000" w:themeColor="text1"/>
          <w:sz w:val="24"/>
          <w:szCs w:val="24"/>
          <w:shd w:val="clear" w:color="auto" w:fill="FFFFFF"/>
        </w:rPr>
        <w:t>оотносить величину предметов, поместив емкости одна в другую.</w:t>
      </w:r>
      <w:r w:rsidR="00560B22" w:rsidRPr="00096C76">
        <w:rPr>
          <w:rFonts w:ascii="Times New Roman" w:hAnsi="Times New Roman" w:cs="Times New Roman"/>
          <w:color w:val="000000" w:themeColor="text1"/>
          <w:sz w:val="24"/>
          <w:szCs w:val="24"/>
        </w:rPr>
        <w:t xml:space="preserve"> Изучаем понятия – большой, средний, маленький.</w:t>
      </w:r>
      <w:r w:rsidR="00560B22" w:rsidRPr="00096C76">
        <w:rPr>
          <w:rFonts w:ascii="Times New Roman" w:hAnsi="Times New Roman" w:cs="Times New Roman"/>
          <w:color w:val="000000" w:themeColor="text1"/>
          <w:sz w:val="24"/>
          <w:szCs w:val="24"/>
          <w:shd w:val="clear" w:color="auto" w:fill="FFFFFF"/>
        </w:rPr>
        <w:t xml:space="preserve"> </w:t>
      </w:r>
      <w:r w:rsidRPr="00096C76">
        <w:rPr>
          <w:rFonts w:ascii="Times New Roman" w:hAnsi="Times New Roman" w:cs="Times New Roman"/>
          <w:color w:val="000000" w:themeColor="text1"/>
          <w:sz w:val="24"/>
          <w:szCs w:val="24"/>
        </w:rPr>
        <w:t xml:space="preserve">Можно построить из них башню. Дайте малышу крышки от них, пусть попробует подобрать подходящую к каждой кастрюле. </w:t>
      </w:r>
    </w:p>
    <w:p w:rsidR="00314275" w:rsidRPr="00096C76" w:rsidRDefault="00314275" w:rsidP="00096C76">
      <w:pPr>
        <w:spacing w:before="120" w:after="120"/>
        <w:ind w:firstLine="709"/>
        <w:jc w:val="both"/>
        <w:rPr>
          <w:rFonts w:ascii="Times New Roman" w:hAnsi="Times New Roman" w:cs="Times New Roman"/>
          <w:b/>
          <w:color w:val="000000" w:themeColor="text1"/>
          <w:sz w:val="24"/>
          <w:szCs w:val="24"/>
        </w:rPr>
      </w:pPr>
      <w:r w:rsidRPr="00096C76">
        <w:rPr>
          <w:rFonts w:ascii="Times New Roman" w:hAnsi="Times New Roman" w:cs="Times New Roman"/>
          <w:color w:val="000000" w:themeColor="text1"/>
          <w:sz w:val="24"/>
          <w:szCs w:val="24"/>
        </w:rPr>
        <w:t xml:space="preserve"> </w:t>
      </w:r>
      <w:r w:rsidRPr="00096C76">
        <w:rPr>
          <w:rFonts w:ascii="Times New Roman" w:hAnsi="Times New Roman" w:cs="Times New Roman"/>
          <w:b/>
          <w:color w:val="000000" w:themeColor="text1"/>
          <w:sz w:val="24"/>
          <w:szCs w:val="24"/>
        </w:rPr>
        <w:t>Слушаем звуки</w:t>
      </w:r>
    </w:p>
    <w:p w:rsidR="00096C76" w:rsidRDefault="00314275" w:rsidP="00096C76">
      <w:pPr>
        <w:spacing w:before="120" w:after="120"/>
        <w:ind w:firstLine="709"/>
        <w:jc w:val="both"/>
        <w:rPr>
          <w:rFonts w:ascii="Times New Roman" w:hAnsi="Times New Roman" w:cs="Times New Roman"/>
          <w:color w:val="000000" w:themeColor="text1"/>
          <w:sz w:val="24"/>
          <w:szCs w:val="24"/>
        </w:rPr>
      </w:pPr>
      <w:r w:rsidRPr="00096C76">
        <w:rPr>
          <w:rFonts w:ascii="Times New Roman" w:hAnsi="Times New Roman" w:cs="Times New Roman"/>
          <w:color w:val="000000" w:themeColor="text1"/>
          <w:sz w:val="24"/>
          <w:szCs w:val="24"/>
        </w:rPr>
        <w:t xml:space="preserve"> Прислушайтесь к звукам на кухне: вода капает в кране, крупа пересыпается, ложка звенит в пустом стакане. </w:t>
      </w:r>
      <w:r w:rsidR="00DA7C50" w:rsidRPr="00096C76">
        <w:rPr>
          <w:rFonts w:ascii="Times New Roman" w:hAnsi="Times New Roman" w:cs="Times New Roman"/>
          <w:color w:val="000000" w:themeColor="text1"/>
          <w:sz w:val="24"/>
          <w:szCs w:val="24"/>
          <w:shd w:val="clear" w:color="auto" w:fill="F9FAFA"/>
        </w:rPr>
        <w:t xml:space="preserve">Помешивая ложкой в стакане, закрывая крышкой кастрюлю, предложите отвернувшемуся ребенку отгадать, какие предметы могут издавать такие звуки. Потрите на терке сырую морковку, прошуршите пакетиками со специями, погремите горохом или гречкой в стеклянной банке и т. д. А ребенок пусть попробует отгадать, закрыв глаза. </w:t>
      </w:r>
      <w:r w:rsidRPr="00096C76">
        <w:rPr>
          <w:rFonts w:ascii="Times New Roman" w:hAnsi="Times New Roman" w:cs="Times New Roman"/>
          <w:color w:val="000000" w:themeColor="text1"/>
          <w:sz w:val="24"/>
          <w:szCs w:val="24"/>
        </w:rPr>
        <w:t>Постучите по разным предметам на кухне, прислушайтесь – одни звучат громко, други</w:t>
      </w:r>
      <w:r w:rsidR="00DA7C50" w:rsidRPr="00096C76">
        <w:rPr>
          <w:rFonts w:ascii="Times New Roman" w:hAnsi="Times New Roman" w:cs="Times New Roman"/>
          <w:color w:val="000000" w:themeColor="text1"/>
          <w:sz w:val="24"/>
          <w:szCs w:val="24"/>
        </w:rPr>
        <w:t>е – тихо, третьи – глухо.</w:t>
      </w:r>
    </w:p>
    <w:p w:rsidR="00096C76" w:rsidRPr="00096C76" w:rsidRDefault="00314275" w:rsidP="00096C76">
      <w:pPr>
        <w:spacing w:before="120" w:after="120"/>
        <w:ind w:firstLine="709"/>
        <w:jc w:val="both"/>
        <w:rPr>
          <w:rFonts w:ascii="Times New Roman" w:hAnsi="Times New Roman" w:cs="Times New Roman"/>
          <w:b/>
          <w:color w:val="000000" w:themeColor="text1"/>
          <w:sz w:val="24"/>
          <w:szCs w:val="24"/>
        </w:rPr>
      </w:pPr>
      <w:r w:rsidRPr="00096C76">
        <w:rPr>
          <w:rFonts w:ascii="Times New Roman" w:eastAsia="Times New Roman" w:hAnsi="Times New Roman" w:cs="Times New Roman"/>
          <w:b/>
          <w:bCs/>
          <w:color w:val="000000" w:themeColor="text1"/>
          <w:sz w:val="24"/>
          <w:szCs w:val="24"/>
          <w:lang w:eastAsia="ru-RU"/>
        </w:rPr>
        <w:t>Играем с крупами</w:t>
      </w:r>
    </w:p>
    <w:p w:rsidR="00096C76" w:rsidRDefault="00314275" w:rsidP="00096C76">
      <w:pPr>
        <w:spacing w:before="120" w:after="120"/>
        <w:ind w:firstLine="709"/>
        <w:jc w:val="both"/>
        <w:rPr>
          <w:rFonts w:ascii="Times New Roman" w:hAnsi="Times New Roman" w:cs="Times New Roman"/>
          <w:color w:val="000000" w:themeColor="text1"/>
          <w:sz w:val="24"/>
          <w:szCs w:val="24"/>
        </w:rPr>
      </w:pPr>
      <w:r w:rsidRPr="00096C76">
        <w:rPr>
          <w:rFonts w:ascii="Times New Roman" w:eastAsia="Times New Roman" w:hAnsi="Times New Roman" w:cs="Times New Roman"/>
          <w:color w:val="000000" w:themeColor="text1"/>
          <w:sz w:val="24"/>
          <w:szCs w:val="24"/>
          <w:lang w:eastAsia="ru-RU"/>
        </w:rPr>
        <w:t xml:space="preserve">Все детки любят перебирать пальчиками крупы. </w:t>
      </w:r>
      <w:r w:rsidR="00560B22" w:rsidRPr="00096C76">
        <w:rPr>
          <w:rFonts w:ascii="Times New Roman" w:hAnsi="Times New Roman" w:cs="Times New Roman"/>
          <w:color w:val="000000" w:themeColor="text1"/>
          <w:sz w:val="24"/>
          <w:szCs w:val="24"/>
          <w:shd w:val="clear" w:color="auto" w:fill="FFFFFF"/>
        </w:rPr>
        <w:t>Самое простое, что может сделать ребенок, это погружать свои ручки в разные сыпучие продукты, катать горошины по ладошке, прятать и искать предметы в крупе. </w:t>
      </w:r>
      <w:r w:rsidRPr="00096C76">
        <w:rPr>
          <w:rFonts w:ascii="Times New Roman" w:eastAsia="Times New Roman" w:hAnsi="Times New Roman" w:cs="Times New Roman"/>
          <w:color w:val="000000" w:themeColor="text1"/>
          <w:sz w:val="24"/>
          <w:szCs w:val="24"/>
          <w:lang w:eastAsia="ru-RU"/>
        </w:rPr>
        <w:t>Дайте ребенку несколько разных емкостей, пусть пересыпает крупу</w:t>
      </w:r>
      <w:r w:rsidR="005F44F7" w:rsidRPr="00096C76">
        <w:rPr>
          <w:rFonts w:ascii="Times New Roman" w:eastAsia="Times New Roman" w:hAnsi="Times New Roman" w:cs="Times New Roman"/>
          <w:color w:val="000000" w:themeColor="text1"/>
          <w:sz w:val="24"/>
          <w:szCs w:val="24"/>
          <w:lang w:eastAsia="ru-RU"/>
        </w:rPr>
        <w:t xml:space="preserve"> руками или ложкой</w:t>
      </w:r>
      <w:r w:rsidRPr="00096C76">
        <w:rPr>
          <w:rFonts w:ascii="Times New Roman" w:eastAsia="Times New Roman" w:hAnsi="Times New Roman" w:cs="Times New Roman"/>
          <w:color w:val="000000" w:themeColor="text1"/>
          <w:sz w:val="24"/>
          <w:szCs w:val="24"/>
          <w:lang w:eastAsia="ru-RU"/>
        </w:rPr>
        <w:t>. Можно использовать тарелки разных цветов. Например, насыпаем в них фасоль, считаем – в какой больше всего, в какой меньше всего. </w:t>
      </w:r>
      <w:r w:rsidR="00096C76">
        <w:rPr>
          <w:rFonts w:ascii="Times New Roman" w:hAnsi="Times New Roman" w:cs="Times New Roman"/>
          <w:color w:val="000000" w:themeColor="text1"/>
          <w:sz w:val="24"/>
          <w:szCs w:val="24"/>
        </w:rPr>
        <w:t>Можно п</w:t>
      </w:r>
      <w:r w:rsidRPr="00096C76">
        <w:rPr>
          <w:rFonts w:ascii="Times New Roman" w:eastAsia="Times New Roman" w:hAnsi="Times New Roman" w:cs="Times New Roman"/>
          <w:color w:val="000000" w:themeColor="text1"/>
          <w:sz w:val="24"/>
          <w:szCs w:val="24"/>
          <w:lang w:eastAsia="ru-RU"/>
        </w:rPr>
        <w:t>одобрать животных по цвету и посадить возле каждой тарелки: из зеленой тарелки кушает лягушка, т.к. она тоже зеленая и любит этот цвет и т.д. Можно насыпать крупу на подно</w:t>
      </w:r>
      <w:r w:rsidR="005F44F7" w:rsidRPr="00096C76">
        <w:rPr>
          <w:rFonts w:ascii="Times New Roman" w:eastAsia="Times New Roman" w:hAnsi="Times New Roman" w:cs="Times New Roman"/>
          <w:color w:val="000000" w:themeColor="text1"/>
          <w:sz w:val="24"/>
          <w:szCs w:val="24"/>
          <w:lang w:eastAsia="ru-RU"/>
        </w:rPr>
        <w:t>с и рисовать по ней пальчиками, можно д</w:t>
      </w:r>
      <w:r w:rsidR="005F44F7" w:rsidRPr="00096C76">
        <w:rPr>
          <w:rFonts w:ascii="Times New Roman" w:hAnsi="Times New Roman" w:cs="Times New Roman"/>
          <w:color w:val="000000" w:themeColor="text1"/>
          <w:sz w:val="24"/>
          <w:szCs w:val="24"/>
          <w:shd w:val="clear" w:color="auto" w:fill="F9FAFA"/>
        </w:rPr>
        <w:t xml:space="preserve">елать аппликации крупой на </w:t>
      </w:r>
      <w:r w:rsidR="005F44F7" w:rsidRPr="00096C76">
        <w:rPr>
          <w:rFonts w:ascii="Times New Roman" w:hAnsi="Times New Roman" w:cs="Times New Roman"/>
          <w:color w:val="000000" w:themeColor="text1"/>
          <w:sz w:val="24"/>
          <w:szCs w:val="24"/>
          <w:shd w:val="clear" w:color="auto" w:fill="F9FAFA"/>
        </w:rPr>
        <w:lastRenderedPageBreak/>
        <w:t>пластилине или клее, искать спрятанные в крупе мелкие игрушки, проталкивать горошины или фасоль в узкое горлышко бутылки.</w:t>
      </w:r>
      <w:r w:rsidR="00096C76">
        <w:rPr>
          <w:rFonts w:ascii="Times New Roman" w:hAnsi="Times New Roman" w:cs="Times New Roman"/>
          <w:color w:val="000000" w:themeColor="text1"/>
          <w:sz w:val="24"/>
          <w:szCs w:val="24"/>
          <w:shd w:val="clear" w:color="auto" w:fill="F9FAFA"/>
        </w:rPr>
        <w:t xml:space="preserve"> </w:t>
      </w:r>
      <w:r w:rsidR="005F44F7" w:rsidRPr="00096C76">
        <w:rPr>
          <w:rFonts w:ascii="Times New Roman" w:eastAsia="Times New Roman" w:hAnsi="Times New Roman" w:cs="Times New Roman"/>
          <w:color w:val="000000" w:themeColor="text1"/>
          <w:sz w:val="24"/>
          <w:szCs w:val="24"/>
          <w:lang w:eastAsia="ru-RU"/>
        </w:rPr>
        <w:t>П</w:t>
      </w:r>
      <w:r w:rsidRPr="00096C76">
        <w:rPr>
          <w:rFonts w:ascii="Times New Roman" w:eastAsia="Times New Roman" w:hAnsi="Times New Roman" w:cs="Times New Roman"/>
          <w:color w:val="000000" w:themeColor="text1"/>
          <w:sz w:val="24"/>
          <w:szCs w:val="24"/>
          <w:lang w:eastAsia="ru-RU"/>
        </w:rPr>
        <w:t>оиграйте в «золушку» – отберите одну крупу от другой.     </w:t>
      </w:r>
    </w:p>
    <w:p w:rsidR="00096C76" w:rsidRPr="00096C76" w:rsidRDefault="007A2F42" w:rsidP="00096C76">
      <w:pPr>
        <w:spacing w:before="120" w:after="120"/>
        <w:ind w:firstLine="709"/>
        <w:jc w:val="both"/>
        <w:rPr>
          <w:rFonts w:ascii="Times New Roman" w:eastAsia="Times New Roman" w:hAnsi="Times New Roman" w:cs="Times New Roman"/>
          <w:b/>
          <w:color w:val="000000" w:themeColor="text1"/>
          <w:sz w:val="24"/>
          <w:szCs w:val="24"/>
          <w:lang w:eastAsia="ru-RU"/>
        </w:rPr>
      </w:pPr>
      <w:r w:rsidRPr="00096C76">
        <w:rPr>
          <w:rFonts w:ascii="Times New Roman" w:eastAsia="Times New Roman" w:hAnsi="Times New Roman" w:cs="Times New Roman"/>
          <w:b/>
          <w:color w:val="000000" w:themeColor="text1"/>
          <w:sz w:val="24"/>
          <w:szCs w:val="24"/>
          <w:lang w:eastAsia="ru-RU"/>
        </w:rPr>
        <w:t>Играем с макаронными изделиями.</w:t>
      </w:r>
    </w:p>
    <w:p w:rsidR="007D068B" w:rsidRPr="00096C76" w:rsidRDefault="007A2F42" w:rsidP="00096C76">
      <w:pPr>
        <w:spacing w:before="120" w:after="120"/>
        <w:ind w:firstLine="709"/>
        <w:jc w:val="both"/>
        <w:rPr>
          <w:rFonts w:ascii="Times New Roman" w:hAnsi="Times New Roman" w:cs="Times New Roman"/>
          <w:color w:val="000000" w:themeColor="text1"/>
          <w:sz w:val="24"/>
          <w:szCs w:val="24"/>
        </w:rPr>
      </w:pPr>
      <w:r w:rsidRPr="00096C76">
        <w:rPr>
          <w:rStyle w:val="c2"/>
          <w:rFonts w:ascii="Times New Roman" w:hAnsi="Times New Roman" w:cs="Times New Roman"/>
          <w:color w:val="000000" w:themeColor="text1"/>
          <w:sz w:val="24"/>
          <w:szCs w:val="24"/>
        </w:rPr>
        <w:t xml:space="preserve">И еще одно, не требующее специальной подготовки занятие, которым нравится заниматься всем детям - «Бусы». Для него понадобится веревочка, можно яркого цвета, макаронные изделия (любые с отверстиями, можно разноцветные). Предложите ребенку вдеть веревочку в отверстия макарон, создавая «бусы». Поверьте, ваш малыш с удовольствием будет стараться, делая такой подарок для вас.   Их также можно раскрасить. </w:t>
      </w:r>
      <w:r w:rsidR="007D068B" w:rsidRPr="00096C76">
        <w:rPr>
          <w:rStyle w:val="c0"/>
          <w:rFonts w:ascii="Times New Roman" w:hAnsi="Times New Roman" w:cs="Times New Roman"/>
          <w:bCs/>
          <w:color w:val="000000" w:themeColor="text1"/>
          <w:sz w:val="24"/>
          <w:szCs w:val="24"/>
        </w:rPr>
        <w:t>Макаронные изделия</w:t>
      </w:r>
      <w:r w:rsidR="007D068B" w:rsidRPr="00096C76">
        <w:rPr>
          <w:rStyle w:val="c2"/>
          <w:rFonts w:ascii="Times New Roman" w:hAnsi="Times New Roman" w:cs="Times New Roman"/>
          <w:color w:val="000000" w:themeColor="text1"/>
          <w:sz w:val="24"/>
          <w:szCs w:val="24"/>
        </w:rPr>
        <w:t xml:space="preserve"> – хороший материал для изучения формы, длины. </w:t>
      </w:r>
    </w:p>
    <w:p w:rsidR="007D068B" w:rsidRPr="00096C76" w:rsidRDefault="007D068B" w:rsidP="00096C76">
      <w:pPr>
        <w:pStyle w:val="c1"/>
        <w:shd w:val="clear" w:color="auto" w:fill="FFFFFF"/>
        <w:spacing w:before="120" w:beforeAutospacing="0" w:after="120" w:afterAutospacing="0"/>
        <w:ind w:firstLine="709"/>
        <w:jc w:val="both"/>
        <w:rPr>
          <w:rStyle w:val="c2"/>
          <w:color w:val="000000" w:themeColor="text1"/>
        </w:rPr>
      </w:pPr>
      <w:r w:rsidRPr="00096C76">
        <w:rPr>
          <w:rStyle w:val="c2"/>
          <w:color w:val="000000" w:themeColor="text1"/>
        </w:rPr>
        <w:t xml:space="preserve">Из макаронных изделий разных форм, размеров и цветов можно выкладывать на столе или листе бумаги причудливые узоры, изучая формы или </w:t>
      </w:r>
      <w:r w:rsidR="007A2F42" w:rsidRPr="00096C76">
        <w:rPr>
          <w:rStyle w:val="c2"/>
          <w:color w:val="000000" w:themeColor="text1"/>
        </w:rPr>
        <w:t xml:space="preserve">создавать </w:t>
      </w:r>
      <w:r w:rsidRPr="00096C76">
        <w:rPr>
          <w:rStyle w:val="c2"/>
          <w:color w:val="000000" w:themeColor="text1"/>
        </w:rPr>
        <w:t>картины.</w:t>
      </w:r>
      <w:r w:rsidR="00560B22" w:rsidRPr="00096C76">
        <w:rPr>
          <w:rStyle w:val="c2"/>
          <w:color w:val="000000" w:themeColor="text1"/>
        </w:rPr>
        <w:t xml:space="preserve"> Также макароны можно использовать как счетный материал.</w:t>
      </w:r>
    </w:p>
    <w:p w:rsidR="00206497" w:rsidRPr="00096C76" w:rsidRDefault="00206497" w:rsidP="00096C76">
      <w:pPr>
        <w:pStyle w:val="c1"/>
        <w:shd w:val="clear" w:color="auto" w:fill="FFFFFF"/>
        <w:spacing w:before="120" w:beforeAutospacing="0" w:after="120" w:afterAutospacing="0"/>
        <w:ind w:firstLine="709"/>
        <w:jc w:val="both"/>
        <w:rPr>
          <w:b/>
          <w:color w:val="000000" w:themeColor="text1"/>
        </w:rPr>
      </w:pPr>
      <w:r w:rsidRPr="00096C76">
        <w:rPr>
          <w:b/>
          <w:color w:val="000000" w:themeColor="text1"/>
        </w:rPr>
        <w:t>Играем с мукой.</w:t>
      </w:r>
    </w:p>
    <w:p w:rsidR="00096C76" w:rsidRDefault="00206497" w:rsidP="00096C76">
      <w:pPr>
        <w:pStyle w:val="c1"/>
        <w:shd w:val="clear" w:color="auto" w:fill="FFFFFF"/>
        <w:spacing w:before="120" w:beforeAutospacing="0" w:after="120" w:afterAutospacing="0"/>
        <w:ind w:firstLine="709"/>
        <w:jc w:val="both"/>
        <w:rPr>
          <w:color w:val="000000" w:themeColor="text1"/>
          <w:shd w:val="clear" w:color="auto" w:fill="FFFFFF"/>
        </w:rPr>
      </w:pPr>
      <w:r w:rsidRPr="00096C76">
        <w:rPr>
          <w:color w:val="000000" w:themeColor="text1"/>
          <w:shd w:val="clear" w:color="auto" w:fill="FFFFFF"/>
        </w:rPr>
        <w:t>Когда мука превращается в тесто у ребенка появляется обширное поле для деятельности. Большинство мам сейчас слишком заняты, чтобы «затевать пироги», но готовым слоеным тестом многие пользуются охотно. Не пожалейте маленького кусочка теста для своего ребенка. Как хорошо вместе с мамой что-то постряпать, большей радости для ребенка и не придумаешь. Из теста можно слепить фигурки, как из пластилина, и при помощи обычных формочек для песка из раскатанного теста вырезать что-нибудь интересное, посыпать сахаром и запечь. А Вы ели когда-нибудь «настоящий» грузовик, или паровоз с трубой и колесами, или слона? В настоящее время этот процесс можно разнообразить, используя различные шпажки, зонтики и трубочки. Дети очень любят делать различные канапе и слоеные бутерброды. Вообще, с тестом можно делать что угодно - раскатывать, отщипывать, мять. Охотно дети лепят и из соленого теста. Вылепленные из такого теста фигурки можно раскрасить, а еще их можно долго хранить и использовать в украшении интерьера.</w:t>
      </w:r>
    </w:p>
    <w:p w:rsidR="00096C76" w:rsidRDefault="001D0E80" w:rsidP="00096C76">
      <w:pPr>
        <w:pStyle w:val="c1"/>
        <w:shd w:val="clear" w:color="auto" w:fill="FFFFFF"/>
        <w:spacing w:before="120" w:beforeAutospacing="0" w:after="120" w:afterAutospacing="0"/>
        <w:ind w:firstLine="709"/>
        <w:jc w:val="both"/>
        <w:rPr>
          <w:color w:val="000000" w:themeColor="text1"/>
          <w:shd w:val="clear" w:color="auto" w:fill="F9FAFA"/>
        </w:rPr>
      </w:pPr>
      <w:r w:rsidRPr="00096C76">
        <w:rPr>
          <w:b/>
          <w:bCs/>
          <w:color w:val="000000" w:themeColor="text1"/>
          <w:shd w:val="clear" w:color="auto" w:fill="FFFFFF"/>
        </w:rPr>
        <w:t>Скорлупа от вареных яиц</w:t>
      </w:r>
      <w:r w:rsidRPr="00096C76">
        <w:rPr>
          <w:bCs/>
          <w:color w:val="000000" w:themeColor="text1"/>
          <w:shd w:val="clear" w:color="auto" w:fill="FFFFFF"/>
        </w:rPr>
        <w:t>   </w:t>
      </w:r>
      <w:r w:rsidRPr="00096C76">
        <w:rPr>
          <w:color w:val="000000" w:themeColor="text1"/>
          <w:shd w:val="clear" w:color="auto" w:fill="FFFFFF"/>
        </w:rPr>
        <w:t xml:space="preserve">послужит прекрасным материалом для детских аппликаций. </w:t>
      </w:r>
      <w:r w:rsidRPr="00096C76">
        <w:rPr>
          <w:color w:val="000000" w:themeColor="text1"/>
          <w:shd w:val="clear" w:color="auto" w:fill="F9FAFA"/>
        </w:rPr>
        <w:t>Раскрошите скорлупу на кусочки, которые ребенок мог бы легко брать пальчиками, раскрасьте ее любыми доступными красителями.</w:t>
      </w:r>
      <w:r w:rsidRPr="00096C76">
        <w:rPr>
          <w:color w:val="000000" w:themeColor="text1"/>
          <w:shd w:val="clear" w:color="auto" w:fill="FFFFFF"/>
        </w:rPr>
        <w:t xml:space="preserve"> Нанесите на картон тонкий слой пластилина — это фон, а затем предложите ребенку выкладывать рисунок или узор из </w:t>
      </w:r>
      <w:r w:rsidRPr="00096C76">
        <w:rPr>
          <w:color w:val="000000" w:themeColor="text1"/>
          <w:shd w:val="clear" w:color="auto" w:fill="F9FAFA"/>
        </w:rPr>
        <w:t xml:space="preserve">кусочков яичной скорлупы.  </w:t>
      </w:r>
    </w:p>
    <w:p w:rsidR="00096C76" w:rsidRPr="00096C76" w:rsidRDefault="00314275" w:rsidP="00096C76">
      <w:pPr>
        <w:pStyle w:val="c1"/>
        <w:shd w:val="clear" w:color="auto" w:fill="FFFFFF"/>
        <w:spacing w:before="120" w:beforeAutospacing="0" w:after="120" w:afterAutospacing="0"/>
        <w:ind w:firstLine="709"/>
        <w:jc w:val="both"/>
        <w:rPr>
          <w:b/>
          <w:bCs/>
          <w:color w:val="000000" w:themeColor="text1"/>
        </w:rPr>
      </w:pPr>
      <w:r w:rsidRPr="00096C76">
        <w:rPr>
          <w:b/>
          <w:bCs/>
          <w:color w:val="000000" w:themeColor="text1"/>
        </w:rPr>
        <w:t>Игры с водой</w:t>
      </w:r>
    </w:p>
    <w:p w:rsidR="00314275" w:rsidRPr="00096C76" w:rsidRDefault="00314275" w:rsidP="00096C76">
      <w:pPr>
        <w:pStyle w:val="c1"/>
        <w:shd w:val="clear" w:color="auto" w:fill="FFFFFF"/>
        <w:spacing w:before="120" w:beforeAutospacing="0" w:after="120" w:afterAutospacing="0"/>
        <w:ind w:firstLine="709"/>
        <w:jc w:val="both"/>
        <w:rPr>
          <w:color w:val="000000" w:themeColor="text1"/>
        </w:rPr>
      </w:pPr>
      <w:r w:rsidRPr="00096C76">
        <w:rPr>
          <w:color w:val="000000" w:themeColor="text1"/>
        </w:rPr>
        <w:t>Поставьте перед ребенком две тарелочки, одна из которых наполнена водой, а другая пуста. Покажите ребенку, как при помощи кухонной губки переливать воду из одной емкости в другую. Обращайте внимание на льющуюся струйку и капли. Также можно пускать кораблики – губки по воде или крышечки. Можно на кораблики сажать</w:t>
      </w:r>
      <w:r w:rsidR="005F44F7" w:rsidRPr="00096C76">
        <w:rPr>
          <w:color w:val="000000" w:themeColor="text1"/>
        </w:rPr>
        <w:t xml:space="preserve"> </w:t>
      </w:r>
      <w:r w:rsidRPr="00096C76">
        <w:rPr>
          <w:color w:val="000000" w:themeColor="text1"/>
        </w:rPr>
        <w:t>моряков – например, фасоль</w:t>
      </w:r>
      <w:r w:rsidR="005F44F7" w:rsidRPr="00096C76">
        <w:rPr>
          <w:color w:val="000000" w:themeColor="text1"/>
        </w:rPr>
        <w:t>, так, чтобы они не «утонули»</w:t>
      </w:r>
      <w:r w:rsidR="00560B22" w:rsidRPr="00096C76">
        <w:rPr>
          <w:color w:val="000000" w:themeColor="text1"/>
        </w:rPr>
        <w:t xml:space="preserve"> (</w:t>
      </w:r>
      <w:r w:rsidR="005F44F7" w:rsidRPr="00096C76">
        <w:rPr>
          <w:color w:val="000000" w:themeColor="text1"/>
        </w:rPr>
        <w:t>не упали в воду</w:t>
      </w:r>
      <w:r w:rsidR="00560B22" w:rsidRPr="00096C76">
        <w:rPr>
          <w:color w:val="000000" w:themeColor="text1"/>
        </w:rPr>
        <w:t>)</w:t>
      </w:r>
      <w:r w:rsidRPr="00096C76">
        <w:rPr>
          <w:color w:val="000000" w:themeColor="text1"/>
        </w:rPr>
        <w:t xml:space="preserve">. Бросаем предметы в воду, смотрим, что тонет, а что нет. Моем посуду. </w:t>
      </w:r>
      <w:r w:rsidR="00560B22" w:rsidRPr="00096C76">
        <w:rPr>
          <w:color w:val="000000" w:themeColor="text1"/>
        </w:rPr>
        <w:t xml:space="preserve">Вода - это естественный растворитель, без которого не обходиться ни одно смешивание, которое дети просто обожают. Еще можно окрашивать воду в разные цвета. </w:t>
      </w:r>
    </w:p>
    <w:p w:rsidR="00314275" w:rsidRDefault="005F44F7" w:rsidP="00096C76">
      <w:pPr>
        <w:shd w:val="clear" w:color="auto" w:fill="FFFFFF"/>
        <w:spacing w:before="120" w:after="120" w:line="240" w:lineRule="auto"/>
        <w:ind w:left="29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hAnsi="Times New Roman" w:cs="Times New Roman"/>
          <w:color w:val="000000" w:themeColor="text1"/>
          <w:sz w:val="24"/>
          <w:szCs w:val="24"/>
        </w:rPr>
        <w:t>Тренируем речевое дыхание «Буря в стакане» Предложите ребенку сделать вдох носом (не поднимая плеч) и выдохнуть в трубочку, конец которой находится в стакане с водой, появятся</w:t>
      </w:r>
      <w:r w:rsidRPr="00096C76">
        <w:rPr>
          <w:rFonts w:ascii="Times New Roman" w:eastAsia="Times New Roman" w:hAnsi="Times New Roman" w:cs="Times New Roman"/>
          <w:color w:val="000000" w:themeColor="text1"/>
          <w:sz w:val="24"/>
          <w:szCs w:val="24"/>
          <w:lang w:eastAsia="ru-RU"/>
        </w:rPr>
        <w:t xml:space="preserve"> пузырьки, которые развеселят вашего ребенка. </w:t>
      </w:r>
    </w:p>
    <w:p w:rsidR="00096C76" w:rsidRDefault="00096C76" w:rsidP="00096C76">
      <w:pPr>
        <w:shd w:val="clear" w:color="auto" w:fill="FFFFFF"/>
        <w:spacing w:before="120" w:after="120" w:line="240" w:lineRule="auto"/>
        <w:ind w:left="954" w:right="852" w:firstLine="709"/>
        <w:jc w:val="both"/>
        <w:outlineLvl w:val="1"/>
        <w:rPr>
          <w:rFonts w:ascii="Times New Roman" w:eastAsia="Times New Roman" w:hAnsi="Times New Roman" w:cs="Times New Roman"/>
          <w:b/>
          <w:bCs/>
          <w:color w:val="000000" w:themeColor="text1"/>
          <w:sz w:val="24"/>
          <w:szCs w:val="24"/>
          <w:lang w:eastAsia="ru-RU"/>
        </w:rPr>
      </w:pPr>
    </w:p>
    <w:p w:rsidR="00096C76" w:rsidRDefault="00096C76" w:rsidP="00096C76">
      <w:pPr>
        <w:shd w:val="clear" w:color="auto" w:fill="FFFFFF"/>
        <w:spacing w:before="120" w:after="120" w:line="240" w:lineRule="auto"/>
        <w:ind w:left="954" w:right="852" w:firstLine="709"/>
        <w:jc w:val="both"/>
        <w:outlineLvl w:val="1"/>
        <w:rPr>
          <w:rFonts w:ascii="Times New Roman" w:eastAsia="Times New Roman" w:hAnsi="Times New Roman" w:cs="Times New Roman"/>
          <w:b/>
          <w:bCs/>
          <w:color w:val="000000" w:themeColor="text1"/>
          <w:sz w:val="24"/>
          <w:szCs w:val="24"/>
          <w:lang w:eastAsia="ru-RU"/>
        </w:rPr>
      </w:pPr>
    </w:p>
    <w:p w:rsidR="00627701" w:rsidRPr="00096C76" w:rsidRDefault="00627701" w:rsidP="00096C76">
      <w:pPr>
        <w:shd w:val="clear" w:color="auto" w:fill="FFFFFF"/>
        <w:spacing w:before="120" w:after="120" w:line="240" w:lineRule="auto"/>
        <w:ind w:left="954" w:right="852" w:firstLine="709"/>
        <w:jc w:val="both"/>
        <w:outlineLvl w:val="1"/>
        <w:rPr>
          <w:rFonts w:ascii="Times New Roman" w:eastAsia="Times New Roman" w:hAnsi="Times New Roman" w:cs="Times New Roman"/>
          <w:b/>
          <w:bCs/>
          <w:color w:val="000000" w:themeColor="text1"/>
          <w:sz w:val="24"/>
          <w:szCs w:val="24"/>
          <w:lang w:eastAsia="ru-RU"/>
        </w:rPr>
      </w:pPr>
      <w:bookmarkStart w:id="0" w:name="_GoBack"/>
      <w:bookmarkEnd w:id="0"/>
      <w:r w:rsidRPr="00096C76">
        <w:rPr>
          <w:rFonts w:ascii="Times New Roman" w:eastAsia="Times New Roman" w:hAnsi="Times New Roman" w:cs="Times New Roman"/>
          <w:b/>
          <w:bCs/>
          <w:color w:val="000000" w:themeColor="text1"/>
          <w:sz w:val="24"/>
          <w:szCs w:val="24"/>
          <w:lang w:eastAsia="ru-RU"/>
        </w:rPr>
        <w:lastRenderedPageBreak/>
        <w:t>Так же для умственного развития в игровой форме можно предложить следующее</w:t>
      </w:r>
    </w:p>
    <w:p w:rsidR="00627701" w:rsidRPr="00096C76" w:rsidRDefault="00627701"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eastAsia="Times New Roman" w:hAnsi="Times New Roman" w:cs="Times New Roman"/>
          <w:color w:val="000000" w:themeColor="text1"/>
          <w:sz w:val="24"/>
          <w:szCs w:val="24"/>
          <w:lang w:eastAsia="ru-RU"/>
        </w:rPr>
        <w:t>1.  Обучение счету (например, считаем яблоки в вазе, картошку в тарелке и др. Давайте небольшие поручения ребенку: принеси 2 яблока, отсчитай 3 морковки. А чего у нас больше, чего меньше.</w:t>
      </w:r>
    </w:p>
    <w:p w:rsidR="00627701" w:rsidRPr="00096C76" w:rsidRDefault="00627701"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eastAsia="Times New Roman" w:hAnsi="Times New Roman" w:cs="Times New Roman"/>
          <w:color w:val="000000" w:themeColor="text1"/>
          <w:sz w:val="24"/>
          <w:szCs w:val="24"/>
          <w:lang w:eastAsia="ru-RU"/>
        </w:rPr>
        <w:t>2.  Выкладываем геометрические фигуры из палочек, конфет… (из всего, что у вас есть).</w:t>
      </w:r>
    </w:p>
    <w:p w:rsidR="00627701" w:rsidRPr="00096C76" w:rsidRDefault="00627701"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eastAsia="Times New Roman" w:hAnsi="Times New Roman" w:cs="Times New Roman"/>
          <w:color w:val="000000" w:themeColor="text1"/>
          <w:sz w:val="24"/>
          <w:szCs w:val="24"/>
          <w:lang w:eastAsia="ru-RU"/>
        </w:rPr>
        <w:t>3.  Нарезаем овощи, фрукты и выкладываем разные картинки – снеговика, транспорт и др.</w:t>
      </w:r>
    </w:p>
    <w:p w:rsidR="00627701" w:rsidRPr="00096C76" w:rsidRDefault="00627701"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eastAsia="Times New Roman" w:hAnsi="Times New Roman" w:cs="Times New Roman"/>
          <w:color w:val="000000" w:themeColor="text1"/>
          <w:sz w:val="24"/>
          <w:szCs w:val="24"/>
          <w:lang w:eastAsia="ru-RU"/>
        </w:rPr>
        <w:t>4.  Совершенствование тактильных ощущений и восприятий ребенка – д/и «Чудесный мешочек»: положите в пакет различные овощи, фрукты. Пусть ребенок засунет ручку в пакет и на ощупь угадает, что это</w:t>
      </w:r>
      <w:r w:rsidR="00096C76">
        <w:rPr>
          <w:rFonts w:ascii="Times New Roman" w:eastAsia="Times New Roman" w:hAnsi="Times New Roman" w:cs="Times New Roman"/>
          <w:color w:val="000000" w:themeColor="text1"/>
          <w:sz w:val="24"/>
          <w:szCs w:val="24"/>
          <w:lang w:eastAsia="ru-RU"/>
        </w:rPr>
        <w:t>.</w:t>
      </w:r>
    </w:p>
    <w:p w:rsidR="00627701" w:rsidRPr="00096C76" w:rsidRDefault="00627701"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eastAsia="Times New Roman" w:hAnsi="Times New Roman" w:cs="Times New Roman"/>
          <w:color w:val="000000" w:themeColor="text1"/>
          <w:sz w:val="24"/>
          <w:szCs w:val="24"/>
          <w:lang w:eastAsia="ru-RU"/>
        </w:rPr>
        <w:t>5.  Развития памяти д/и «Чего не стало» – положите несколько предметов, пусть малыш посмотрит на них, назовет их. Теперь убираем один, смотрим, чего нет, что изменилось.</w:t>
      </w:r>
    </w:p>
    <w:p w:rsidR="00627701" w:rsidRPr="00096C76" w:rsidRDefault="00627701"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eastAsia="Times New Roman" w:hAnsi="Times New Roman" w:cs="Times New Roman"/>
          <w:color w:val="000000" w:themeColor="text1"/>
          <w:sz w:val="24"/>
          <w:szCs w:val="24"/>
          <w:lang w:eastAsia="ru-RU"/>
        </w:rPr>
        <w:t>6.  Катаем по столу орехи, пробки, бутылки пластиковые (развитие мелкой моторики)</w:t>
      </w:r>
    </w:p>
    <w:p w:rsidR="00627701" w:rsidRPr="00096C76" w:rsidRDefault="00627701"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eastAsia="Times New Roman" w:hAnsi="Times New Roman" w:cs="Times New Roman"/>
          <w:color w:val="000000" w:themeColor="text1"/>
          <w:sz w:val="24"/>
          <w:szCs w:val="24"/>
          <w:lang w:eastAsia="ru-RU"/>
        </w:rPr>
        <w:t>7.  Сюрприз. Прячем что-либо. Пусть ребенок найдет этот предмет. Говорите «холодно, теплее, горячо». Это интересное развлечение не только разнообразит досуг малышей, благодаря этой забаве улучшается логическое мышление, а также скорость реакции.</w:t>
      </w:r>
    </w:p>
    <w:p w:rsidR="00096C76" w:rsidRDefault="00627701"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eastAsia="Times New Roman" w:hAnsi="Times New Roman" w:cs="Times New Roman"/>
          <w:color w:val="000000" w:themeColor="text1"/>
          <w:sz w:val="24"/>
          <w:szCs w:val="24"/>
          <w:lang w:eastAsia="ru-RU"/>
        </w:rPr>
        <w:t>8.  Игры с магнитами. Например, просите ребенка расположить их на дверце холодильника в определенном порядке: сначала только фрукты, потом только круглые предметы, потом только желтые и т.д. </w:t>
      </w:r>
    </w:p>
    <w:p w:rsidR="00314275" w:rsidRPr="00096C76" w:rsidRDefault="00572C64" w:rsidP="00096C76">
      <w:pPr>
        <w:shd w:val="clear" w:color="auto" w:fill="FFFFFF"/>
        <w:spacing w:before="120" w:after="120" w:line="240" w:lineRule="auto"/>
        <w:ind w:left="535" w:right="53" w:firstLine="709"/>
        <w:jc w:val="both"/>
        <w:rPr>
          <w:rFonts w:ascii="Times New Roman" w:eastAsia="Times New Roman" w:hAnsi="Times New Roman" w:cs="Times New Roman"/>
          <w:color w:val="000000" w:themeColor="text1"/>
          <w:sz w:val="24"/>
          <w:szCs w:val="24"/>
          <w:lang w:eastAsia="ru-RU"/>
        </w:rPr>
      </w:pPr>
      <w:r w:rsidRPr="00096C76">
        <w:rPr>
          <w:rFonts w:ascii="Times New Roman" w:hAnsi="Times New Roman" w:cs="Times New Roman"/>
          <w:color w:val="000000" w:themeColor="text1"/>
          <w:sz w:val="24"/>
          <w:szCs w:val="24"/>
          <w:shd w:val="clear" w:color="auto" w:fill="FFFFFF"/>
        </w:rPr>
        <w:t>Ребёнок очень рад минутам, подаренным ему </w:t>
      </w:r>
      <w:r w:rsidRPr="00096C76">
        <w:rPr>
          <w:rFonts w:ascii="Times New Roman" w:hAnsi="Times New Roman" w:cs="Times New Roman"/>
          <w:color w:val="000000" w:themeColor="text1"/>
          <w:sz w:val="24"/>
          <w:szCs w:val="24"/>
          <w:bdr w:val="none" w:sz="0" w:space="0" w:color="auto" w:frame="1"/>
        </w:rPr>
        <w:t>родителями</w:t>
      </w:r>
      <w:r w:rsidRPr="00096C76">
        <w:rPr>
          <w:rFonts w:ascii="Times New Roman" w:hAnsi="Times New Roman" w:cs="Times New Roman"/>
          <w:color w:val="000000" w:themeColor="text1"/>
          <w:sz w:val="24"/>
          <w:szCs w:val="24"/>
          <w:shd w:val="clear" w:color="auto" w:fill="FFFFFF"/>
        </w:rPr>
        <w:t>. Если </w:t>
      </w:r>
      <w:r w:rsidRPr="00096C76">
        <w:rPr>
          <w:rStyle w:val="a3"/>
          <w:rFonts w:ascii="Times New Roman" w:hAnsi="Times New Roman" w:cs="Times New Roman"/>
          <w:b w:val="0"/>
          <w:color w:val="000000" w:themeColor="text1"/>
          <w:sz w:val="24"/>
          <w:szCs w:val="24"/>
          <w:shd w:val="clear" w:color="auto" w:fill="FFFFFF"/>
        </w:rPr>
        <w:t>ребенок</w:t>
      </w:r>
      <w:r w:rsidRPr="00096C76">
        <w:rPr>
          <w:rFonts w:ascii="Times New Roman" w:hAnsi="Times New Roman" w:cs="Times New Roman"/>
          <w:color w:val="000000" w:themeColor="text1"/>
          <w:sz w:val="24"/>
          <w:szCs w:val="24"/>
          <w:shd w:val="clear" w:color="auto" w:fill="FFFFFF"/>
        </w:rPr>
        <w:t> чувствует заинтересованность самых родных и любимых людей – </w:t>
      </w:r>
      <w:r w:rsidRPr="00096C76">
        <w:rPr>
          <w:rStyle w:val="a3"/>
          <w:rFonts w:ascii="Times New Roman" w:hAnsi="Times New Roman" w:cs="Times New Roman"/>
          <w:b w:val="0"/>
          <w:color w:val="000000" w:themeColor="text1"/>
          <w:sz w:val="24"/>
          <w:szCs w:val="24"/>
          <w:shd w:val="clear" w:color="auto" w:fill="FFFFFF"/>
        </w:rPr>
        <w:t>родителей</w:t>
      </w:r>
      <w:r w:rsidRPr="00096C76">
        <w:rPr>
          <w:rFonts w:ascii="Times New Roman" w:hAnsi="Times New Roman" w:cs="Times New Roman"/>
          <w:color w:val="000000" w:themeColor="text1"/>
          <w:sz w:val="24"/>
          <w:szCs w:val="24"/>
          <w:shd w:val="clear" w:color="auto" w:fill="FFFFFF"/>
        </w:rPr>
        <w:t>, то игра для </w:t>
      </w:r>
      <w:r w:rsidRPr="00096C76">
        <w:rPr>
          <w:rStyle w:val="a3"/>
          <w:rFonts w:ascii="Times New Roman" w:hAnsi="Times New Roman" w:cs="Times New Roman"/>
          <w:b w:val="0"/>
          <w:color w:val="000000" w:themeColor="text1"/>
          <w:sz w:val="24"/>
          <w:szCs w:val="24"/>
          <w:shd w:val="clear" w:color="auto" w:fill="FFFFFF"/>
        </w:rPr>
        <w:t>ребенка</w:t>
      </w:r>
      <w:r w:rsidRPr="00096C76">
        <w:rPr>
          <w:rFonts w:ascii="Times New Roman" w:hAnsi="Times New Roman" w:cs="Times New Roman"/>
          <w:color w:val="000000" w:themeColor="text1"/>
          <w:sz w:val="24"/>
          <w:szCs w:val="24"/>
          <w:shd w:val="clear" w:color="auto" w:fill="FFFFFF"/>
        </w:rPr>
        <w:t> становится вдвойне интересней. Общение в игре не бывает бесплодно для малыша. Чем больше выпадает дорогих минут в обществе близких ему людей, тем больше взаимопонимания, общих интересов, любви между ними в дальнейшем.</w:t>
      </w:r>
    </w:p>
    <w:sectPr w:rsidR="00314275" w:rsidRPr="00096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01"/>
    <w:rsid w:val="00096C76"/>
    <w:rsid w:val="001D0E80"/>
    <w:rsid w:val="00206497"/>
    <w:rsid w:val="00314275"/>
    <w:rsid w:val="004F6A66"/>
    <w:rsid w:val="00560B22"/>
    <w:rsid w:val="00572C64"/>
    <w:rsid w:val="005F44F7"/>
    <w:rsid w:val="00627701"/>
    <w:rsid w:val="00725801"/>
    <w:rsid w:val="007A2F42"/>
    <w:rsid w:val="007D068B"/>
    <w:rsid w:val="00DA7C50"/>
    <w:rsid w:val="00F51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B8532-A2CE-4C26-8BE8-DEC1BC51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142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25801"/>
    <w:rPr>
      <w:b/>
      <w:bCs/>
    </w:rPr>
  </w:style>
  <w:style w:type="character" w:customStyle="1" w:styleId="20">
    <w:name w:val="Заголовок 2 Знак"/>
    <w:basedOn w:val="a0"/>
    <w:link w:val="2"/>
    <w:uiPriority w:val="9"/>
    <w:rsid w:val="00314275"/>
    <w:rPr>
      <w:rFonts w:ascii="Times New Roman" w:eastAsia="Times New Roman" w:hAnsi="Times New Roman" w:cs="Times New Roman"/>
      <w:b/>
      <w:bCs/>
      <w:sz w:val="36"/>
      <w:szCs w:val="36"/>
      <w:lang w:eastAsia="ru-RU"/>
    </w:rPr>
  </w:style>
  <w:style w:type="paragraph" w:customStyle="1" w:styleId="c1">
    <w:name w:val="c1"/>
    <w:basedOn w:val="a"/>
    <w:rsid w:val="007D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068B"/>
  </w:style>
  <w:style w:type="character" w:customStyle="1" w:styleId="c2">
    <w:name w:val="c2"/>
    <w:basedOn w:val="a0"/>
    <w:rsid w:val="007D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7451">
      <w:bodyDiv w:val="1"/>
      <w:marLeft w:val="0"/>
      <w:marRight w:val="0"/>
      <w:marTop w:val="0"/>
      <w:marBottom w:val="0"/>
      <w:divBdr>
        <w:top w:val="none" w:sz="0" w:space="0" w:color="auto"/>
        <w:left w:val="none" w:sz="0" w:space="0" w:color="auto"/>
        <w:bottom w:val="none" w:sz="0" w:space="0" w:color="auto"/>
        <w:right w:val="none" w:sz="0" w:space="0" w:color="auto"/>
      </w:divBdr>
    </w:div>
    <w:div w:id="1436289052">
      <w:bodyDiv w:val="1"/>
      <w:marLeft w:val="0"/>
      <w:marRight w:val="0"/>
      <w:marTop w:val="0"/>
      <w:marBottom w:val="0"/>
      <w:divBdr>
        <w:top w:val="none" w:sz="0" w:space="0" w:color="auto"/>
        <w:left w:val="none" w:sz="0" w:space="0" w:color="auto"/>
        <w:bottom w:val="none" w:sz="0" w:space="0" w:color="auto"/>
        <w:right w:val="none" w:sz="0" w:space="0" w:color="auto"/>
      </w:divBdr>
    </w:div>
    <w:div w:id="1791435849">
      <w:bodyDiv w:val="1"/>
      <w:marLeft w:val="0"/>
      <w:marRight w:val="0"/>
      <w:marTop w:val="0"/>
      <w:marBottom w:val="0"/>
      <w:divBdr>
        <w:top w:val="none" w:sz="0" w:space="0" w:color="auto"/>
        <w:left w:val="none" w:sz="0" w:space="0" w:color="auto"/>
        <w:bottom w:val="none" w:sz="0" w:space="0" w:color="auto"/>
        <w:right w:val="none" w:sz="0" w:space="0" w:color="auto"/>
      </w:divBdr>
    </w:div>
    <w:div w:id="184963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1140</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2022-11-16T09:33:00Z</dcterms:created>
  <dcterms:modified xsi:type="dcterms:W3CDTF">2022-11-17T02:35:00Z</dcterms:modified>
</cp:coreProperties>
</file>