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BCC" w:rsidRPr="009D6FCA" w:rsidRDefault="009D6FCA" w:rsidP="00411414">
      <w:pPr>
        <w:jc w:val="center"/>
        <w:rPr>
          <w:rFonts w:ascii="Liberation Serif" w:hAnsi="Liberation Serif"/>
          <w:b/>
          <w:sz w:val="28"/>
          <w:szCs w:val="28"/>
        </w:rPr>
      </w:pPr>
      <w:r w:rsidRPr="009D6FCA">
        <w:rPr>
          <w:rFonts w:ascii="Liberation Serif" w:hAnsi="Liberation Serif"/>
          <w:b/>
          <w:sz w:val="28"/>
          <w:szCs w:val="28"/>
        </w:rPr>
        <w:t>Что делать, если ребенок агрессивно себя ведет?</w:t>
      </w:r>
    </w:p>
    <w:p w:rsidR="009D6FCA" w:rsidRPr="009D6FCA" w:rsidRDefault="009D6FCA" w:rsidP="009D6FCA">
      <w:pPr>
        <w:jc w:val="both"/>
        <w:rPr>
          <w:rFonts w:ascii="Liberation Serif" w:hAnsi="Liberation Serif"/>
          <w:sz w:val="28"/>
          <w:szCs w:val="28"/>
        </w:rPr>
      </w:pPr>
      <w:r w:rsidRPr="009D6FCA">
        <w:rPr>
          <w:rFonts w:ascii="Liberation Serif" w:hAnsi="Liberation Serif"/>
          <w:sz w:val="28"/>
          <w:szCs w:val="28"/>
        </w:rPr>
        <w:t>Гнев – нормальная человеческая эмоция, которая помогает нам быть активным,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D6FCA">
        <w:rPr>
          <w:rFonts w:ascii="Liberation Serif" w:hAnsi="Liberation Serif"/>
          <w:sz w:val="28"/>
          <w:szCs w:val="28"/>
        </w:rPr>
        <w:t>добиваться своей цели. В раннем возрасте все люди учатся регулировать свои эмоции,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D6FCA">
        <w:rPr>
          <w:rFonts w:ascii="Liberation Serif" w:hAnsi="Liberation Serif"/>
          <w:sz w:val="28"/>
          <w:szCs w:val="28"/>
        </w:rPr>
        <w:t>в том числе и гнев. До момента, когда ребенок не научился регулировать свой гнев –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D6FCA">
        <w:rPr>
          <w:rFonts w:ascii="Liberation Serif" w:hAnsi="Liberation Serif"/>
          <w:sz w:val="28"/>
          <w:szCs w:val="28"/>
        </w:rPr>
        <w:t xml:space="preserve">агрессивное поведение (битье, </w:t>
      </w:r>
      <w:proofErr w:type="spellStart"/>
      <w:r w:rsidRPr="009D6FCA">
        <w:rPr>
          <w:rFonts w:ascii="Liberation Serif" w:hAnsi="Liberation Serif"/>
          <w:sz w:val="28"/>
          <w:szCs w:val="28"/>
        </w:rPr>
        <w:t>кусание</w:t>
      </w:r>
      <w:proofErr w:type="spellEnd"/>
      <w:r w:rsidRPr="009D6FCA">
        <w:rPr>
          <w:rFonts w:ascii="Liberation Serif" w:hAnsi="Liberation Serif"/>
          <w:sz w:val="28"/>
          <w:szCs w:val="28"/>
        </w:rPr>
        <w:t xml:space="preserve"> взрослых, детей и т.п.) является нормальным.</w:t>
      </w:r>
    </w:p>
    <w:p w:rsidR="009D6FCA" w:rsidRPr="009D6FCA" w:rsidRDefault="009D6FCA" w:rsidP="009D6FCA">
      <w:pPr>
        <w:jc w:val="both"/>
        <w:rPr>
          <w:rFonts w:ascii="Liberation Serif" w:hAnsi="Liberation Serif"/>
          <w:sz w:val="28"/>
          <w:szCs w:val="28"/>
        </w:rPr>
      </w:pPr>
      <w:r w:rsidRPr="009D6FCA">
        <w:rPr>
          <w:rFonts w:ascii="Liberation Serif" w:hAnsi="Liberation Serif"/>
          <w:sz w:val="28"/>
          <w:szCs w:val="28"/>
        </w:rPr>
        <w:t>У детей после 3 – 3,5 лет значительное агрессивное поведение может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D6FCA">
        <w:rPr>
          <w:rFonts w:ascii="Liberation Serif" w:hAnsi="Liberation Serif"/>
          <w:sz w:val="28"/>
          <w:szCs w:val="28"/>
        </w:rPr>
        <w:t>свидетельствовать о том, что что-то помешало (мешает) ребенку научиться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D6FCA">
        <w:rPr>
          <w:rFonts w:ascii="Liberation Serif" w:hAnsi="Liberation Serif"/>
          <w:sz w:val="28"/>
          <w:szCs w:val="28"/>
        </w:rPr>
        <w:t>регулировать свои эмоции. В этих случаях ребенку (и семье) может потребоваться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D6FCA">
        <w:rPr>
          <w:rFonts w:ascii="Liberation Serif" w:hAnsi="Liberation Serif"/>
          <w:sz w:val="28"/>
          <w:szCs w:val="28"/>
        </w:rPr>
        <w:t>помощь психолога. Задача взрослого – научить ребенка использовать социально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D6FCA">
        <w:rPr>
          <w:rFonts w:ascii="Liberation Serif" w:hAnsi="Liberation Serif"/>
          <w:sz w:val="28"/>
          <w:szCs w:val="28"/>
        </w:rPr>
        <w:t>приемлемые способы для выражения своего гнева.</w:t>
      </w:r>
    </w:p>
    <w:p w:rsidR="009D6FCA" w:rsidRPr="009D6FCA" w:rsidRDefault="009D6FCA" w:rsidP="009D6FCA">
      <w:pPr>
        <w:jc w:val="both"/>
        <w:rPr>
          <w:rFonts w:ascii="Liberation Serif" w:hAnsi="Liberation Serif"/>
          <w:sz w:val="28"/>
          <w:szCs w:val="28"/>
        </w:rPr>
      </w:pPr>
      <w:r w:rsidRPr="009D6FCA">
        <w:rPr>
          <w:rFonts w:ascii="Liberation Serif" w:hAnsi="Liberation Serif"/>
          <w:sz w:val="28"/>
          <w:szCs w:val="28"/>
        </w:rPr>
        <w:t>Основные виды поведения взрослого, которые могут помочь ребенку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D6FCA">
        <w:rPr>
          <w:rFonts w:ascii="Liberation Serif" w:hAnsi="Liberation Serif"/>
          <w:sz w:val="28"/>
          <w:szCs w:val="28"/>
        </w:rPr>
        <w:t>регулировать свой гнев:</w:t>
      </w:r>
    </w:p>
    <w:p w:rsidR="009D6FCA" w:rsidRPr="009D6FCA" w:rsidRDefault="009D6FCA" w:rsidP="009D6FCA">
      <w:pPr>
        <w:jc w:val="both"/>
        <w:rPr>
          <w:rFonts w:ascii="Liberation Serif" w:hAnsi="Liberation Serif"/>
          <w:sz w:val="28"/>
          <w:szCs w:val="28"/>
        </w:rPr>
      </w:pPr>
      <w:r w:rsidRPr="009D6FCA">
        <w:rPr>
          <w:rFonts w:ascii="Liberation Serif" w:hAnsi="Liberation Serif"/>
          <w:sz w:val="28"/>
          <w:szCs w:val="28"/>
        </w:rPr>
        <w:t>▪ Назовите ребенку его действия (ты меня ударил, укусил, швырнул игрушку).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D6FCA">
        <w:rPr>
          <w:rFonts w:ascii="Liberation Serif" w:hAnsi="Liberation Serif"/>
          <w:sz w:val="28"/>
          <w:szCs w:val="28"/>
        </w:rPr>
        <w:t>Это поможет ребенку осознать, что он делает. Если можно увидеть тот момент,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D6FCA">
        <w:rPr>
          <w:rFonts w:ascii="Liberation Serif" w:hAnsi="Liberation Serif"/>
          <w:sz w:val="28"/>
          <w:szCs w:val="28"/>
        </w:rPr>
        <w:t>когда ребенок хочет Вас ударить или укусить, важно остановить его до того, как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D6FCA">
        <w:rPr>
          <w:rFonts w:ascii="Liberation Serif" w:hAnsi="Liberation Serif"/>
          <w:sz w:val="28"/>
          <w:szCs w:val="28"/>
        </w:rPr>
        <w:t>он это сделает.</w:t>
      </w:r>
    </w:p>
    <w:p w:rsidR="009D6FCA" w:rsidRPr="009D6FCA" w:rsidRDefault="009D6FCA" w:rsidP="009D6FCA">
      <w:pPr>
        <w:jc w:val="both"/>
        <w:rPr>
          <w:rFonts w:ascii="Liberation Serif" w:hAnsi="Liberation Serif"/>
          <w:sz w:val="28"/>
          <w:szCs w:val="28"/>
        </w:rPr>
      </w:pPr>
      <w:r w:rsidRPr="009D6FCA">
        <w:rPr>
          <w:rFonts w:ascii="Liberation Serif" w:hAnsi="Liberation Serif"/>
          <w:sz w:val="28"/>
          <w:szCs w:val="28"/>
        </w:rPr>
        <w:t>▪ Опишете ребенку его чувства и мотивы (ты злишься, сердишься, хочешь меня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D6FCA">
        <w:rPr>
          <w:rFonts w:ascii="Liberation Serif" w:hAnsi="Liberation Serif"/>
          <w:sz w:val="28"/>
          <w:szCs w:val="28"/>
        </w:rPr>
        <w:t>укусить). В этом случае ребенок сможет осознавать, что он чувствует, потом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D6FCA">
        <w:rPr>
          <w:rFonts w:ascii="Liberation Serif" w:hAnsi="Liberation Serif"/>
          <w:sz w:val="28"/>
          <w:szCs w:val="28"/>
        </w:rPr>
        <w:t>называть чувства словами.</w:t>
      </w:r>
    </w:p>
    <w:p w:rsidR="009D6FCA" w:rsidRPr="009D6FCA" w:rsidRDefault="009D6FCA" w:rsidP="009D6FCA">
      <w:pPr>
        <w:jc w:val="both"/>
        <w:rPr>
          <w:rFonts w:ascii="Liberation Serif" w:hAnsi="Liberation Serif"/>
          <w:sz w:val="28"/>
          <w:szCs w:val="28"/>
        </w:rPr>
      </w:pPr>
      <w:r w:rsidRPr="009D6FCA">
        <w:rPr>
          <w:rFonts w:ascii="Liberation Serif" w:hAnsi="Liberation Serif"/>
          <w:sz w:val="28"/>
          <w:szCs w:val="28"/>
        </w:rPr>
        <w:t>▪ Выразите ребенку понимание его чувств.</w:t>
      </w:r>
    </w:p>
    <w:p w:rsidR="009D6FCA" w:rsidRPr="009D6FCA" w:rsidRDefault="009D6FCA" w:rsidP="009D6FCA">
      <w:pPr>
        <w:jc w:val="both"/>
        <w:rPr>
          <w:rFonts w:ascii="Liberation Serif" w:hAnsi="Liberation Serif"/>
          <w:sz w:val="28"/>
          <w:szCs w:val="28"/>
        </w:rPr>
      </w:pPr>
      <w:r w:rsidRPr="009D6FCA">
        <w:rPr>
          <w:rFonts w:ascii="Liberation Serif" w:hAnsi="Liberation Serif"/>
          <w:sz w:val="28"/>
          <w:szCs w:val="28"/>
        </w:rPr>
        <w:t>▪ Скажите ребенку, что нельзя бить (кусать и т.п.), но можно сказать словами или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D6FCA">
        <w:rPr>
          <w:rFonts w:ascii="Liberation Serif" w:hAnsi="Liberation Serif"/>
          <w:sz w:val="28"/>
          <w:szCs w:val="28"/>
        </w:rPr>
        <w:t>мимикой.</w:t>
      </w:r>
    </w:p>
    <w:p w:rsidR="00361319" w:rsidRDefault="009D6FCA" w:rsidP="009D6FCA">
      <w:pPr>
        <w:jc w:val="both"/>
        <w:rPr>
          <w:rFonts w:ascii="Liberation Serif" w:hAnsi="Liberation Serif"/>
          <w:sz w:val="28"/>
          <w:szCs w:val="28"/>
        </w:rPr>
      </w:pPr>
      <w:r w:rsidRPr="009D6FCA">
        <w:rPr>
          <w:rFonts w:ascii="Liberation Serif" w:hAnsi="Liberation Serif"/>
          <w:sz w:val="28"/>
          <w:szCs w:val="28"/>
        </w:rPr>
        <w:t>Важно: ребенку нужно время, чтобы научиться осознавать, регулировать 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D6FCA">
        <w:rPr>
          <w:rFonts w:ascii="Liberation Serif" w:hAnsi="Liberation Serif"/>
          <w:sz w:val="28"/>
          <w:szCs w:val="28"/>
        </w:rPr>
        <w:t xml:space="preserve">выражать словами свои эмоциональные реакции. </w:t>
      </w:r>
      <w:bookmarkStart w:id="0" w:name="_GoBack"/>
      <w:bookmarkEnd w:id="0"/>
    </w:p>
    <w:p w:rsidR="009D6FCA" w:rsidRPr="009D6FCA" w:rsidRDefault="009D6FCA" w:rsidP="009D6FCA">
      <w:pPr>
        <w:jc w:val="both"/>
        <w:rPr>
          <w:rFonts w:ascii="Liberation Serif" w:hAnsi="Liberation Serif"/>
          <w:sz w:val="28"/>
          <w:szCs w:val="28"/>
        </w:rPr>
      </w:pPr>
      <w:r w:rsidRPr="009D6FCA">
        <w:rPr>
          <w:rFonts w:ascii="Liberation Serif" w:hAnsi="Liberation Serif"/>
          <w:sz w:val="28"/>
          <w:szCs w:val="28"/>
        </w:rPr>
        <w:t xml:space="preserve">Ошибки, которые часто допускают взрослые во </w:t>
      </w:r>
      <w:proofErr w:type="gramStart"/>
      <w:r w:rsidRPr="009D6FCA">
        <w:rPr>
          <w:rFonts w:ascii="Liberation Serif" w:hAnsi="Liberation Serif"/>
          <w:sz w:val="28"/>
          <w:szCs w:val="28"/>
        </w:rPr>
        <w:t>взаимодействии</w:t>
      </w:r>
      <w:proofErr w:type="gramEnd"/>
      <w:r w:rsidRPr="009D6FCA">
        <w:rPr>
          <w:rFonts w:ascii="Liberation Serif" w:hAnsi="Liberation Serif"/>
          <w:sz w:val="28"/>
          <w:szCs w:val="28"/>
        </w:rPr>
        <w:t xml:space="preserve"> с ребенком,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D6FCA">
        <w:rPr>
          <w:rFonts w:ascii="Liberation Serif" w:hAnsi="Liberation Serif"/>
          <w:sz w:val="28"/>
          <w:szCs w:val="28"/>
        </w:rPr>
        <w:t>испытывающим гнев:</w:t>
      </w:r>
    </w:p>
    <w:p w:rsidR="009D6FCA" w:rsidRPr="009D6FCA" w:rsidRDefault="009D6FCA" w:rsidP="009D6FCA">
      <w:pPr>
        <w:jc w:val="both"/>
        <w:rPr>
          <w:rFonts w:ascii="Liberation Serif" w:hAnsi="Liberation Serif"/>
          <w:sz w:val="28"/>
          <w:szCs w:val="28"/>
        </w:rPr>
      </w:pPr>
      <w:r w:rsidRPr="009D6FCA">
        <w:rPr>
          <w:rFonts w:ascii="Liberation Serif" w:hAnsi="Liberation Serif"/>
          <w:sz w:val="28"/>
          <w:szCs w:val="28"/>
        </w:rPr>
        <w:t>▪ Наказывают, обижаются, стыдят ребенка, оставляют одного. Такие реакции</w:t>
      </w:r>
    </w:p>
    <w:p w:rsidR="009D6FCA" w:rsidRPr="009D6FCA" w:rsidRDefault="009D6FCA" w:rsidP="009D6FCA">
      <w:pPr>
        <w:jc w:val="both"/>
        <w:rPr>
          <w:rFonts w:ascii="Liberation Serif" w:hAnsi="Liberation Serif"/>
          <w:sz w:val="28"/>
          <w:szCs w:val="28"/>
        </w:rPr>
      </w:pPr>
      <w:r w:rsidRPr="009D6FCA">
        <w:rPr>
          <w:rFonts w:ascii="Liberation Serif" w:hAnsi="Liberation Serif"/>
          <w:sz w:val="28"/>
          <w:szCs w:val="28"/>
        </w:rPr>
        <w:t>могу озлобить ребенка больше.</w:t>
      </w:r>
    </w:p>
    <w:p w:rsidR="009D6FCA" w:rsidRPr="009D6FCA" w:rsidRDefault="009D6FCA" w:rsidP="009D6FCA">
      <w:pPr>
        <w:jc w:val="both"/>
        <w:rPr>
          <w:rFonts w:ascii="Liberation Serif" w:hAnsi="Liberation Serif"/>
          <w:sz w:val="28"/>
          <w:szCs w:val="28"/>
        </w:rPr>
      </w:pPr>
      <w:r w:rsidRPr="009D6FCA">
        <w:rPr>
          <w:rFonts w:ascii="Liberation Serif" w:hAnsi="Liberation Serif"/>
          <w:sz w:val="28"/>
          <w:szCs w:val="28"/>
        </w:rPr>
        <w:t>▪ Не называют чувств ребенка. В этом случае он не сможет начать озвучивать свой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D6FCA">
        <w:rPr>
          <w:rFonts w:ascii="Liberation Serif" w:hAnsi="Liberation Serif"/>
          <w:sz w:val="28"/>
          <w:szCs w:val="28"/>
        </w:rPr>
        <w:t>гнев, а будет продолжать действовать, исходя из него.</w:t>
      </w:r>
    </w:p>
    <w:p w:rsidR="009D6FCA" w:rsidRPr="009D6FCA" w:rsidRDefault="009D6FCA" w:rsidP="009D6FCA">
      <w:pPr>
        <w:jc w:val="both"/>
        <w:rPr>
          <w:rFonts w:ascii="Liberation Serif" w:hAnsi="Liberation Serif"/>
          <w:sz w:val="28"/>
          <w:szCs w:val="28"/>
        </w:rPr>
      </w:pPr>
      <w:r w:rsidRPr="009D6FCA">
        <w:rPr>
          <w:rFonts w:ascii="Liberation Serif" w:hAnsi="Liberation Serif"/>
          <w:sz w:val="28"/>
          <w:szCs w:val="28"/>
        </w:rPr>
        <w:t>▪ Говорят, что нельзя делать, когда злишься, но не говорят, что можно.</w:t>
      </w:r>
    </w:p>
    <w:sectPr w:rsidR="009D6FCA" w:rsidRPr="009D6FCA" w:rsidSect="00DD5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94E"/>
    <w:rsid w:val="0006694E"/>
    <w:rsid w:val="00361319"/>
    <w:rsid w:val="00411414"/>
    <w:rsid w:val="009D6FCA"/>
    <w:rsid w:val="00A30BCC"/>
    <w:rsid w:val="00DD5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Демин</cp:lastModifiedBy>
  <cp:revision>6</cp:revision>
  <dcterms:created xsi:type="dcterms:W3CDTF">2024-03-11T05:18:00Z</dcterms:created>
  <dcterms:modified xsi:type="dcterms:W3CDTF">2024-10-09T15:56:00Z</dcterms:modified>
</cp:coreProperties>
</file>