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CA" w:rsidRDefault="00811C51">
      <w:pPr>
        <w:spacing w:after="53"/>
        <w:ind w:left="3664" w:right="3648" w:firstLine="0"/>
        <w:jc w:val="center"/>
      </w:pPr>
      <w:r>
        <w:rPr>
          <w:b/>
          <w:sz w:val="22"/>
        </w:rPr>
        <w:t xml:space="preserve">Министерство образования Российской Федерации </w:t>
      </w:r>
    </w:p>
    <w:p w:rsidR="001C5BCA" w:rsidRDefault="00811C51">
      <w:pPr>
        <w:spacing w:after="53"/>
        <w:ind w:left="3664" w:right="3651" w:firstLine="0"/>
        <w:jc w:val="center"/>
      </w:pPr>
      <w:r>
        <w:rPr>
          <w:b/>
          <w:sz w:val="22"/>
        </w:rPr>
        <w:t xml:space="preserve">Департамент образования г. Екатеринбурга  </w:t>
      </w:r>
    </w:p>
    <w:p w:rsidR="001C5BCA" w:rsidRDefault="00811C51">
      <w:pPr>
        <w:spacing w:after="58"/>
        <w:ind w:left="3063" w:firstLine="0"/>
      </w:pPr>
      <w:r>
        <w:rPr>
          <w:b/>
          <w:sz w:val="22"/>
        </w:rPr>
        <w:t xml:space="preserve">Муниципальное бюджетное дошкольное образовательное учреждение - детский сад № 548 </w:t>
      </w:r>
    </w:p>
    <w:p w:rsidR="00D53681" w:rsidRDefault="00811C51">
      <w:pPr>
        <w:spacing w:before="46" w:after="7"/>
        <w:ind w:left="3664" w:right="3543" w:firstLine="0"/>
        <w:jc w:val="center"/>
        <w:rPr>
          <w:b/>
          <w:sz w:val="22"/>
        </w:rPr>
      </w:pPr>
      <w:r>
        <w:rPr>
          <w:b/>
          <w:sz w:val="22"/>
        </w:rPr>
        <w:t xml:space="preserve">620010, г. Екатеринбург, ул. </w:t>
      </w:r>
      <w:proofErr w:type="gramStart"/>
      <w:r>
        <w:rPr>
          <w:b/>
          <w:sz w:val="22"/>
        </w:rPr>
        <w:t>Инженерная</w:t>
      </w:r>
      <w:proofErr w:type="gramEnd"/>
      <w:r>
        <w:rPr>
          <w:b/>
          <w:sz w:val="22"/>
        </w:rPr>
        <w:t xml:space="preserve">, д.67-А, тел.(343)258-36-74, 258-37-23  </w:t>
      </w:r>
    </w:p>
    <w:p w:rsidR="001C5BCA" w:rsidRDefault="00811C51">
      <w:pPr>
        <w:spacing w:before="46" w:after="7"/>
        <w:ind w:left="3664" w:right="3543" w:firstLine="0"/>
        <w:jc w:val="center"/>
      </w:pPr>
      <w:r>
        <w:rPr>
          <w:b/>
          <w:color w:val="0000FF"/>
          <w:sz w:val="22"/>
          <w:u w:val="single" w:color="0000FF"/>
        </w:rPr>
        <w:t>e-mail: mdou548@eduekb.ru</w:t>
      </w:r>
      <w:r>
        <w:rPr>
          <w:b/>
          <w:sz w:val="22"/>
        </w:rPr>
        <w:t xml:space="preserve"> </w:t>
      </w:r>
    </w:p>
    <w:p w:rsidR="001C5BCA" w:rsidRDefault="00811C51">
      <w:pPr>
        <w:spacing w:after="50"/>
        <w:ind w:left="58" w:firstLine="0"/>
        <w:jc w:val="center"/>
      </w:pPr>
      <w:r>
        <w:rPr>
          <w:b/>
          <w:sz w:val="20"/>
        </w:rPr>
        <w:t xml:space="preserve"> </w:t>
      </w:r>
    </w:p>
    <w:p w:rsidR="001C5BCA" w:rsidRDefault="00811C51">
      <w:pPr>
        <w:spacing w:after="0"/>
        <w:ind w:left="77" w:firstLine="0"/>
        <w:jc w:val="center"/>
      </w:pPr>
      <w:r>
        <w:rPr>
          <w:b/>
        </w:rPr>
        <w:t xml:space="preserve"> </w:t>
      </w:r>
    </w:p>
    <w:p w:rsidR="001C5BCA" w:rsidRDefault="00811C51">
      <w:pPr>
        <w:spacing w:after="0"/>
        <w:ind w:left="77" w:firstLine="0"/>
        <w:jc w:val="center"/>
      </w:pPr>
      <w:r>
        <w:rPr>
          <w:b/>
        </w:rPr>
        <w:t xml:space="preserve"> </w:t>
      </w:r>
    </w:p>
    <w:p w:rsidR="001C5BCA" w:rsidRPr="00BA2B47" w:rsidRDefault="00811C51">
      <w:pPr>
        <w:spacing w:after="7"/>
        <w:ind w:left="77" w:firstLine="0"/>
        <w:jc w:val="center"/>
        <w:rPr>
          <w:sz w:val="32"/>
          <w:szCs w:val="32"/>
        </w:rPr>
      </w:pPr>
      <w:r w:rsidRPr="00BA2B47">
        <w:rPr>
          <w:b/>
          <w:sz w:val="32"/>
          <w:szCs w:val="32"/>
        </w:rPr>
        <w:t xml:space="preserve"> </w:t>
      </w:r>
    </w:p>
    <w:p w:rsidR="001C5BCA" w:rsidRPr="00BA2B47" w:rsidRDefault="00811C51">
      <w:pPr>
        <w:spacing w:after="81"/>
        <w:ind w:left="88" w:firstLine="0"/>
        <w:jc w:val="center"/>
        <w:rPr>
          <w:sz w:val="32"/>
          <w:szCs w:val="32"/>
        </w:rPr>
      </w:pPr>
      <w:r w:rsidRPr="00BA2B47">
        <w:rPr>
          <w:b/>
          <w:sz w:val="32"/>
          <w:szCs w:val="32"/>
        </w:rPr>
        <w:t xml:space="preserve"> </w:t>
      </w:r>
    </w:p>
    <w:p w:rsidR="001C5BCA" w:rsidRPr="00BA2B47" w:rsidRDefault="00811C51">
      <w:pPr>
        <w:spacing w:after="16" w:line="276" w:lineRule="auto"/>
        <w:ind w:left="2616" w:right="2603" w:firstLine="0"/>
        <w:jc w:val="center"/>
        <w:rPr>
          <w:sz w:val="32"/>
          <w:szCs w:val="32"/>
        </w:rPr>
      </w:pPr>
      <w:r w:rsidRPr="00BA2B47">
        <w:rPr>
          <w:b/>
          <w:sz w:val="32"/>
          <w:szCs w:val="32"/>
        </w:rPr>
        <w:t xml:space="preserve">План работы наставника учителя-логопеда </w:t>
      </w:r>
      <w:proofErr w:type="spellStart"/>
      <w:r w:rsidRPr="00BA2B47">
        <w:rPr>
          <w:b/>
          <w:sz w:val="32"/>
          <w:szCs w:val="32"/>
        </w:rPr>
        <w:t>Лаевской</w:t>
      </w:r>
      <w:proofErr w:type="spellEnd"/>
      <w:r w:rsidRPr="00BA2B47">
        <w:rPr>
          <w:b/>
          <w:sz w:val="32"/>
          <w:szCs w:val="32"/>
        </w:rPr>
        <w:t xml:space="preserve"> Н. Л.  </w:t>
      </w:r>
    </w:p>
    <w:p w:rsidR="001C5BCA" w:rsidRPr="00BA2B47" w:rsidRDefault="00811C51">
      <w:pPr>
        <w:spacing w:after="16" w:line="276" w:lineRule="auto"/>
        <w:ind w:left="2616" w:right="2513" w:firstLine="0"/>
        <w:jc w:val="center"/>
        <w:rPr>
          <w:sz w:val="32"/>
          <w:szCs w:val="32"/>
        </w:rPr>
      </w:pPr>
      <w:r w:rsidRPr="00BA2B47">
        <w:rPr>
          <w:b/>
          <w:sz w:val="32"/>
          <w:szCs w:val="32"/>
        </w:rPr>
        <w:t>с молодым специалистом учителем</w:t>
      </w:r>
      <w:r w:rsidR="00D53681">
        <w:rPr>
          <w:b/>
          <w:sz w:val="32"/>
          <w:szCs w:val="32"/>
        </w:rPr>
        <w:t xml:space="preserve"> </w:t>
      </w:r>
      <w:r w:rsidRPr="00BA2B47">
        <w:rPr>
          <w:b/>
          <w:sz w:val="32"/>
          <w:szCs w:val="32"/>
        </w:rPr>
        <w:t>-</w:t>
      </w:r>
      <w:r w:rsidR="00BA2B47" w:rsidRPr="00BA2B47">
        <w:rPr>
          <w:b/>
          <w:sz w:val="32"/>
          <w:szCs w:val="32"/>
        </w:rPr>
        <w:t xml:space="preserve"> дефектологом </w:t>
      </w:r>
      <w:r w:rsidRPr="00BA2B47">
        <w:rPr>
          <w:b/>
          <w:sz w:val="32"/>
          <w:szCs w:val="32"/>
        </w:rPr>
        <w:t>Ищенко О. С.</w:t>
      </w:r>
    </w:p>
    <w:p w:rsidR="001C5BCA" w:rsidRPr="001257C5" w:rsidRDefault="00BA2B47" w:rsidP="00BA2B47">
      <w:pPr>
        <w:spacing w:after="16" w:line="276" w:lineRule="auto"/>
        <w:ind w:left="2616" w:right="2513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2024 – 2025</w:t>
      </w:r>
      <w:r w:rsidR="00811C51" w:rsidRPr="001257C5">
        <w:rPr>
          <w:b/>
          <w:sz w:val="24"/>
          <w:szCs w:val="24"/>
        </w:rPr>
        <w:t xml:space="preserve"> учебный год</w:t>
      </w:r>
    </w:p>
    <w:p w:rsidR="001C5BCA" w:rsidRPr="001257C5" w:rsidRDefault="00811C51" w:rsidP="001257C5">
      <w:pPr>
        <w:spacing w:after="0" w:line="276" w:lineRule="auto"/>
        <w:ind w:left="98" w:firstLine="0"/>
        <w:jc w:val="both"/>
        <w:rPr>
          <w:sz w:val="24"/>
          <w:szCs w:val="24"/>
        </w:rPr>
      </w:pPr>
      <w:r w:rsidRPr="001257C5">
        <w:rPr>
          <w:b/>
          <w:sz w:val="24"/>
          <w:szCs w:val="24"/>
        </w:rPr>
        <w:t xml:space="preserve"> </w:t>
      </w:r>
    </w:p>
    <w:p w:rsidR="001C5BCA" w:rsidRPr="001257C5" w:rsidRDefault="009871E7" w:rsidP="001257C5">
      <w:pPr>
        <w:spacing w:after="0" w:line="276" w:lineRule="auto"/>
        <w:ind w:left="68" w:firstLine="0"/>
        <w:jc w:val="both"/>
        <w:rPr>
          <w:rFonts w:ascii="Calibri" w:hAnsi="Calibri"/>
          <w:sz w:val="24"/>
          <w:szCs w:val="24"/>
          <w:highlight w:val="white"/>
        </w:rPr>
      </w:pPr>
      <w:r w:rsidRPr="009871E7">
        <w:rPr>
          <w:noProof/>
          <w:sz w:val="24"/>
          <w:szCs w:val="24"/>
        </w:rPr>
        <w:pict>
          <v:group id="Picture 1" o:spid="_x0000_s1026" style="position:absolute;left:0;text-align:left;margin-left:0;margin-top:73pt;width:815.3pt;height:1.45pt;z-index:251659264;mso-position-horizontal-relative:page;mso-position-vertical-relative:page" coordsize="10354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">
            <v:shape id="Полилиния 2" o:spid="_x0000_s1027" style="position:absolute;width:103543;height:184;visibility:visible" coordsize="10354056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CV0sMA&#10;AADaAAAADwAAAGRycy9kb3ducmV2LnhtbESPUWvCQBCE34X+h2MLvoheDCI19RKkUBDsQ7X+gCW3&#10;JiG5vTR7avrve4WCj8PMfMNsi9F16kaDNJ4NLBcJKOLS24YrA+ev9/kLKAnIFjvPZOCHBIr8abLF&#10;zPo7H+l2CpWKEJYMDdQh9JnWUtbkUBa+J47exQ8OQ5RDpe2A9wh3nU6TZK0dNhwXauzpraayPV2d&#10;gZVffn8cDpJevcw+j7Jp9WrXGjN9HnevoAKN4RH+b++tgRT+rsQbo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CV0sMAAADaAAAADwAAAAAAAAAAAAAAAACYAgAAZHJzL2Rv&#10;d25yZXYueG1sUEsFBgAAAAAEAAQA9QAAAIgDAAAAAA==&#10;" adj="0,,0" path="m,l10354056,r,18288l,18288,,e" fillcolor="black" stroked="f">
              <v:stroke joinstyle="round"/>
              <v:formulas/>
              <v:path arrowok="t" o:connecttype="segments" textboxrect="0,0,10354056,18288"/>
            </v:shape>
            <w10:wrap type="topAndBottom" anchorx="page" anchory="page"/>
          </v:group>
        </w:pict>
      </w:r>
      <w:r w:rsidR="00811C51" w:rsidRPr="001257C5">
        <w:rPr>
          <w:b/>
          <w:sz w:val="24"/>
          <w:szCs w:val="24"/>
          <w:highlight w:val="white"/>
        </w:rPr>
        <w:t xml:space="preserve"> </w:t>
      </w:r>
    </w:p>
    <w:p w:rsidR="001C5BCA" w:rsidRPr="001257C5" w:rsidRDefault="00811C51" w:rsidP="00BA2B47">
      <w:pPr>
        <w:spacing w:after="0" w:line="276" w:lineRule="auto"/>
        <w:ind w:left="0" w:firstLine="568"/>
        <w:jc w:val="both"/>
        <w:rPr>
          <w:rFonts w:ascii="Calibri" w:hAnsi="Calibri"/>
          <w:sz w:val="24"/>
          <w:szCs w:val="24"/>
          <w:highlight w:val="white"/>
        </w:rPr>
      </w:pPr>
      <w:r w:rsidRPr="001257C5">
        <w:rPr>
          <w:b/>
          <w:sz w:val="24"/>
          <w:szCs w:val="24"/>
          <w:highlight w:val="white"/>
        </w:rPr>
        <w:t>Прогнозируемые результаты:</w:t>
      </w:r>
      <w:r w:rsidR="00BA2B47">
        <w:rPr>
          <w:rFonts w:ascii="Calibri" w:hAnsi="Calibri"/>
          <w:sz w:val="24"/>
          <w:szCs w:val="24"/>
          <w:highlight w:val="white"/>
        </w:rPr>
        <w:t xml:space="preserve"> </w:t>
      </w:r>
    </w:p>
    <w:p w:rsidR="001C5BCA" w:rsidRPr="001257C5" w:rsidRDefault="00811C51" w:rsidP="001257C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1C5BCA" w:rsidRPr="001257C5" w:rsidRDefault="00811C51" w:rsidP="001257C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умение применять психолого-педагогические знания в </w:t>
      </w:r>
      <w:r w:rsidR="00BA2B47">
        <w:rPr>
          <w:sz w:val="24"/>
          <w:szCs w:val="24"/>
        </w:rPr>
        <w:t xml:space="preserve"> коррекционно</w:t>
      </w:r>
      <w:r w:rsidRPr="001257C5">
        <w:rPr>
          <w:sz w:val="24"/>
          <w:szCs w:val="24"/>
        </w:rPr>
        <w:t xml:space="preserve">-образовательной работе с </w:t>
      </w:r>
      <w:r w:rsidR="00BA2B47">
        <w:rPr>
          <w:sz w:val="24"/>
          <w:szCs w:val="24"/>
        </w:rPr>
        <w:t xml:space="preserve"> детьми с ОВЗ</w:t>
      </w:r>
      <w:r w:rsidRPr="001257C5">
        <w:rPr>
          <w:sz w:val="24"/>
          <w:szCs w:val="24"/>
        </w:rPr>
        <w:t>;</w:t>
      </w:r>
    </w:p>
    <w:p w:rsidR="001C5BCA" w:rsidRPr="001257C5" w:rsidRDefault="00811C51" w:rsidP="001257C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>умение планировать, подготавливать и осуществлять процесс</w:t>
      </w:r>
      <w:r w:rsidR="00BA2B47">
        <w:rPr>
          <w:sz w:val="24"/>
          <w:szCs w:val="24"/>
        </w:rPr>
        <w:t xml:space="preserve"> коррекционно</w:t>
      </w:r>
      <w:r w:rsidR="00BA2B47" w:rsidRPr="001257C5">
        <w:rPr>
          <w:sz w:val="24"/>
          <w:szCs w:val="24"/>
        </w:rPr>
        <w:t xml:space="preserve"> </w:t>
      </w:r>
      <w:r w:rsidRPr="001257C5">
        <w:rPr>
          <w:sz w:val="24"/>
          <w:szCs w:val="24"/>
        </w:rPr>
        <w:t>-</w:t>
      </w:r>
      <w:r w:rsidR="00D53681">
        <w:rPr>
          <w:sz w:val="24"/>
          <w:szCs w:val="24"/>
        </w:rPr>
        <w:t xml:space="preserve"> </w:t>
      </w:r>
      <w:r w:rsidRPr="001257C5">
        <w:rPr>
          <w:sz w:val="24"/>
          <w:szCs w:val="24"/>
        </w:rPr>
        <w:t xml:space="preserve">образовательной работы с </w:t>
      </w:r>
      <w:r w:rsidR="00D53681">
        <w:rPr>
          <w:sz w:val="24"/>
          <w:szCs w:val="24"/>
        </w:rPr>
        <w:t>детьми с ОВЗ</w:t>
      </w:r>
      <w:r w:rsidRPr="001257C5">
        <w:rPr>
          <w:sz w:val="24"/>
          <w:szCs w:val="24"/>
        </w:rPr>
        <w:t>;</w:t>
      </w:r>
    </w:p>
    <w:p w:rsidR="001C5BCA" w:rsidRPr="001257C5" w:rsidRDefault="00811C51" w:rsidP="001257C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</w:t>
      </w:r>
      <w:r w:rsidR="00D53681">
        <w:rPr>
          <w:sz w:val="24"/>
          <w:szCs w:val="24"/>
        </w:rPr>
        <w:t xml:space="preserve"> с ОВЗ</w:t>
      </w:r>
      <w:r w:rsidRPr="001257C5">
        <w:rPr>
          <w:sz w:val="24"/>
          <w:szCs w:val="24"/>
        </w:rPr>
        <w:t>;</w:t>
      </w:r>
    </w:p>
    <w:p w:rsidR="001C5BCA" w:rsidRPr="001257C5" w:rsidRDefault="00811C51" w:rsidP="001257C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прогностические умения, позволяющие учитывать специфику индивидуальности ребенка в </w:t>
      </w:r>
      <w:r w:rsidR="00BA2B47">
        <w:rPr>
          <w:sz w:val="24"/>
          <w:szCs w:val="24"/>
        </w:rPr>
        <w:t xml:space="preserve"> коррекционно</w:t>
      </w:r>
      <w:r w:rsidR="00BA2B47" w:rsidRPr="001257C5">
        <w:rPr>
          <w:sz w:val="24"/>
          <w:szCs w:val="24"/>
        </w:rPr>
        <w:t xml:space="preserve"> </w:t>
      </w:r>
      <w:proofErr w:type="gramStart"/>
      <w:r w:rsidRPr="001257C5">
        <w:rPr>
          <w:sz w:val="24"/>
          <w:szCs w:val="24"/>
        </w:rPr>
        <w:t>-о</w:t>
      </w:r>
      <w:proofErr w:type="gramEnd"/>
      <w:r w:rsidRPr="001257C5">
        <w:rPr>
          <w:sz w:val="24"/>
          <w:szCs w:val="24"/>
        </w:rPr>
        <w:t>бразовательном процессе;</w:t>
      </w:r>
    </w:p>
    <w:p w:rsidR="001C5BCA" w:rsidRPr="001257C5" w:rsidRDefault="00811C51" w:rsidP="001257C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</w:t>
      </w:r>
      <w:r w:rsidR="00BA2B47">
        <w:rPr>
          <w:sz w:val="24"/>
          <w:szCs w:val="24"/>
        </w:rPr>
        <w:t xml:space="preserve"> комфортную развивающуюся среду</w:t>
      </w:r>
      <w:r w:rsidRPr="001257C5">
        <w:rPr>
          <w:sz w:val="24"/>
          <w:szCs w:val="24"/>
        </w:rPr>
        <w:t>;</w:t>
      </w:r>
    </w:p>
    <w:p w:rsidR="001C5BCA" w:rsidRPr="001257C5" w:rsidRDefault="00811C51" w:rsidP="001257C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умение использовать современные инновационные технологии в </w:t>
      </w:r>
      <w:r w:rsidR="00BA2B47">
        <w:rPr>
          <w:sz w:val="24"/>
          <w:szCs w:val="24"/>
        </w:rPr>
        <w:t>коррекционно</w:t>
      </w:r>
      <w:r w:rsidR="00BA2B47" w:rsidRPr="001257C5">
        <w:rPr>
          <w:sz w:val="24"/>
          <w:szCs w:val="24"/>
        </w:rPr>
        <w:t xml:space="preserve"> </w:t>
      </w:r>
      <w:r w:rsidR="00BA2B47">
        <w:rPr>
          <w:sz w:val="24"/>
          <w:szCs w:val="24"/>
        </w:rPr>
        <w:t xml:space="preserve">- </w:t>
      </w:r>
      <w:r w:rsidRPr="001257C5">
        <w:rPr>
          <w:sz w:val="24"/>
          <w:szCs w:val="24"/>
        </w:rPr>
        <w:t>образовательно</w:t>
      </w:r>
      <w:r w:rsidR="00BA2B47">
        <w:rPr>
          <w:sz w:val="24"/>
          <w:szCs w:val="24"/>
        </w:rPr>
        <w:t xml:space="preserve"> </w:t>
      </w:r>
      <w:r w:rsidRPr="001257C5">
        <w:rPr>
          <w:sz w:val="24"/>
          <w:szCs w:val="24"/>
        </w:rPr>
        <w:t xml:space="preserve"> взаимодействии с ребенком и др.</w:t>
      </w:r>
    </w:p>
    <w:p w:rsidR="001C5BCA" w:rsidRPr="001257C5" w:rsidRDefault="00811C51" w:rsidP="001257C5">
      <w:pPr>
        <w:spacing w:after="0" w:line="276" w:lineRule="auto"/>
        <w:ind w:left="68" w:firstLine="0"/>
        <w:jc w:val="both"/>
        <w:rPr>
          <w:sz w:val="24"/>
          <w:szCs w:val="24"/>
        </w:rPr>
      </w:pPr>
      <w:r w:rsidRPr="001257C5">
        <w:rPr>
          <w:b/>
          <w:sz w:val="24"/>
          <w:szCs w:val="24"/>
        </w:rPr>
        <w:t xml:space="preserve"> </w:t>
      </w:r>
    </w:p>
    <w:p w:rsidR="001C5BCA" w:rsidRPr="001257C5" w:rsidRDefault="00811C51" w:rsidP="001257C5">
      <w:pPr>
        <w:spacing w:after="62" w:line="276" w:lineRule="auto"/>
        <w:ind w:left="68" w:firstLine="0"/>
        <w:jc w:val="both"/>
        <w:rPr>
          <w:sz w:val="24"/>
          <w:szCs w:val="24"/>
        </w:rPr>
      </w:pPr>
      <w:r w:rsidRPr="001257C5">
        <w:rPr>
          <w:b/>
          <w:sz w:val="24"/>
          <w:szCs w:val="24"/>
        </w:rPr>
        <w:lastRenderedPageBreak/>
        <w:t xml:space="preserve"> </w:t>
      </w:r>
    </w:p>
    <w:p w:rsidR="001C5BCA" w:rsidRPr="001257C5" w:rsidRDefault="00811C51" w:rsidP="001257C5">
      <w:pPr>
        <w:spacing w:line="276" w:lineRule="auto"/>
        <w:ind w:left="-5" w:firstLine="0"/>
        <w:jc w:val="both"/>
        <w:rPr>
          <w:sz w:val="24"/>
          <w:szCs w:val="24"/>
        </w:rPr>
      </w:pPr>
      <w:r w:rsidRPr="001257C5">
        <w:rPr>
          <w:b/>
          <w:sz w:val="24"/>
          <w:szCs w:val="24"/>
        </w:rPr>
        <w:t>Цель:</w:t>
      </w:r>
      <w:r w:rsidRPr="001257C5">
        <w:rPr>
          <w:sz w:val="24"/>
          <w:szCs w:val="24"/>
        </w:rPr>
        <w:t xml:space="preserve"> оказание методической помощи начинающему специалисту в повышении уровня организации коррекционно</w:t>
      </w:r>
      <w:r w:rsidR="00BA2B47">
        <w:rPr>
          <w:sz w:val="24"/>
          <w:szCs w:val="24"/>
        </w:rPr>
        <w:t>-</w:t>
      </w:r>
      <w:r w:rsidRPr="001257C5">
        <w:rPr>
          <w:sz w:val="24"/>
          <w:szCs w:val="24"/>
        </w:rPr>
        <w:t xml:space="preserve">образовательной деятельности. </w:t>
      </w:r>
    </w:p>
    <w:p w:rsidR="001C5BCA" w:rsidRPr="001257C5" w:rsidRDefault="00811C51" w:rsidP="001257C5">
      <w:pPr>
        <w:spacing w:after="79" w:line="276" w:lineRule="auto"/>
        <w:ind w:left="0" w:firstLine="0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 </w:t>
      </w:r>
    </w:p>
    <w:p w:rsidR="001C5BCA" w:rsidRPr="001257C5" w:rsidRDefault="00811C51" w:rsidP="001257C5">
      <w:pPr>
        <w:spacing w:after="71" w:line="276" w:lineRule="auto"/>
        <w:ind w:left="0" w:firstLine="0"/>
        <w:jc w:val="both"/>
        <w:rPr>
          <w:sz w:val="24"/>
          <w:szCs w:val="24"/>
        </w:rPr>
      </w:pPr>
      <w:r w:rsidRPr="001257C5">
        <w:rPr>
          <w:b/>
          <w:sz w:val="24"/>
          <w:szCs w:val="24"/>
        </w:rPr>
        <w:t>Задачи:</w:t>
      </w:r>
      <w:r w:rsidRPr="001257C5">
        <w:rPr>
          <w:sz w:val="24"/>
          <w:szCs w:val="24"/>
        </w:rPr>
        <w:t xml:space="preserve">  </w:t>
      </w:r>
    </w:p>
    <w:p w:rsidR="001C5BCA" w:rsidRPr="00D53681" w:rsidRDefault="00811C51" w:rsidP="00D53681">
      <w:pPr>
        <w:spacing w:after="0" w:line="276" w:lineRule="auto"/>
        <w:ind w:left="0" w:firstLine="0"/>
        <w:jc w:val="both"/>
        <w:rPr>
          <w:rFonts w:ascii="Calibri" w:hAnsi="Calibri"/>
          <w:sz w:val="24"/>
          <w:szCs w:val="24"/>
          <w:highlight w:val="white"/>
        </w:rPr>
      </w:pPr>
      <w:r w:rsidRPr="001257C5">
        <w:rPr>
          <w:sz w:val="24"/>
          <w:szCs w:val="24"/>
          <w:highlight w:val="white"/>
        </w:rPr>
        <w:t>1. Обеспечить наиболее легкой адаптации молодо</w:t>
      </w:r>
      <w:r w:rsidR="00D53681">
        <w:rPr>
          <w:sz w:val="24"/>
          <w:szCs w:val="24"/>
          <w:highlight w:val="white"/>
        </w:rPr>
        <w:t>го</w:t>
      </w:r>
      <w:r w:rsidRPr="001257C5">
        <w:rPr>
          <w:sz w:val="24"/>
          <w:szCs w:val="24"/>
          <w:highlight w:val="white"/>
        </w:rPr>
        <w:t xml:space="preserve"> специалиста  в коллективе, в процессе адаптации поддержать педагога эмоционально, укрепить веру педагога в себя.</w:t>
      </w:r>
    </w:p>
    <w:p w:rsidR="001C5BCA" w:rsidRPr="001257C5" w:rsidRDefault="00811C51" w:rsidP="001257C5">
      <w:pPr>
        <w:spacing w:line="276" w:lineRule="auto"/>
        <w:ind w:left="284" w:hanging="284"/>
        <w:jc w:val="both"/>
        <w:rPr>
          <w:sz w:val="24"/>
          <w:szCs w:val="24"/>
        </w:rPr>
      </w:pPr>
      <w:r w:rsidRPr="001257C5">
        <w:rPr>
          <w:sz w:val="24"/>
          <w:szCs w:val="24"/>
        </w:rPr>
        <w:t>2.Ускорить процесс профессионального становления учителя</w:t>
      </w:r>
      <w:r w:rsidR="00D53681">
        <w:rPr>
          <w:sz w:val="24"/>
          <w:szCs w:val="24"/>
        </w:rPr>
        <w:t xml:space="preserve"> </w:t>
      </w:r>
      <w:r w:rsidRPr="001257C5">
        <w:rPr>
          <w:sz w:val="24"/>
          <w:szCs w:val="24"/>
        </w:rPr>
        <w:t>- дефектолога и развитие способности самосто</w:t>
      </w:r>
      <w:r w:rsidR="00D53681">
        <w:rPr>
          <w:sz w:val="24"/>
          <w:szCs w:val="24"/>
        </w:rPr>
        <w:t xml:space="preserve">ятельно и качественно выполнять </w:t>
      </w:r>
      <w:r w:rsidRPr="001257C5">
        <w:rPr>
          <w:sz w:val="24"/>
          <w:szCs w:val="24"/>
        </w:rPr>
        <w:t xml:space="preserve">возложенные на него обязанности по занимаемой должности. </w:t>
      </w:r>
    </w:p>
    <w:p w:rsidR="001C5BCA" w:rsidRPr="001257C5" w:rsidRDefault="00811C51" w:rsidP="001257C5">
      <w:pPr>
        <w:spacing w:line="276" w:lineRule="auto"/>
        <w:ind w:left="284" w:hanging="284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3.Оказать помощь в создании условий для организации предметно-развивающей среды рабочего кабинета. </w:t>
      </w:r>
    </w:p>
    <w:p w:rsidR="001C5BCA" w:rsidRPr="001257C5" w:rsidRDefault="00811C51" w:rsidP="001257C5">
      <w:pPr>
        <w:spacing w:line="276" w:lineRule="auto"/>
        <w:ind w:left="284" w:hanging="284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4.Дать рекомендации по организации различных видов и форм занятий с детьми. </w:t>
      </w:r>
    </w:p>
    <w:p w:rsidR="001C5BCA" w:rsidRPr="001257C5" w:rsidRDefault="00811C51" w:rsidP="001257C5">
      <w:pPr>
        <w:spacing w:line="276" w:lineRule="auto"/>
        <w:ind w:left="284" w:hanging="284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5.Познакомить с формами и методами организации работы с родителями. </w:t>
      </w:r>
    </w:p>
    <w:p w:rsidR="001C5BCA" w:rsidRPr="001257C5" w:rsidRDefault="001C5BCA" w:rsidP="00D53681">
      <w:pPr>
        <w:spacing w:line="276" w:lineRule="auto"/>
        <w:ind w:left="0" w:firstLine="0"/>
        <w:jc w:val="both"/>
        <w:rPr>
          <w:sz w:val="24"/>
          <w:szCs w:val="24"/>
        </w:rPr>
      </w:pPr>
    </w:p>
    <w:p w:rsidR="001C5BCA" w:rsidRPr="001257C5" w:rsidRDefault="00811C51" w:rsidP="001257C5">
      <w:pPr>
        <w:spacing w:after="0" w:line="276" w:lineRule="auto"/>
        <w:ind w:left="0" w:firstLine="568"/>
        <w:jc w:val="both"/>
        <w:rPr>
          <w:rFonts w:ascii="Calibri" w:hAnsi="Calibri"/>
          <w:sz w:val="24"/>
          <w:szCs w:val="24"/>
          <w:highlight w:val="white"/>
        </w:rPr>
      </w:pPr>
      <w:r w:rsidRPr="001257C5">
        <w:rPr>
          <w:b/>
          <w:sz w:val="24"/>
          <w:szCs w:val="24"/>
          <w:highlight w:val="white"/>
        </w:rPr>
        <w:t>Прогнозируемые результаты:</w:t>
      </w:r>
    </w:p>
    <w:p w:rsidR="001C5BCA" w:rsidRDefault="00811C51" w:rsidP="001257C5">
      <w:pPr>
        <w:spacing w:after="0" w:line="276" w:lineRule="auto"/>
        <w:ind w:left="0" w:firstLine="568"/>
        <w:jc w:val="both"/>
        <w:rPr>
          <w:sz w:val="24"/>
          <w:szCs w:val="24"/>
          <w:highlight w:val="white"/>
        </w:rPr>
      </w:pPr>
      <w:r w:rsidRPr="001257C5">
        <w:rPr>
          <w:sz w:val="24"/>
          <w:szCs w:val="24"/>
          <w:highlight w:val="white"/>
        </w:rPr>
        <w:t>По итогам данной работы учитель -дефектолог приобретет ряд профессиональных умений:</w:t>
      </w:r>
    </w:p>
    <w:p w:rsidR="00775DB2" w:rsidRPr="001257C5" w:rsidRDefault="00775DB2" w:rsidP="00775DB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775DB2" w:rsidRPr="001257C5" w:rsidRDefault="00775DB2" w:rsidP="00775DB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умение применять психолого-педагогические знания в </w:t>
      </w:r>
      <w:r>
        <w:rPr>
          <w:sz w:val="24"/>
          <w:szCs w:val="24"/>
        </w:rPr>
        <w:t xml:space="preserve"> коррекционно</w:t>
      </w:r>
      <w:r w:rsidRPr="001257C5">
        <w:rPr>
          <w:sz w:val="24"/>
          <w:szCs w:val="24"/>
        </w:rPr>
        <w:t xml:space="preserve">-образовательной работе с </w:t>
      </w:r>
      <w:r>
        <w:rPr>
          <w:sz w:val="24"/>
          <w:szCs w:val="24"/>
        </w:rPr>
        <w:t xml:space="preserve"> детьми с ОВЗ</w:t>
      </w:r>
      <w:r w:rsidRPr="001257C5">
        <w:rPr>
          <w:sz w:val="24"/>
          <w:szCs w:val="24"/>
        </w:rPr>
        <w:t>;</w:t>
      </w:r>
    </w:p>
    <w:p w:rsidR="00775DB2" w:rsidRPr="001257C5" w:rsidRDefault="00775DB2" w:rsidP="00775DB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>умение планировать, подготавливать и осуществлять процесс</w:t>
      </w:r>
      <w:r>
        <w:rPr>
          <w:sz w:val="24"/>
          <w:szCs w:val="24"/>
        </w:rPr>
        <w:t xml:space="preserve"> коррекционно</w:t>
      </w:r>
      <w:r w:rsidRPr="001257C5">
        <w:rPr>
          <w:sz w:val="24"/>
          <w:szCs w:val="24"/>
        </w:rPr>
        <w:t xml:space="preserve"> </w:t>
      </w:r>
      <w:proofErr w:type="gramStart"/>
      <w:r w:rsidRPr="001257C5">
        <w:rPr>
          <w:sz w:val="24"/>
          <w:szCs w:val="24"/>
        </w:rPr>
        <w:t>-о</w:t>
      </w:r>
      <w:proofErr w:type="gramEnd"/>
      <w:r w:rsidRPr="001257C5">
        <w:rPr>
          <w:sz w:val="24"/>
          <w:szCs w:val="24"/>
        </w:rPr>
        <w:t xml:space="preserve">бразовательной работы с </w:t>
      </w:r>
      <w:r>
        <w:rPr>
          <w:sz w:val="24"/>
          <w:szCs w:val="24"/>
        </w:rPr>
        <w:t xml:space="preserve">детьми с ОВЗ </w:t>
      </w:r>
      <w:r w:rsidRPr="001257C5">
        <w:rPr>
          <w:sz w:val="24"/>
          <w:szCs w:val="24"/>
        </w:rPr>
        <w:t>;</w:t>
      </w:r>
    </w:p>
    <w:p w:rsidR="00775DB2" w:rsidRPr="001257C5" w:rsidRDefault="00775DB2" w:rsidP="00775DB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</w:t>
      </w:r>
      <w:r w:rsidR="00D53681">
        <w:rPr>
          <w:sz w:val="24"/>
          <w:szCs w:val="24"/>
        </w:rPr>
        <w:t xml:space="preserve"> с ОВЗ</w:t>
      </w:r>
      <w:r w:rsidRPr="001257C5">
        <w:rPr>
          <w:sz w:val="24"/>
          <w:szCs w:val="24"/>
        </w:rPr>
        <w:t>;</w:t>
      </w:r>
    </w:p>
    <w:p w:rsidR="00775DB2" w:rsidRPr="001257C5" w:rsidRDefault="00775DB2" w:rsidP="00775DB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прогностические умения, позволяющие учитывать специфику индивидуальности ребенка в </w:t>
      </w:r>
      <w:r>
        <w:rPr>
          <w:sz w:val="24"/>
          <w:szCs w:val="24"/>
        </w:rPr>
        <w:t xml:space="preserve"> коррекционно</w:t>
      </w:r>
      <w:r w:rsidRPr="001257C5">
        <w:rPr>
          <w:sz w:val="24"/>
          <w:szCs w:val="24"/>
        </w:rPr>
        <w:t xml:space="preserve"> -</w:t>
      </w:r>
      <w:r w:rsidR="00D53681">
        <w:rPr>
          <w:sz w:val="24"/>
          <w:szCs w:val="24"/>
        </w:rPr>
        <w:t xml:space="preserve"> </w:t>
      </w:r>
      <w:r w:rsidRPr="001257C5">
        <w:rPr>
          <w:sz w:val="24"/>
          <w:szCs w:val="24"/>
        </w:rPr>
        <w:t>образовательном процессе;</w:t>
      </w:r>
    </w:p>
    <w:p w:rsidR="00775DB2" w:rsidRPr="001257C5" w:rsidRDefault="00775DB2" w:rsidP="00775DB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</w:t>
      </w:r>
      <w:r>
        <w:rPr>
          <w:sz w:val="24"/>
          <w:szCs w:val="24"/>
        </w:rPr>
        <w:t xml:space="preserve"> комфортную развивающуюся среду</w:t>
      </w:r>
      <w:r w:rsidRPr="001257C5">
        <w:rPr>
          <w:sz w:val="24"/>
          <w:szCs w:val="24"/>
        </w:rPr>
        <w:t>;</w:t>
      </w:r>
    </w:p>
    <w:p w:rsidR="00775DB2" w:rsidRPr="001257C5" w:rsidRDefault="00775DB2" w:rsidP="00775DB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умение использовать современные инновационные технологии в </w:t>
      </w:r>
      <w:r>
        <w:rPr>
          <w:sz w:val="24"/>
          <w:szCs w:val="24"/>
        </w:rPr>
        <w:t>коррекционно</w:t>
      </w:r>
      <w:r w:rsidRPr="00125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257C5">
        <w:rPr>
          <w:sz w:val="24"/>
          <w:szCs w:val="24"/>
        </w:rPr>
        <w:t>образовательно</w:t>
      </w:r>
      <w:r>
        <w:rPr>
          <w:sz w:val="24"/>
          <w:szCs w:val="24"/>
        </w:rPr>
        <w:t xml:space="preserve"> </w:t>
      </w:r>
      <w:r w:rsidRPr="001257C5">
        <w:rPr>
          <w:sz w:val="24"/>
          <w:szCs w:val="24"/>
        </w:rPr>
        <w:t xml:space="preserve"> взаимодействии с ребенком и др.</w:t>
      </w:r>
    </w:p>
    <w:p w:rsidR="00775DB2" w:rsidRPr="001257C5" w:rsidRDefault="00775DB2" w:rsidP="00775DB2">
      <w:pPr>
        <w:spacing w:after="0" w:line="276" w:lineRule="auto"/>
        <w:ind w:left="68" w:firstLine="0"/>
        <w:jc w:val="both"/>
        <w:rPr>
          <w:sz w:val="24"/>
          <w:szCs w:val="24"/>
        </w:rPr>
      </w:pPr>
      <w:r w:rsidRPr="001257C5">
        <w:rPr>
          <w:b/>
          <w:sz w:val="24"/>
          <w:szCs w:val="24"/>
        </w:rPr>
        <w:t xml:space="preserve"> </w:t>
      </w:r>
    </w:p>
    <w:p w:rsidR="00775DB2" w:rsidRPr="001257C5" w:rsidRDefault="00775DB2" w:rsidP="001257C5">
      <w:pPr>
        <w:spacing w:after="0" w:line="276" w:lineRule="auto"/>
        <w:ind w:left="0" w:firstLine="568"/>
        <w:jc w:val="both"/>
        <w:rPr>
          <w:rFonts w:ascii="Calibri" w:hAnsi="Calibri"/>
          <w:sz w:val="24"/>
          <w:szCs w:val="24"/>
          <w:highlight w:val="white"/>
        </w:rPr>
      </w:pPr>
    </w:p>
    <w:p w:rsidR="001C5BCA" w:rsidRPr="001257C5" w:rsidRDefault="00BB4CA3" w:rsidP="00A5352D">
      <w:pPr>
        <w:spacing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5BCA" w:rsidRPr="001257C5" w:rsidRDefault="001C5BCA" w:rsidP="001257C5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1C5BCA" w:rsidRPr="001257C5" w:rsidRDefault="001C5BCA" w:rsidP="001257C5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1C5BCA" w:rsidRPr="001257C5" w:rsidRDefault="00811C51" w:rsidP="001257C5">
      <w:pPr>
        <w:spacing w:line="276" w:lineRule="auto"/>
        <w:ind w:left="-5" w:firstLine="0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 </w:t>
      </w:r>
    </w:p>
    <w:p w:rsidR="001C5BCA" w:rsidRPr="001257C5" w:rsidRDefault="00811C51" w:rsidP="001257C5">
      <w:pPr>
        <w:spacing w:after="0" w:line="276" w:lineRule="auto"/>
        <w:ind w:left="7855" w:firstLine="0"/>
        <w:jc w:val="both"/>
        <w:rPr>
          <w:sz w:val="24"/>
          <w:szCs w:val="24"/>
        </w:rPr>
      </w:pPr>
      <w:r w:rsidRPr="001257C5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9" w:type="dxa"/>
          <w:left w:w="81" w:type="dxa"/>
          <w:right w:w="36" w:type="dxa"/>
        </w:tblCellMar>
        <w:tblLook w:val="04A0"/>
      </w:tblPr>
      <w:tblGrid>
        <w:gridCol w:w="1499"/>
        <w:gridCol w:w="4961"/>
        <w:gridCol w:w="5025"/>
        <w:gridCol w:w="4254"/>
      </w:tblGrid>
      <w:tr w:rsidR="001C5BCA" w:rsidRPr="001257C5" w:rsidTr="00D53681">
        <w:trPr>
          <w:trHeight w:val="1148"/>
        </w:trPr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  <w:vAlign w:val="center"/>
          </w:tcPr>
          <w:p w:rsidR="001C5BCA" w:rsidRPr="00D53681" w:rsidRDefault="00D53681" w:rsidP="00D53681">
            <w:pPr>
              <w:spacing w:after="0" w:line="276" w:lineRule="auto"/>
              <w:ind w:left="13" w:firstLine="0"/>
              <w:jc w:val="center"/>
              <w:rPr>
                <w:b/>
                <w:sz w:val="24"/>
                <w:szCs w:val="24"/>
              </w:rPr>
            </w:pPr>
            <w:r w:rsidRPr="00D5368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</w:tcPr>
          <w:p w:rsidR="001C5BCA" w:rsidRPr="001257C5" w:rsidRDefault="00811C51" w:rsidP="001257C5">
            <w:pPr>
              <w:spacing w:after="21" w:line="276" w:lineRule="auto"/>
              <w:ind w:left="0" w:right="6" w:firstLine="0"/>
              <w:jc w:val="both"/>
              <w:rPr>
                <w:sz w:val="24"/>
                <w:szCs w:val="24"/>
              </w:rPr>
            </w:pPr>
            <w:r w:rsidRPr="001257C5">
              <w:rPr>
                <w:b/>
                <w:sz w:val="24"/>
                <w:szCs w:val="24"/>
              </w:rPr>
              <w:t xml:space="preserve"> </w:t>
            </w:r>
          </w:p>
          <w:p w:rsidR="001C5BCA" w:rsidRPr="001257C5" w:rsidRDefault="00811C51" w:rsidP="00BB4CA3">
            <w:pPr>
              <w:spacing w:after="0" w:line="276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1257C5">
              <w:rPr>
                <w:b/>
                <w:sz w:val="24"/>
                <w:szCs w:val="24"/>
              </w:rPr>
              <w:t>СОДЕРЖАНИЕ   РАБОТЫ</w:t>
            </w:r>
          </w:p>
        </w:tc>
        <w:tc>
          <w:tcPr>
            <w:tcW w:w="5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</w:tcPr>
          <w:p w:rsidR="001C5BCA" w:rsidRPr="001257C5" w:rsidRDefault="00811C51" w:rsidP="001257C5">
            <w:pPr>
              <w:spacing w:after="19" w:line="276" w:lineRule="auto"/>
              <w:ind w:left="4" w:firstLine="0"/>
              <w:jc w:val="both"/>
              <w:rPr>
                <w:sz w:val="24"/>
                <w:szCs w:val="24"/>
              </w:rPr>
            </w:pPr>
            <w:r w:rsidRPr="001257C5">
              <w:rPr>
                <w:b/>
                <w:sz w:val="24"/>
                <w:szCs w:val="24"/>
              </w:rPr>
              <w:t xml:space="preserve"> </w:t>
            </w:r>
          </w:p>
          <w:p w:rsidR="001C5BCA" w:rsidRPr="001257C5" w:rsidRDefault="00811C51" w:rsidP="00BB4CA3">
            <w:pPr>
              <w:spacing w:after="0" w:line="276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1257C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</w:tcPr>
          <w:p w:rsidR="001C5BCA" w:rsidRPr="001257C5" w:rsidRDefault="00811C51" w:rsidP="001257C5">
            <w:pPr>
              <w:spacing w:after="2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b/>
                <w:sz w:val="24"/>
                <w:szCs w:val="24"/>
              </w:rPr>
              <w:t xml:space="preserve"> </w:t>
            </w:r>
          </w:p>
          <w:p w:rsidR="001C5BCA" w:rsidRPr="001257C5" w:rsidRDefault="00811C51" w:rsidP="00BB4CA3">
            <w:pPr>
              <w:spacing w:after="17" w:line="276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1257C5">
              <w:rPr>
                <w:b/>
                <w:sz w:val="24"/>
                <w:szCs w:val="24"/>
              </w:rPr>
              <w:t>ФОРМА</w:t>
            </w:r>
          </w:p>
          <w:p w:rsidR="001C5BCA" w:rsidRPr="001257C5" w:rsidRDefault="00811C51" w:rsidP="00BB4CA3">
            <w:pPr>
              <w:spacing w:after="0" w:line="276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1257C5">
              <w:rPr>
                <w:b/>
                <w:sz w:val="24"/>
                <w:szCs w:val="24"/>
              </w:rPr>
              <w:t>ПРОВЕДЕНИЯ</w:t>
            </w:r>
          </w:p>
        </w:tc>
      </w:tr>
      <w:tr w:rsidR="001C5BCA" w:rsidRPr="001257C5" w:rsidTr="00D53681">
        <w:trPr>
          <w:trHeight w:val="693"/>
        </w:trPr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  <w:vAlign w:val="center"/>
          </w:tcPr>
          <w:p w:rsidR="001C5BCA" w:rsidRPr="00D53681" w:rsidRDefault="00D53681" w:rsidP="00D53681">
            <w:pPr>
              <w:spacing w:after="0" w:line="276" w:lineRule="auto"/>
              <w:ind w:left="13" w:firstLine="0"/>
              <w:jc w:val="center"/>
              <w:rPr>
                <w:b/>
                <w:sz w:val="24"/>
                <w:szCs w:val="24"/>
              </w:rPr>
            </w:pPr>
            <w:r w:rsidRPr="00D53681">
              <w:rPr>
                <w:b/>
                <w:noProof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</w:tcPr>
          <w:p w:rsidR="001C5BCA" w:rsidRPr="001257C5" w:rsidRDefault="00811C51" w:rsidP="001257C5">
            <w:pPr>
              <w:numPr>
                <w:ilvl w:val="0"/>
                <w:numId w:val="3"/>
              </w:numPr>
              <w:spacing w:after="0" w:line="276" w:lineRule="auto"/>
              <w:ind w:right="23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Изучение нормативно-правовой документации. </w:t>
            </w:r>
          </w:p>
          <w:p w:rsidR="001C5BCA" w:rsidRPr="001257C5" w:rsidRDefault="00811C51" w:rsidP="001257C5">
            <w:pPr>
              <w:numPr>
                <w:ilvl w:val="0"/>
                <w:numId w:val="3"/>
              </w:numPr>
              <w:spacing w:after="20" w:line="276" w:lineRule="auto"/>
              <w:ind w:right="23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Содействие в разработке и написании</w:t>
            </w:r>
            <w:r w:rsidR="00356DB0" w:rsidRPr="001257C5">
              <w:rPr>
                <w:sz w:val="24"/>
                <w:szCs w:val="24"/>
              </w:rPr>
              <w:t xml:space="preserve"> перспективно-тематического планирования.</w:t>
            </w:r>
            <w:r w:rsidRPr="001257C5">
              <w:rPr>
                <w:sz w:val="24"/>
                <w:szCs w:val="24"/>
              </w:rPr>
              <w:t xml:space="preserve"> </w:t>
            </w:r>
            <w:r w:rsidR="00356DB0" w:rsidRPr="001257C5">
              <w:rPr>
                <w:sz w:val="24"/>
                <w:szCs w:val="24"/>
              </w:rPr>
              <w:t xml:space="preserve"> </w:t>
            </w: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numPr>
                <w:ilvl w:val="0"/>
                <w:numId w:val="3"/>
              </w:numPr>
              <w:spacing w:after="15" w:line="276" w:lineRule="auto"/>
              <w:ind w:right="23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Составление документации учителя-</w:t>
            </w:r>
            <w:r w:rsidR="00A5352D">
              <w:rPr>
                <w:sz w:val="24"/>
                <w:szCs w:val="24"/>
              </w:rPr>
              <w:t>дефекто</w:t>
            </w:r>
            <w:bookmarkStart w:id="0" w:name="_GoBack"/>
            <w:bookmarkEnd w:id="0"/>
            <w:r w:rsidRPr="001257C5">
              <w:rPr>
                <w:sz w:val="24"/>
                <w:szCs w:val="24"/>
              </w:rPr>
              <w:t xml:space="preserve">лога. </w:t>
            </w:r>
          </w:p>
          <w:p w:rsidR="001C5BCA" w:rsidRPr="001257C5" w:rsidRDefault="00811C51" w:rsidP="001257C5">
            <w:pPr>
              <w:numPr>
                <w:ilvl w:val="0"/>
                <w:numId w:val="3"/>
              </w:numPr>
              <w:spacing w:after="19" w:line="276" w:lineRule="auto"/>
              <w:ind w:right="23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Организация первичной диагностики. </w:t>
            </w:r>
          </w:p>
          <w:p w:rsidR="001C5BCA" w:rsidRPr="001257C5" w:rsidRDefault="00811C51" w:rsidP="001257C5">
            <w:pPr>
              <w:numPr>
                <w:ilvl w:val="0"/>
                <w:numId w:val="3"/>
              </w:numPr>
              <w:spacing w:after="16" w:line="276" w:lineRule="auto"/>
              <w:ind w:right="23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Содействие в организации предметнопространственной среды</w:t>
            </w:r>
            <w:r w:rsidR="00356DB0" w:rsidRPr="001257C5">
              <w:rPr>
                <w:sz w:val="24"/>
                <w:szCs w:val="24"/>
              </w:rPr>
              <w:t xml:space="preserve">. </w:t>
            </w: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954745" w:rsidP="001257C5">
            <w:pPr>
              <w:numPr>
                <w:ilvl w:val="0"/>
                <w:numId w:val="3"/>
              </w:numPr>
              <w:spacing w:after="0" w:line="276" w:lineRule="auto"/>
              <w:ind w:right="23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Консультации </w:t>
            </w:r>
            <w:r w:rsidRPr="001257C5">
              <w:rPr>
                <w:sz w:val="24"/>
                <w:szCs w:val="24"/>
              </w:rPr>
              <w:tab/>
              <w:t xml:space="preserve">по </w:t>
            </w:r>
            <w:r w:rsidRPr="001257C5">
              <w:rPr>
                <w:sz w:val="24"/>
                <w:szCs w:val="24"/>
              </w:rPr>
              <w:tab/>
              <w:t xml:space="preserve">запросу </w:t>
            </w:r>
            <w:r w:rsidRPr="001257C5">
              <w:rPr>
                <w:sz w:val="24"/>
                <w:szCs w:val="24"/>
              </w:rPr>
              <w:tab/>
              <w:t xml:space="preserve">молодого специалиста. </w:t>
            </w:r>
            <w:r w:rsidR="00356DB0"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</w:tcPr>
          <w:p w:rsidR="001C5BCA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Оказать помощь по организации качественной работы с документацией. </w:t>
            </w:r>
          </w:p>
          <w:p w:rsidR="00BB4CA3" w:rsidRPr="001257C5" w:rsidRDefault="00BB4CA3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Оказать помощь по организации</w:t>
            </w:r>
            <w:r>
              <w:rPr>
                <w:sz w:val="24"/>
                <w:szCs w:val="24"/>
              </w:rPr>
              <w:t xml:space="preserve"> работы с разновозрастной группой.</w:t>
            </w:r>
          </w:p>
          <w:p w:rsidR="001C5BCA" w:rsidRPr="001257C5" w:rsidRDefault="00811C51" w:rsidP="00D5368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29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Показать практический материал, разработки к занятиям. </w:t>
            </w:r>
          </w:p>
          <w:p w:rsidR="001C5BCA" w:rsidRPr="001257C5" w:rsidRDefault="00811C51" w:rsidP="001257C5">
            <w:pPr>
              <w:spacing w:after="0" w:line="276" w:lineRule="auto"/>
              <w:ind w:left="29" w:right="4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Познакомить с правилами, приемами работы с детьми во время проведения диагностического обследования.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</w:tcPr>
          <w:p w:rsidR="001C5BCA" w:rsidRPr="001257C5" w:rsidRDefault="00811C51" w:rsidP="001257C5">
            <w:pPr>
              <w:spacing w:after="13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Консультация. </w:t>
            </w:r>
          </w:p>
          <w:p w:rsidR="001C5BCA" w:rsidRPr="001257C5" w:rsidRDefault="00811C51" w:rsidP="001257C5">
            <w:pPr>
              <w:spacing w:after="19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Беседа.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Показ ведения документации учителя</w:t>
            </w:r>
            <w:r w:rsidR="00954745" w:rsidRPr="001257C5">
              <w:rPr>
                <w:sz w:val="24"/>
                <w:szCs w:val="24"/>
              </w:rPr>
              <w:t>- дефектолога.</w:t>
            </w: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Показ пособий к проведению занятий, дидактических игр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2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tabs>
                <w:tab w:val="center" w:pos="1483"/>
                <w:tab w:val="center" w:pos="1926"/>
                <w:tab w:val="right" w:pos="3158"/>
                <w:tab w:val="right" w:pos="4102"/>
              </w:tabs>
              <w:spacing w:after="23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Показ </w:t>
            </w:r>
            <w:r w:rsidRPr="001257C5">
              <w:rPr>
                <w:sz w:val="24"/>
                <w:szCs w:val="24"/>
              </w:rPr>
              <w:tab/>
              <w:t xml:space="preserve">обследования </w:t>
            </w:r>
            <w:r w:rsidRPr="001257C5">
              <w:rPr>
                <w:sz w:val="24"/>
                <w:szCs w:val="24"/>
              </w:rPr>
              <w:tab/>
              <w:t>ребенка</w:t>
            </w:r>
            <w:r w:rsidR="00D53681" w:rsidRPr="001257C5">
              <w:rPr>
                <w:sz w:val="24"/>
                <w:szCs w:val="24"/>
              </w:rPr>
              <w:t>.</w:t>
            </w:r>
            <w:r w:rsidRPr="001257C5">
              <w:rPr>
                <w:sz w:val="24"/>
                <w:szCs w:val="24"/>
              </w:rPr>
              <w:t xml:space="preserve"> </w:t>
            </w:r>
          </w:p>
          <w:p w:rsidR="00954745" w:rsidRPr="001257C5" w:rsidRDefault="00954745" w:rsidP="001257C5">
            <w:pPr>
              <w:tabs>
                <w:tab w:val="center" w:pos="1483"/>
                <w:tab w:val="center" w:pos="1926"/>
                <w:tab w:val="right" w:pos="3158"/>
                <w:tab w:val="right" w:pos="4102"/>
              </w:tabs>
              <w:spacing w:after="23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954745" w:rsidRPr="001257C5" w:rsidRDefault="00954745" w:rsidP="001257C5">
            <w:pPr>
              <w:tabs>
                <w:tab w:val="center" w:pos="1483"/>
                <w:tab w:val="center" w:pos="1926"/>
                <w:tab w:val="right" w:pos="3158"/>
                <w:tab w:val="right" w:pos="4102"/>
              </w:tabs>
              <w:spacing w:after="23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D53681" w:rsidRPr="001257C5" w:rsidTr="00D53681">
        <w:trPr>
          <w:trHeight w:val="693"/>
        </w:trPr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  <w:vAlign w:val="center"/>
          </w:tcPr>
          <w:p w:rsidR="00D53681" w:rsidRPr="00D53681" w:rsidRDefault="00D53681" w:rsidP="00D53681">
            <w:pPr>
              <w:spacing w:after="0" w:line="276" w:lineRule="auto"/>
              <w:ind w:left="13" w:firstLine="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</w:tcPr>
          <w:p w:rsidR="00D53681" w:rsidRPr="001257C5" w:rsidRDefault="00D53681" w:rsidP="0042196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D53681" w:rsidRPr="001257C5" w:rsidRDefault="00D53681" w:rsidP="00421961">
            <w:pPr>
              <w:pStyle w:val="a8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Анализ рабочей программы и документации учителя-дефектолога:</w:t>
            </w:r>
          </w:p>
          <w:p w:rsidR="00D53681" w:rsidRPr="001257C5" w:rsidRDefault="00D53681" w:rsidP="0042196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- изучение целей и задач годового плана;</w:t>
            </w:r>
          </w:p>
          <w:p w:rsidR="00D53681" w:rsidRPr="001257C5" w:rsidRDefault="00D53681" w:rsidP="0042196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- структура комплексно-тематического планирования</w:t>
            </w:r>
          </w:p>
          <w:p w:rsidR="00D53681" w:rsidRPr="001257C5" w:rsidRDefault="00D53681" w:rsidP="00421961">
            <w:pPr>
              <w:pStyle w:val="a8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 молодого специалиста.</w:t>
            </w:r>
          </w:p>
          <w:p w:rsidR="00D53681" w:rsidRPr="001257C5" w:rsidRDefault="00D53681" w:rsidP="00421961">
            <w:pPr>
              <w:pStyle w:val="a8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здоровьесберегающих технологий на всех этапах коррекционной работы»</w:t>
            </w:r>
          </w:p>
        </w:tc>
        <w:tc>
          <w:tcPr>
            <w:tcW w:w="5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</w:tcPr>
          <w:p w:rsidR="00D53681" w:rsidRDefault="00D53681" w:rsidP="0042196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</w:p>
          <w:p w:rsidR="00D53681" w:rsidRDefault="00D53681" w:rsidP="0042196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C30618">
              <w:rPr>
                <w:sz w:val="24"/>
                <w:szCs w:val="24"/>
              </w:rPr>
              <w:t>Оказать помощь в освещении вопросов организации работы учителя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ефектолога</w:t>
            </w:r>
            <w:r w:rsidRPr="00C30618">
              <w:rPr>
                <w:sz w:val="24"/>
                <w:szCs w:val="24"/>
              </w:rPr>
              <w:t xml:space="preserve"> в средней </w:t>
            </w:r>
            <w:r>
              <w:rPr>
                <w:sz w:val="24"/>
                <w:szCs w:val="24"/>
              </w:rPr>
              <w:t xml:space="preserve"> и разновозрастной </w:t>
            </w:r>
            <w:r w:rsidRPr="00C30618">
              <w:rPr>
                <w:sz w:val="24"/>
                <w:szCs w:val="24"/>
              </w:rPr>
              <w:t xml:space="preserve">группе с детьми с </w:t>
            </w:r>
            <w:r>
              <w:rPr>
                <w:sz w:val="24"/>
                <w:szCs w:val="24"/>
              </w:rPr>
              <w:t xml:space="preserve"> ЗП</w:t>
            </w:r>
            <w:r w:rsidRPr="00C3061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  <w:p w:rsidR="00D53681" w:rsidRDefault="00D53681" w:rsidP="0042196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</w:p>
          <w:p w:rsidR="00D53681" w:rsidRDefault="00D53681" w:rsidP="0042196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</w:p>
          <w:p w:rsidR="00D53681" w:rsidRPr="001257C5" w:rsidRDefault="00D53681" w:rsidP="0042196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Оказать помощь по составлению и проведению занятий. </w:t>
            </w:r>
          </w:p>
          <w:p w:rsidR="00D53681" w:rsidRPr="001257C5" w:rsidRDefault="00D53681" w:rsidP="00D5368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D53681" w:rsidRPr="001257C5" w:rsidRDefault="00D53681" w:rsidP="00D5368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9" w:type="dxa"/>
              <w:left w:w="81" w:type="dxa"/>
              <w:right w:w="36" w:type="dxa"/>
            </w:tcMar>
          </w:tcPr>
          <w:p w:rsidR="00D53681" w:rsidRPr="001257C5" w:rsidRDefault="00D53681" w:rsidP="00421961">
            <w:pPr>
              <w:spacing w:after="37" w:line="276" w:lineRule="auto"/>
              <w:ind w:left="3" w:right="4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D53681" w:rsidRPr="001257C5" w:rsidRDefault="00D53681" w:rsidP="0042196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Консультация, оказание помощи в подборке наглядного материала и ответы на интересующие вопросы</w:t>
            </w:r>
          </w:p>
          <w:p w:rsidR="00D53681" w:rsidRPr="001257C5" w:rsidRDefault="00D53681" w:rsidP="0042196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D53681" w:rsidRPr="001257C5" w:rsidRDefault="00D53681" w:rsidP="00421961">
            <w:pPr>
              <w:spacing w:after="16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D53681" w:rsidRPr="001257C5" w:rsidRDefault="00D53681" w:rsidP="0042196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Беседа. </w:t>
            </w:r>
          </w:p>
          <w:p w:rsidR="00D53681" w:rsidRPr="001257C5" w:rsidRDefault="00D53681" w:rsidP="00421961">
            <w:pPr>
              <w:spacing w:after="17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D53681" w:rsidRPr="001257C5" w:rsidRDefault="00D53681" w:rsidP="0042196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Практикум. </w:t>
            </w:r>
          </w:p>
          <w:p w:rsidR="00D53681" w:rsidRPr="001257C5" w:rsidRDefault="00D53681" w:rsidP="00421961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</w:tr>
    </w:tbl>
    <w:p w:rsidR="001C5BCA" w:rsidRPr="001257C5" w:rsidRDefault="001C5BCA" w:rsidP="001257C5">
      <w:pPr>
        <w:spacing w:after="0" w:line="276" w:lineRule="auto"/>
        <w:ind w:left="-566" w:right="16269" w:firstLine="0"/>
        <w:jc w:val="both"/>
        <w:rPr>
          <w:sz w:val="24"/>
          <w:szCs w:val="24"/>
        </w:rPr>
      </w:pPr>
    </w:p>
    <w:tbl>
      <w:tblPr>
        <w:tblW w:w="15739" w:type="dxa"/>
        <w:tblLayout w:type="fixed"/>
        <w:tblCellMar>
          <w:top w:w="5" w:type="dxa"/>
          <w:left w:w="0" w:type="dxa"/>
          <w:right w:w="0" w:type="dxa"/>
        </w:tblCellMar>
        <w:tblLook w:val="04A0"/>
      </w:tblPr>
      <w:tblGrid>
        <w:gridCol w:w="1422"/>
        <w:gridCol w:w="4700"/>
        <w:gridCol w:w="5363"/>
        <w:gridCol w:w="2254"/>
        <w:gridCol w:w="456"/>
        <w:gridCol w:w="1194"/>
        <w:gridCol w:w="350"/>
      </w:tblGrid>
      <w:tr w:rsidR="001C5BCA" w:rsidRPr="001257C5" w:rsidTr="00D53681">
        <w:trPr>
          <w:trHeight w:val="30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  <w:vAlign w:val="center"/>
          </w:tcPr>
          <w:p w:rsidR="001C5BCA" w:rsidRPr="001257C5" w:rsidRDefault="00D53681" w:rsidP="00D53681">
            <w:pPr>
              <w:spacing w:after="0" w:line="276" w:lineRule="auto"/>
              <w:ind w:left="9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1C5BCA" w:rsidP="001257C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E811A3" w:rsidRPr="001257C5" w:rsidRDefault="00811C51" w:rsidP="001257C5">
            <w:pPr>
              <w:pStyle w:val="a8"/>
              <w:numPr>
                <w:ilvl w:val="0"/>
                <w:numId w:val="13"/>
              </w:numPr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  <w:r w:rsidR="00E811A3" w:rsidRPr="001257C5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</w:t>
            </w:r>
            <w:proofErr w:type="spellStart"/>
            <w:proofErr w:type="gramStart"/>
            <w:r w:rsidR="00E811A3" w:rsidRPr="001257C5">
              <w:rPr>
                <w:rFonts w:ascii="Times New Roman" w:hAnsi="Times New Roman" w:cs="Times New Roman"/>
                <w:sz w:val="24"/>
                <w:szCs w:val="24"/>
              </w:rPr>
              <w:t>психо-физиологических</w:t>
            </w:r>
            <w:proofErr w:type="spellEnd"/>
            <w:proofErr w:type="gramEnd"/>
            <w:r w:rsidR="00E811A3" w:rsidRPr="001257C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детей с интеллектуальными нарушениями.</w:t>
            </w:r>
          </w:p>
          <w:p w:rsidR="00E811A3" w:rsidRPr="001257C5" w:rsidRDefault="00E811A3" w:rsidP="001257C5">
            <w:pPr>
              <w:pStyle w:val="a8"/>
              <w:numPr>
                <w:ilvl w:val="0"/>
                <w:numId w:val="13"/>
              </w:numPr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 xml:space="preserve">2 Изучение </w:t>
            </w:r>
            <w:proofErr w:type="spellStart"/>
            <w:proofErr w:type="gramStart"/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психо-физиологических</w:t>
            </w:r>
            <w:proofErr w:type="spellEnd"/>
            <w:proofErr w:type="gramEnd"/>
            <w:r w:rsidRPr="001257C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детей с ЗПР </w:t>
            </w:r>
          </w:p>
          <w:p w:rsidR="00E811A3" w:rsidRPr="001257C5" w:rsidRDefault="00E811A3" w:rsidP="001257C5">
            <w:pPr>
              <w:pStyle w:val="a8"/>
              <w:numPr>
                <w:ilvl w:val="0"/>
                <w:numId w:val="13"/>
              </w:numPr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- изучение и внедрение коррекционных и здоровьесберегающих технологий в работу учителя-дефектолога.</w:t>
            </w:r>
          </w:p>
          <w:p w:rsidR="00E811A3" w:rsidRPr="001257C5" w:rsidRDefault="00E811A3" w:rsidP="0012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- посещение занятий коллег, с целью перенять педагогический опыт.</w:t>
            </w:r>
          </w:p>
          <w:p w:rsidR="00E811A3" w:rsidRPr="001257C5" w:rsidRDefault="00E811A3" w:rsidP="0012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- составление конспектов.</w:t>
            </w:r>
          </w:p>
          <w:p w:rsidR="001C5BCA" w:rsidRPr="001257C5" w:rsidRDefault="00E811A3" w:rsidP="001257C5">
            <w:pPr>
              <w:spacing w:after="0" w:line="276" w:lineRule="auto"/>
              <w:ind w:left="81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- создание развивающей среды.</w:t>
            </w:r>
          </w:p>
          <w:p w:rsidR="00811C51" w:rsidRPr="001257C5" w:rsidRDefault="00811C51" w:rsidP="001257C5">
            <w:pPr>
              <w:spacing w:after="0" w:line="276" w:lineRule="auto"/>
              <w:ind w:left="8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84" w:right="17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Проанализировать навыки ведения фронтальных (подгрупповых) занятий.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Оказать помощь по составлению и проведению занятий.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  <w:r w:rsidR="00E811A3"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Беседа (анализ).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18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E811A3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  <w:r w:rsidR="00811C51"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E811A3" w:rsidP="001257C5">
            <w:pPr>
              <w:spacing w:after="0" w:line="276" w:lineRule="auto"/>
              <w:ind w:left="84" w:right="77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E811A3" w:rsidRPr="001257C5" w:rsidRDefault="00811C51" w:rsidP="001257C5">
            <w:pPr>
              <w:pStyle w:val="a8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  <w:r w:rsidR="00E811A3" w:rsidRPr="001257C5">
              <w:rPr>
                <w:rFonts w:ascii="Times New Roman" w:hAnsi="Times New Roman" w:cs="Times New Roman"/>
                <w:sz w:val="24"/>
                <w:szCs w:val="24"/>
              </w:rPr>
              <w:t>Консультация, оказание помощи в подборке наглядного материала и ответы на интересующие вопросы.</w:t>
            </w:r>
          </w:p>
          <w:p w:rsidR="001C5BCA" w:rsidRPr="001257C5" w:rsidRDefault="001C5BCA" w:rsidP="001257C5">
            <w:pPr>
              <w:spacing w:after="18" w:line="276" w:lineRule="auto"/>
              <w:ind w:left="84" w:firstLine="0"/>
              <w:jc w:val="both"/>
              <w:rPr>
                <w:sz w:val="24"/>
                <w:szCs w:val="24"/>
              </w:rPr>
            </w:pP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Практикум </w:t>
            </w:r>
          </w:p>
        </w:tc>
      </w:tr>
      <w:tr w:rsidR="001C5BCA" w:rsidRPr="001257C5" w:rsidTr="00D53681">
        <w:trPr>
          <w:trHeight w:val="3323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  <w:vAlign w:val="center"/>
          </w:tcPr>
          <w:p w:rsidR="001C5BCA" w:rsidRPr="001257C5" w:rsidRDefault="00D53681" w:rsidP="00D53681">
            <w:pPr>
              <w:spacing w:after="0" w:line="276" w:lineRule="auto"/>
              <w:ind w:left="9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106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 </w:t>
            </w:r>
          </w:p>
          <w:p w:rsidR="00811C51" w:rsidRPr="001257C5" w:rsidRDefault="00811C51" w:rsidP="001257C5">
            <w:pPr>
              <w:pStyle w:val="a8"/>
              <w:numPr>
                <w:ilvl w:val="0"/>
                <w:numId w:val="14"/>
              </w:numPr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1. Внедрение коррекционных методов и приемов в режимные моменты.</w:t>
            </w:r>
          </w:p>
          <w:p w:rsidR="00811C51" w:rsidRPr="001257C5" w:rsidRDefault="00811C51" w:rsidP="001257C5">
            <w:pPr>
              <w:pStyle w:val="a8"/>
              <w:numPr>
                <w:ilvl w:val="0"/>
                <w:numId w:val="14"/>
              </w:numPr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2. Создание развивающей среды.</w:t>
            </w:r>
          </w:p>
          <w:p w:rsidR="00811C51" w:rsidRPr="001257C5" w:rsidRDefault="00811C51" w:rsidP="001257C5">
            <w:pPr>
              <w:pStyle w:val="a8"/>
              <w:numPr>
                <w:ilvl w:val="0"/>
                <w:numId w:val="14"/>
              </w:numPr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3. Посещение наставников занятий с целью выявления профессиональных затруднений и совместное определение путей их устранения.</w:t>
            </w:r>
          </w:p>
          <w:p w:rsidR="001C5BCA" w:rsidRPr="001257C5" w:rsidRDefault="001C5BCA" w:rsidP="001257C5">
            <w:pPr>
              <w:spacing w:after="0" w:line="276" w:lineRule="auto"/>
              <w:ind w:left="8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Проанализировать навыки ведения занятий.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Рекомендовать методические приемы и методы в работе со специалистами 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811C51" w:rsidRPr="001257C5" w:rsidRDefault="00811C51" w:rsidP="001257C5">
            <w:pPr>
              <w:pStyle w:val="a8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молодого специалиста. Обсуждение.</w:t>
            </w:r>
          </w:p>
          <w:p w:rsidR="00811C51" w:rsidRPr="001257C5" w:rsidRDefault="00811C51" w:rsidP="001257C5">
            <w:pPr>
              <w:pStyle w:val="a8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  <w:p w:rsidR="00811C51" w:rsidRPr="001257C5" w:rsidRDefault="00811C51" w:rsidP="001257C5">
            <w:pPr>
              <w:pStyle w:val="a8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Оказания помощи, контроль.</w:t>
            </w:r>
          </w:p>
          <w:p w:rsidR="001C5BCA" w:rsidRPr="001257C5" w:rsidRDefault="001C5BCA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  <w:p w:rsidR="001C5BCA" w:rsidRPr="001257C5" w:rsidRDefault="001C5BCA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  <w:p w:rsidR="001C5BCA" w:rsidRPr="001257C5" w:rsidRDefault="001C5BCA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1C5BCA" w:rsidP="001257C5">
            <w:pPr>
              <w:spacing w:after="123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1C5BCA" w:rsidP="001257C5">
            <w:pPr>
              <w:spacing w:after="123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1C5BCA" w:rsidP="001257C5">
            <w:pPr>
              <w:spacing w:after="123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C5BCA" w:rsidRPr="001257C5" w:rsidTr="00D53681">
        <w:trPr>
          <w:trHeight w:val="41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  <w:vAlign w:val="center"/>
          </w:tcPr>
          <w:p w:rsidR="001C5BCA" w:rsidRPr="001257C5" w:rsidRDefault="00D53681" w:rsidP="00D53681">
            <w:pPr>
              <w:spacing w:after="0" w:line="276" w:lineRule="auto"/>
              <w:ind w:left="9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numPr>
                <w:ilvl w:val="0"/>
                <w:numId w:val="7"/>
              </w:numPr>
              <w:spacing w:after="2" w:line="276" w:lineRule="auto"/>
              <w:ind w:left="81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Посещение </w:t>
            </w:r>
            <w:r w:rsidRPr="001257C5">
              <w:rPr>
                <w:sz w:val="24"/>
                <w:szCs w:val="24"/>
              </w:rPr>
              <w:tab/>
              <w:t>индивидуально-подгрупповых занятий.</w:t>
            </w:r>
            <w:r w:rsidRPr="001257C5">
              <w:rPr>
                <w:color w:val="111111"/>
                <w:sz w:val="24"/>
                <w:szCs w:val="24"/>
              </w:rPr>
              <w:t xml:space="preserve"> </w:t>
            </w: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numPr>
                <w:ilvl w:val="0"/>
                <w:numId w:val="7"/>
              </w:numPr>
              <w:spacing w:after="13" w:line="276" w:lineRule="auto"/>
              <w:ind w:left="81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Консультация: </w:t>
            </w:r>
            <w:r w:rsidRPr="001257C5">
              <w:rPr>
                <w:sz w:val="24"/>
                <w:szCs w:val="24"/>
              </w:rPr>
              <w:tab/>
              <w:t xml:space="preserve">«Создание </w:t>
            </w:r>
            <w:r w:rsidRPr="001257C5">
              <w:rPr>
                <w:sz w:val="24"/>
                <w:szCs w:val="24"/>
              </w:rPr>
              <w:tab/>
              <w:t>предметно</w:t>
            </w:r>
            <w:r w:rsidR="00D53681">
              <w:rPr>
                <w:sz w:val="24"/>
                <w:szCs w:val="24"/>
              </w:rPr>
              <w:t xml:space="preserve"> </w:t>
            </w:r>
            <w:r w:rsidRPr="001257C5">
              <w:rPr>
                <w:sz w:val="24"/>
                <w:szCs w:val="24"/>
              </w:rPr>
              <w:t xml:space="preserve">развивающей среды в кабинете,   </w:t>
            </w:r>
          </w:p>
          <w:p w:rsidR="001C5BCA" w:rsidRPr="001257C5" w:rsidRDefault="00811C51" w:rsidP="001257C5">
            <w:pPr>
              <w:numPr>
                <w:ilvl w:val="0"/>
                <w:numId w:val="7"/>
              </w:numPr>
              <w:spacing w:after="20" w:line="276" w:lineRule="auto"/>
              <w:ind w:left="81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Рекомендации: значение индивидуально</w:t>
            </w:r>
            <w:r w:rsidR="00D53681">
              <w:rPr>
                <w:sz w:val="24"/>
                <w:szCs w:val="24"/>
              </w:rPr>
              <w:t xml:space="preserve"> </w:t>
            </w:r>
            <w:r w:rsidRPr="001257C5">
              <w:rPr>
                <w:sz w:val="24"/>
                <w:szCs w:val="24"/>
              </w:rPr>
              <w:t xml:space="preserve">дифференцированного подхода к детям в процессе коррекционных занятий. </w:t>
            </w:r>
          </w:p>
          <w:p w:rsidR="001C5BCA" w:rsidRPr="001257C5" w:rsidRDefault="00811C51" w:rsidP="001257C5">
            <w:pPr>
              <w:numPr>
                <w:ilvl w:val="0"/>
                <w:numId w:val="7"/>
              </w:numPr>
              <w:spacing w:after="0" w:line="276" w:lineRule="auto"/>
              <w:ind w:left="81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Презентация различных  развивающих игр. </w:t>
            </w:r>
          </w:p>
          <w:p w:rsidR="001C5BCA" w:rsidRPr="001257C5" w:rsidRDefault="00811C51" w:rsidP="001257C5">
            <w:pPr>
              <w:spacing w:after="0" w:line="276" w:lineRule="auto"/>
              <w:ind w:left="81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1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numPr>
                <w:ilvl w:val="0"/>
                <w:numId w:val="7"/>
              </w:numPr>
              <w:spacing w:after="0" w:line="276" w:lineRule="auto"/>
              <w:ind w:left="81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Наблюдение за индивидуальной работой с детьми в процессе занятий. </w:t>
            </w:r>
          </w:p>
          <w:p w:rsidR="001C5BCA" w:rsidRPr="001257C5" w:rsidRDefault="00811C51" w:rsidP="001257C5">
            <w:pPr>
              <w:spacing w:after="0" w:line="276" w:lineRule="auto"/>
              <w:ind w:left="81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Проанализировать навыки ведения индивидуально-подгрупповых занятий.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Оказать помощь в правильном выборе приемов постановки шипящих звуков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Беседа (анализ)</w:t>
            </w:r>
          </w:p>
          <w:p w:rsidR="001C5BCA" w:rsidRPr="001257C5" w:rsidRDefault="001C5BCA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  <w:p w:rsidR="001C5BCA" w:rsidRPr="001257C5" w:rsidRDefault="001C5BCA" w:rsidP="001257C5">
            <w:pPr>
              <w:spacing w:after="14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Консультация.</w:t>
            </w:r>
          </w:p>
          <w:p w:rsidR="001C5BCA" w:rsidRPr="001257C5" w:rsidRDefault="001C5BCA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  <w:p w:rsidR="001C5BCA" w:rsidRPr="001257C5" w:rsidRDefault="001C5BCA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  <w:p w:rsidR="001C5BCA" w:rsidRPr="001257C5" w:rsidRDefault="001C5BCA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  <w:p w:rsidR="001C5BCA" w:rsidRPr="001257C5" w:rsidRDefault="001C5BCA" w:rsidP="001257C5">
            <w:pPr>
              <w:spacing w:after="6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  <w:p w:rsidR="001C5BCA" w:rsidRPr="001257C5" w:rsidRDefault="00811C51" w:rsidP="001257C5">
            <w:pPr>
              <w:tabs>
                <w:tab w:val="center" w:pos="321"/>
                <w:tab w:val="center" w:pos="417"/>
                <w:tab w:val="center" w:pos="1148"/>
                <w:tab w:val="center" w:pos="1491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Показ </w:t>
            </w:r>
            <w:r w:rsidRPr="001257C5">
              <w:rPr>
                <w:sz w:val="24"/>
                <w:szCs w:val="24"/>
              </w:rPr>
              <w:tab/>
              <w:t>пособий</w:t>
            </w:r>
            <w:r w:rsidR="001257C5">
              <w:rPr>
                <w:sz w:val="24"/>
                <w:szCs w:val="24"/>
              </w:rPr>
              <w:t>.</w:t>
            </w:r>
          </w:p>
          <w:p w:rsidR="001257C5" w:rsidRDefault="001257C5" w:rsidP="001257C5">
            <w:pPr>
              <w:spacing w:after="0" w:line="276" w:lineRule="auto"/>
              <w:ind w:left="84" w:right="-8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84" w:right="-819" w:firstLine="0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Практикум</w:t>
            </w:r>
          </w:p>
          <w:p w:rsidR="001C5BCA" w:rsidRPr="001257C5" w:rsidRDefault="001C5BCA" w:rsidP="001257C5">
            <w:pPr>
              <w:spacing w:after="18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  <w:p w:rsidR="001C5BCA" w:rsidRPr="001257C5" w:rsidRDefault="00811C51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Беседа (анализ)</w:t>
            </w:r>
          </w:p>
          <w:p w:rsidR="001C5BCA" w:rsidRPr="001257C5" w:rsidRDefault="001C5BCA" w:rsidP="001257C5">
            <w:pPr>
              <w:spacing w:after="0" w:line="276" w:lineRule="auto"/>
              <w:ind w:left="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  <w:vAlign w:val="bottom"/>
          </w:tcPr>
          <w:p w:rsidR="001C5BCA" w:rsidRPr="001257C5" w:rsidRDefault="001C5BCA" w:rsidP="001257C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  <w:vAlign w:val="bottom"/>
          </w:tcPr>
          <w:p w:rsidR="001C5BCA" w:rsidRPr="001257C5" w:rsidRDefault="001C5BCA" w:rsidP="001257C5">
            <w:pPr>
              <w:spacing w:after="0" w:line="276" w:lineRule="auto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  <w:vAlign w:val="bottom"/>
          </w:tcPr>
          <w:p w:rsidR="001C5BCA" w:rsidRPr="001257C5" w:rsidRDefault="001C5BCA" w:rsidP="001257C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C5BCA" w:rsidRPr="001257C5" w:rsidTr="00D53681">
        <w:trPr>
          <w:trHeight w:val="221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  <w:vAlign w:val="center"/>
          </w:tcPr>
          <w:p w:rsidR="001C5BCA" w:rsidRPr="001257C5" w:rsidRDefault="00D53681" w:rsidP="00D53681">
            <w:pPr>
              <w:spacing w:after="0" w:line="276" w:lineRule="auto"/>
              <w:ind w:left="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0E7554" w:rsidRPr="001257C5" w:rsidRDefault="000E7554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1.  Выявление основных проблем в педагогической деятельности молодого специалиста.</w:t>
            </w:r>
          </w:p>
          <w:p w:rsidR="000E7554" w:rsidRPr="001257C5" w:rsidRDefault="000E7554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2. Консультирование по коррекционной работе.</w:t>
            </w:r>
          </w:p>
          <w:p w:rsidR="000E7554" w:rsidRPr="001257C5" w:rsidRDefault="000E7554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3. Рекомендации по проведению коррекционных занятий.</w:t>
            </w:r>
          </w:p>
          <w:p w:rsidR="001C5BCA" w:rsidRPr="001257C5" w:rsidRDefault="000E7554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  <w:r w:rsidR="00811C51"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0E7554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4.</w:t>
            </w:r>
            <w:r w:rsidR="00811C51" w:rsidRPr="001257C5">
              <w:rPr>
                <w:sz w:val="24"/>
                <w:szCs w:val="24"/>
              </w:rPr>
              <w:t xml:space="preserve">Посещение </w:t>
            </w:r>
            <w:r w:rsidR="00811C51" w:rsidRPr="001257C5">
              <w:rPr>
                <w:sz w:val="24"/>
                <w:szCs w:val="24"/>
              </w:rPr>
              <w:tab/>
              <w:t>индивидуально-подгрупповых занятий.</w:t>
            </w:r>
            <w:r w:rsidR="00811C51" w:rsidRPr="001257C5">
              <w:rPr>
                <w:color w:val="111111"/>
                <w:sz w:val="24"/>
                <w:szCs w:val="24"/>
              </w:rPr>
              <w:t xml:space="preserve"> </w:t>
            </w:r>
            <w:r w:rsidR="00811C51"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tabs>
                <w:tab w:val="center" w:pos="2484"/>
                <w:tab w:val="center" w:pos="3226"/>
                <w:tab w:val="right" w:pos="4129"/>
                <w:tab w:val="right" w:pos="5363"/>
              </w:tabs>
              <w:spacing w:after="23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Проанализировать </w:t>
            </w:r>
            <w:r w:rsidRPr="001257C5">
              <w:rPr>
                <w:sz w:val="24"/>
                <w:szCs w:val="24"/>
              </w:rPr>
              <w:tab/>
              <w:t xml:space="preserve">навыки </w:t>
            </w:r>
            <w:r w:rsidRPr="001257C5">
              <w:rPr>
                <w:sz w:val="24"/>
                <w:szCs w:val="24"/>
              </w:rPr>
              <w:tab/>
              <w:t xml:space="preserve">ведения </w:t>
            </w:r>
          </w:p>
          <w:p w:rsidR="001C5BCA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индивидуально-подгрупповых занятий</w:t>
            </w:r>
            <w:proofErr w:type="gramStart"/>
            <w:r w:rsidRPr="001257C5">
              <w:rPr>
                <w:sz w:val="24"/>
                <w:szCs w:val="24"/>
              </w:rPr>
              <w:t xml:space="preserve"> </w:t>
            </w:r>
            <w:r w:rsidR="009E108D">
              <w:rPr>
                <w:sz w:val="24"/>
                <w:szCs w:val="24"/>
              </w:rPr>
              <w:t>.</w:t>
            </w:r>
            <w:proofErr w:type="gramEnd"/>
          </w:p>
          <w:p w:rsidR="009E108D" w:rsidRPr="001257C5" w:rsidRDefault="009E108D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C30618">
              <w:rPr>
                <w:sz w:val="24"/>
                <w:szCs w:val="24"/>
              </w:rPr>
              <w:t>Развивать профессиональные умения и навыки молодого специалиста.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9D7C38" w:rsidRPr="001257C5" w:rsidRDefault="009D7C38" w:rsidP="001257C5">
            <w:pPr>
              <w:pStyle w:val="a8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Консультация и решение выхода из этих проблем.</w:t>
            </w:r>
          </w:p>
          <w:p w:rsidR="009D7C38" w:rsidRPr="001257C5" w:rsidRDefault="009D7C38" w:rsidP="001257C5">
            <w:pPr>
              <w:pStyle w:val="a8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Проведение молодым специалистом дидактических игр.</w:t>
            </w:r>
          </w:p>
          <w:p w:rsidR="009D7C38" w:rsidRPr="001257C5" w:rsidRDefault="009D7C38" w:rsidP="001257C5">
            <w:pPr>
              <w:pStyle w:val="a8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Оказание помощи молодому специалисту в проведении коррекционно-развивающих игр.</w:t>
            </w:r>
          </w:p>
          <w:p w:rsidR="001C5BCA" w:rsidRPr="001257C5" w:rsidRDefault="009D7C38" w:rsidP="001257C5">
            <w:pPr>
              <w:spacing w:after="0" w:line="276" w:lineRule="auto"/>
              <w:ind w:left="3" w:firstLine="0"/>
              <w:jc w:val="center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Консультация и ответы на интересующие вопросы.</w:t>
            </w:r>
          </w:p>
        </w:tc>
      </w:tr>
      <w:tr w:rsidR="001C5BCA" w:rsidRPr="001257C5" w:rsidTr="00D53681">
        <w:trPr>
          <w:trHeight w:val="2497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  <w:vAlign w:val="center"/>
          </w:tcPr>
          <w:p w:rsidR="001C5BCA" w:rsidRPr="001257C5" w:rsidRDefault="00D53681" w:rsidP="00D53681">
            <w:pPr>
              <w:spacing w:after="0" w:line="276" w:lineRule="auto"/>
              <w:ind w:left="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Консультация «Использование ИКТ в работе с детьми по коррекции </w:t>
            </w:r>
            <w:r w:rsidR="000E7554" w:rsidRPr="001257C5">
              <w:rPr>
                <w:sz w:val="24"/>
                <w:szCs w:val="24"/>
              </w:rPr>
              <w:t xml:space="preserve">  психических процессов</w:t>
            </w:r>
            <w:r w:rsidRPr="001257C5">
              <w:rPr>
                <w:sz w:val="24"/>
                <w:szCs w:val="24"/>
              </w:rPr>
              <w:t xml:space="preserve">» </w:t>
            </w:r>
          </w:p>
          <w:p w:rsidR="001C5BCA" w:rsidRPr="001257C5" w:rsidRDefault="00811C51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0E7554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 </w:t>
            </w:r>
          </w:p>
          <w:p w:rsidR="001C5BCA" w:rsidRPr="001257C5" w:rsidRDefault="00811C51" w:rsidP="001257C5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Наблюдение за молодым специалистом во время общения с родителями воспитанников. </w:t>
            </w:r>
          </w:p>
          <w:p w:rsidR="009D7C38" w:rsidRPr="001257C5" w:rsidRDefault="009D7C38" w:rsidP="001257C5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Посещение индивидуально-подгрупповых занятий.</w:t>
            </w:r>
          </w:p>
          <w:p w:rsidR="009D7C38" w:rsidRPr="001257C5" w:rsidRDefault="009D7C38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3" w:right="44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Оказать помощь в правильном выборе компьютерных игр по коррекции </w:t>
            </w:r>
            <w:r w:rsidR="000E7554" w:rsidRPr="001257C5">
              <w:rPr>
                <w:sz w:val="24"/>
                <w:szCs w:val="24"/>
              </w:rPr>
              <w:t xml:space="preserve">  психическ5их процессов</w:t>
            </w:r>
            <w:r w:rsidRPr="001257C5">
              <w:rPr>
                <w:sz w:val="24"/>
                <w:szCs w:val="24"/>
              </w:rPr>
              <w:t xml:space="preserve">.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Оказать помо</w:t>
            </w:r>
            <w:r w:rsidR="000E7554" w:rsidRPr="001257C5">
              <w:rPr>
                <w:sz w:val="24"/>
                <w:szCs w:val="24"/>
              </w:rPr>
              <w:t>щь в правильном выборе приемов работы</w:t>
            </w:r>
            <w:r w:rsidRPr="001257C5">
              <w:rPr>
                <w:sz w:val="24"/>
                <w:szCs w:val="24"/>
              </w:rPr>
              <w:t xml:space="preserve">.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Рекомендовать методические приемы и методы в работе с родителями.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1C5BCA" w:rsidP="001257C5">
            <w:pPr>
              <w:spacing w:after="0" w:line="276" w:lineRule="auto"/>
              <w:ind w:left="3" w:firstLine="0"/>
              <w:jc w:val="center"/>
              <w:rPr>
                <w:sz w:val="24"/>
                <w:szCs w:val="24"/>
              </w:rPr>
            </w:pPr>
          </w:p>
          <w:p w:rsidR="009D7C38" w:rsidRPr="001257C5" w:rsidRDefault="009D7C38" w:rsidP="001257C5">
            <w:pPr>
              <w:pStyle w:val="a8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молодого специалиста. Обсуждение.</w:t>
            </w:r>
          </w:p>
          <w:p w:rsidR="009D7C38" w:rsidRPr="001257C5" w:rsidRDefault="009D7C38" w:rsidP="001257C5">
            <w:pPr>
              <w:pStyle w:val="a8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5">
              <w:rPr>
                <w:rFonts w:ascii="Times New Roman" w:hAnsi="Times New Roman" w:cs="Times New Roman"/>
                <w:sz w:val="24"/>
                <w:szCs w:val="24"/>
              </w:rPr>
              <w:t>Наблюдение за молодым специалистом при проведении обследования детей, заполнения соответствующей документации.</w:t>
            </w:r>
          </w:p>
          <w:p w:rsidR="001C5BCA" w:rsidRPr="001257C5" w:rsidRDefault="009D7C38" w:rsidP="001257C5">
            <w:pPr>
              <w:spacing w:after="0" w:line="276" w:lineRule="auto"/>
              <w:ind w:left="3" w:firstLine="0"/>
              <w:jc w:val="center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>Разработка и описание интересных занятий   самим молодым специалистом.</w:t>
            </w:r>
          </w:p>
        </w:tc>
      </w:tr>
      <w:tr w:rsidR="001C5BCA" w:rsidRPr="001257C5" w:rsidTr="00D53681">
        <w:trPr>
          <w:trHeight w:val="1666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  <w:vAlign w:val="center"/>
          </w:tcPr>
          <w:p w:rsidR="001C5BCA" w:rsidRPr="001257C5" w:rsidRDefault="00D53681" w:rsidP="00D53681">
            <w:pPr>
              <w:spacing w:after="0" w:line="276" w:lineRule="auto"/>
              <w:ind w:left="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0E7554" w:rsidP="001257C5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  <w:r w:rsidR="001257C5" w:rsidRPr="001257C5">
              <w:rPr>
                <w:sz w:val="24"/>
                <w:szCs w:val="24"/>
              </w:rPr>
              <w:t>Консультации по запросу молодого специалиста.</w:t>
            </w:r>
          </w:p>
          <w:p w:rsidR="001C5BCA" w:rsidRPr="001257C5" w:rsidRDefault="00811C51" w:rsidP="001257C5">
            <w:pPr>
              <w:spacing w:after="6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Проведение </w:t>
            </w:r>
            <w:r w:rsidRPr="001257C5">
              <w:rPr>
                <w:sz w:val="24"/>
                <w:szCs w:val="24"/>
              </w:rPr>
              <w:tab/>
              <w:t xml:space="preserve">итогового </w:t>
            </w:r>
            <w:r w:rsidRPr="001257C5">
              <w:rPr>
                <w:sz w:val="24"/>
                <w:szCs w:val="24"/>
              </w:rPr>
              <w:tab/>
              <w:t xml:space="preserve">занятия </w:t>
            </w:r>
            <w:r w:rsidRPr="001257C5">
              <w:rPr>
                <w:sz w:val="24"/>
                <w:szCs w:val="24"/>
              </w:rPr>
              <w:tab/>
              <w:t xml:space="preserve">молодого специалиста. </w:t>
            </w:r>
          </w:p>
          <w:p w:rsidR="001C5BCA" w:rsidRPr="001257C5" w:rsidRDefault="00811C51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0E7554" w:rsidRPr="001257C5" w:rsidRDefault="00811C51" w:rsidP="001257C5">
            <w:pPr>
              <w:spacing w:after="0" w:line="276" w:lineRule="auto"/>
              <w:ind w:left="3" w:right="48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Оказать помощь в правильном выборе </w:t>
            </w:r>
            <w:r w:rsidR="000E7554"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right="48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Оказать помощь при составлении итогового занятия.  </w:t>
            </w:r>
          </w:p>
        </w:tc>
        <w:tc>
          <w:tcPr>
            <w:tcW w:w="42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Консультация.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Просмотр и анализ итогового занятия начинающего учителя – логопеда.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</w:tr>
      <w:tr w:rsidR="001C5BCA" w:rsidRPr="001257C5" w:rsidTr="00D53681">
        <w:trPr>
          <w:trHeight w:val="3323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  <w:vAlign w:val="center"/>
          </w:tcPr>
          <w:p w:rsidR="001C5BCA" w:rsidRPr="001257C5" w:rsidRDefault="00D53681" w:rsidP="00D53681">
            <w:pPr>
              <w:spacing w:after="0" w:line="276" w:lineRule="auto"/>
              <w:ind w:left="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0E7554" w:rsidP="001257C5">
            <w:pPr>
              <w:spacing w:after="16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Организация диагностики детей  </w:t>
            </w:r>
          </w:p>
          <w:p w:rsidR="001C5BCA" w:rsidRPr="001257C5" w:rsidRDefault="00811C51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Подведение итогов профессиональной адаптации молодого специалиста. </w:t>
            </w:r>
          </w:p>
          <w:p w:rsidR="000E7554" w:rsidRPr="001257C5" w:rsidRDefault="00811C51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Обсуждение итогов и плана работы на следующий учебный год. </w:t>
            </w:r>
          </w:p>
          <w:p w:rsidR="001C5BCA" w:rsidRPr="001257C5" w:rsidRDefault="00811C51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Самоанализ молодого специалиста. </w:t>
            </w:r>
          </w:p>
          <w:p w:rsidR="001C5BCA" w:rsidRPr="001257C5" w:rsidRDefault="00811C51" w:rsidP="001257C5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Отчет и заключение наставника с оценкой о проделанной работе. </w:t>
            </w:r>
          </w:p>
          <w:p w:rsidR="001C5BCA" w:rsidRPr="001257C5" w:rsidRDefault="00811C51" w:rsidP="001257C5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Оказать помощь в правильном выборе </w:t>
            </w:r>
            <w:r w:rsidR="000E7554" w:rsidRPr="001257C5">
              <w:rPr>
                <w:sz w:val="24"/>
                <w:szCs w:val="24"/>
              </w:rPr>
              <w:t xml:space="preserve"> наглядного материала.</w:t>
            </w:r>
          </w:p>
          <w:p w:rsidR="001C5BCA" w:rsidRPr="001257C5" w:rsidRDefault="00811C51" w:rsidP="001257C5">
            <w:pPr>
              <w:spacing w:after="0" w:line="276" w:lineRule="auto"/>
              <w:ind w:left="3" w:right="48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Познакомить с правилами, приемами работы с детьми во время проведения диагностического обследования. </w:t>
            </w:r>
          </w:p>
          <w:p w:rsidR="009E108D" w:rsidRPr="00D53681" w:rsidRDefault="009E108D" w:rsidP="009E1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1C51" w:rsidRPr="001257C5">
              <w:rPr>
                <w:sz w:val="24"/>
                <w:szCs w:val="24"/>
              </w:rPr>
              <w:t xml:space="preserve"> </w:t>
            </w:r>
            <w:r w:rsidRPr="00D53681">
              <w:rPr>
                <w:sz w:val="24"/>
                <w:szCs w:val="24"/>
              </w:rPr>
              <w:t>Проведение итоговой оценки работы молодого специалиста</w:t>
            </w:r>
            <w:proofErr w:type="gramStart"/>
            <w:r w:rsidRPr="00D53681">
              <w:rPr>
                <w:sz w:val="24"/>
                <w:szCs w:val="24"/>
              </w:rPr>
              <w:t xml:space="preserve">  .</w:t>
            </w:r>
            <w:proofErr w:type="gramEnd"/>
          </w:p>
          <w:p w:rsidR="009E108D" w:rsidRPr="00D53681" w:rsidRDefault="009E108D" w:rsidP="009E108D">
            <w:pPr>
              <w:rPr>
                <w:sz w:val="24"/>
                <w:szCs w:val="24"/>
              </w:rPr>
            </w:pPr>
            <w:r w:rsidRPr="00D53681">
              <w:rPr>
                <w:sz w:val="24"/>
                <w:szCs w:val="24"/>
              </w:rPr>
              <w:t xml:space="preserve"> Планирование дальнейшего развития: Обсуждение дальнейших шагов в профессиональном развитии.</w:t>
            </w:r>
          </w:p>
          <w:p w:rsidR="001C5BCA" w:rsidRPr="001257C5" w:rsidRDefault="001C5BCA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0" w:type="dxa"/>
              <w:right w:w="0" w:type="dxa"/>
            </w:tcMar>
          </w:tcPr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Консультация. </w:t>
            </w:r>
          </w:p>
          <w:p w:rsidR="001C5BCA" w:rsidRPr="001257C5" w:rsidRDefault="00811C51" w:rsidP="001257C5">
            <w:pPr>
              <w:spacing w:after="18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Беседа (анализ).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14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Анализ работы за год.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15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Отчет о проделанной работе за год </w:t>
            </w:r>
          </w:p>
          <w:p w:rsidR="001C5BCA" w:rsidRPr="001257C5" w:rsidRDefault="00811C51" w:rsidP="001257C5">
            <w:pPr>
              <w:spacing w:after="0" w:line="276" w:lineRule="auto"/>
              <w:ind w:left="3" w:firstLine="0"/>
              <w:jc w:val="both"/>
              <w:rPr>
                <w:sz w:val="24"/>
                <w:szCs w:val="24"/>
              </w:rPr>
            </w:pPr>
            <w:r w:rsidRPr="001257C5">
              <w:rPr>
                <w:sz w:val="24"/>
                <w:szCs w:val="24"/>
              </w:rPr>
              <w:t xml:space="preserve"> </w:t>
            </w:r>
          </w:p>
        </w:tc>
      </w:tr>
    </w:tbl>
    <w:p w:rsidR="001C5BCA" w:rsidRDefault="00811C51">
      <w:pPr>
        <w:spacing w:after="0"/>
        <w:ind w:left="0" w:firstLine="0"/>
        <w:jc w:val="both"/>
      </w:pPr>
      <w:r>
        <w:rPr>
          <w:sz w:val="24"/>
        </w:rPr>
        <w:t xml:space="preserve"> </w:t>
      </w:r>
    </w:p>
    <w:p w:rsidR="001C5BCA" w:rsidRDefault="00811C51">
      <w:pPr>
        <w:spacing w:after="0" w:line="240" w:lineRule="auto"/>
        <w:ind w:left="0" w:right="15633" w:firstLine="0"/>
        <w:jc w:val="both"/>
      </w:pPr>
      <w:r>
        <w:rPr>
          <w:sz w:val="24"/>
        </w:rPr>
        <w:t xml:space="preserve"> </w:t>
      </w:r>
      <w:r>
        <w:t xml:space="preserve"> </w:t>
      </w:r>
    </w:p>
    <w:sectPr w:rsidR="001C5BCA" w:rsidSect="009871E7">
      <w:pgSz w:w="16838" w:h="11904" w:orient="landscape"/>
      <w:pgMar w:top="570" w:right="569" w:bottom="756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44D"/>
    <w:multiLevelType w:val="multilevel"/>
    <w:tmpl w:val="EB98A8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0C652FCC"/>
    <w:multiLevelType w:val="multilevel"/>
    <w:tmpl w:val="C936961C"/>
    <w:lvl w:ilvl="0">
      <w:start w:val="1"/>
      <w:numFmt w:val="decimal"/>
      <w:lvlText w:val="%1."/>
      <w:lvlJc w:val="left"/>
      <w:pPr>
        <w:ind w:left="1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1A00213F"/>
    <w:multiLevelType w:val="hybridMultilevel"/>
    <w:tmpl w:val="4228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638F3"/>
    <w:multiLevelType w:val="multilevel"/>
    <w:tmpl w:val="F22E7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2EAA7C25"/>
    <w:multiLevelType w:val="multilevel"/>
    <w:tmpl w:val="B52C0A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EFE0BDF"/>
    <w:multiLevelType w:val="multilevel"/>
    <w:tmpl w:val="588EAA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>
    <w:nsid w:val="318D358E"/>
    <w:multiLevelType w:val="hybridMultilevel"/>
    <w:tmpl w:val="6F92B5AC"/>
    <w:lvl w:ilvl="0" w:tplc="2FF88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22760"/>
    <w:multiLevelType w:val="multilevel"/>
    <w:tmpl w:val="A192CF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A413491"/>
    <w:multiLevelType w:val="multilevel"/>
    <w:tmpl w:val="93F4A1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9">
    <w:nsid w:val="5B5E7C37"/>
    <w:multiLevelType w:val="hybridMultilevel"/>
    <w:tmpl w:val="DCFA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2757E"/>
    <w:multiLevelType w:val="hybridMultilevel"/>
    <w:tmpl w:val="8516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62BC9"/>
    <w:multiLevelType w:val="multilevel"/>
    <w:tmpl w:val="0D84D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2">
    <w:nsid w:val="6FB955F2"/>
    <w:multiLevelType w:val="multilevel"/>
    <w:tmpl w:val="C5341514"/>
    <w:lvl w:ilvl="0">
      <w:start w:val="1"/>
      <w:numFmt w:val="decimal"/>
      <w:lvlText w:val="%1."/>
      <w:lvlJc w:val="left"/>
      <w:pPr>
        <w:ind w:left="1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3">
    <w:nsid w:val="7BD619E5"/>
    <w:multiLevelType w:val="hybridMultilevel"/>
    <w:tmpl w:val="211A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91A3E"/>
    <w:multiLevelType w:val="multilevel"/>
    <w:tmpl w:val="CD745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5">
    <w:nsid w:val="7EE143FD"/>
    <w:multiLevelType w:val="multilevel"/>
    <w:tmpl w:val="140C63E8"/>
    <w:lvl w:ilvl="0">
      <w:start w:val="1"/>
      <w:numFmt w:val="decimal"/>
      <w:lvlText w:val="%1."/>
      <w:lvlJc w:val="left"/>
      <w:pPr>
        <w:ind w:left="1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12"/>
  </w:num>
  <w:num w:numId="6">
    <w:abstractNumId w:val="15"/>
  </w:num>
  <w:num w:numId="7">
    <w:abstractNumId w:val="1"/>
  </w:num>
  <w:num w:numId="8">
    <w:abstractNumId w:val="5"/>
  </w:num>
  <w:num w:numId="9">
    <w:abstractNumId w:val="14"/>
  </w:num>
  <w:num w:numId="10">
    <w:abstractNumId w:val="8"/>
  </w:num>
  <w:num w:numId="11">
    <w:abstractNumId w:val="3"/>
  </w:num>
  <w:num w:numId="12">
    <w:abstractNumId w:val="9"/>
  </w:num>
  <w:num w:numId="13">
    <w:abstractNumId w:val="13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BCA"/>
    <w:rsid w:val="000E7554"/>
    <w:rsid w:val="001257C5"/>
    <w:rsid w:val="001C5BCA"/>
    <w:rsid w:val="00356DB0"/>
    <w:rsid w:val="005A252A"/>
    <w:rsid w:val="00775DB2"/>
    <w:rsid w:val="00811C51"/>
    <w:rsid w:val="00954745"/>
    <w:rsid w:val="009871E7"/>
    <w:rsid w:val="009D7C38"/>
    <w:rsid w:val="009E108D"/>
    <w:rsid w:val="00A04708"/>
    <w:rsid w:val="00A5352D"/>
    <w:rsid w:val="00BA2B47"/>
    <w:rsid w:val="00BB4CA3"/>
    <w:rsid w:val="00D53681"/>
    <w:rsid w:val="00E8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1E7"/>
    <w:pPr>
      <w:spacing w:after="70" w:line="264" w:lineRule="auto"/>
      <w:ind w:left="10" w:hanging="10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9871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871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71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71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871E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1E7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9871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71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71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71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871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71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71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71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871E7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9871E7"/>
  </w:style>
  <w:style w:type="paragraph" w:styleId="31">
    <w:name w:val="toc 3"/>
    <w:next w:val="a"/>
    <w:link w:val="32"/>
    <w:uiPriority w:val="39"/>
    <w:rsid w:val="009871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71E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871E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871E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871E7"/>
    <w:rPr>
      <w:color w:val="0000FF"/>
      <w:u w:val="single"/>
    </w:rPr>
  </w:style>
  <w:style w:type="character" w:styleId="a3">
    <w:name w:val="Hyperlink"/>
    <w:link w:val="13"/>
    <w:rsid w:val="009871E7"/>
    <w:rPr>
      <w:color w:val="0000FF"/>
      <w:u w:val="single"/>
    </w:rPr>
  </w:style>
  <w:style w:type="paragraph" w:customStyle="1" w:styleId="Footnote">
    <w:name w:val="Footnote"/>
    <w:link w:val="Footnote0"/>
    <w:rsid w:val="009871E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871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871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871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71E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1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871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71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871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71E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871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71E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871E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871E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871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871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871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71E7"/>
    <w:rPr>
      <w:rFonts w:ascii="XO Thames" w:hAnsi="XO Thames"/>
      <w:b/>
      <w:sz w:val="28"/>
    </w:rPr>
  </w:style>
  <w:style w:type="table" w:customStyle="1" w:styleId="TableGrid">
    <w:name w:val="TableGrid"/>
    <w:rsid w:val="009871E7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E811A3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Демин</cp:lastModifiedBy>
  <cp:revision>7</cp:revision>
  <dcterms:created xsi:type="dcterms:W3CDTF">2023-09-07T06:28:00Z</dcterms:created>
  <dcterms:modified xsi:type="dcterms:W3CDTF">2024-10-08T15:30:00Z</dcterms:modified>
</cp:coreProperties>
</file>