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92" w:rsidRPr="00271508" w:rsidRDefault="00054B92" w:rsidP="00054B92">
      <w:pPr>
        <w:pStyle w:val="1"/>
        <w:shd w:val="clear" w:color="auto" w:fill="FFFFFF"/>
        <w:spacing w:before="187" w:beforeAutospacing="0" w:after="561" w:afterAutospacing="0" w:line="288" w:lineRule="atLeast"/>
        <w:jc w:val="center"/>
        <w:rPr>
          <w:bCs w:val="0"/>
          <w:color w:val="333333"/>
          <w:sz w:val="36"/>
          <w:szCs w:val="36"/>
        </w:rPr>
      </w:pPr>
      <w:r w:rsidRPr="00271508">
        <w:rPr>
          <w:bCs w:val="0"/>
          <w:color w:val="333333"/>
          <w:sz w:val="36"/>
          <w:szCs w:val="36"/>
        </w:rPr>
        <w:t xml:space="preserve">Консультация </w:t>
      </w:r>
      <w:r>
        <w:rPr>
          <w:bCs w:val="0"/>
          <w:color w:val="333333"/>
          <w:sz w:val="36"/>
          <w:szCs w:val="36"/>
        </w:rPr>
        <w:t xml:space="preserve">для родителей </w:t>
      </w:r>
      <w:r w:rsidRPr="00271508">
        <w:rPr>
          <w:bCs w:val="0"/>
          <w:color w:val="333333"/>
          <w:sz w:val="36"/>
          <w:szCs w:val="36"/>
        </w:rPr>
        <w:t>«Живые витамины»</w:t>
      </w:r>
      <w:r>
        <w:rPr>
          <w:bCs w:val="0"/>
          <w:color w:val="333333"/>
          <w:sz w:val="36"/>
          <w:szCs w:val="36"/>
        </w:rPr>
        <w:t>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Лучший источник уже </w:t>
      </w:r>
      <w:r w:rsidRPr="00ED3E70">
        <w:rPr>
          <w:iCs/>
          <w:color w:val="111111"/>
          <w:sz w:val="28"/>
          <w:szCs w:val="28"/>
          <w:bdr w:val="none" w:sz="0" w:space="0" w:color="auto" w:frame="1"/>
        </w:rPr>
        <w:t>«готовых»</w:t>
      </w:r>
      <w:r w:rsidRPr="007F1054">
        <w:rPr>
          <w:color w:val="111111"/>
          <w:sz w:val="28"/>
          <w:szCs w:val="28"/>
        </w:rPr>
        <w:t> </w:t>
      </w:r>
      <w:r w:rsidRPr="00ED3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витаминов</w:t>
      </w:r>
      <w:r w:rsidRPr="00ED3E70">
        <w:rPr>
          <w:b/>
          <w:color w:val="111111"/>
          <w:sz w:val="28"/>
          <w:szCs w:val="28"/>
        </w:rPr>
        <w:t> </w:t>
      </w:r>
      <w:r w:rsidRPr="007F1054">
        <w:rPr>
          <w:color w:val="111111"/>
          <w:sz w:val="28"/>
          <w:szCs w:val="28"/>
        </w:rPr>
        <w:t xml:space="preserve">- это натуральные пищевые продукты. Постарайтесь сделать так, чтобы ваш ребенок ежедневно получал только самую полезную еду. Продуманный рацион. Хорошо, если вы всегда очень серьезно относитесь к составлению меню для ребенка и всех членов вашей семьи. Если вы в любое время года не представляете себе обед без салата из овощей, борщ без свежей зелени, а белому батону предпочитаете ржаной или </w:t>
      </w:r>
      <w:proofErr w:type="spellStart"/>
      <w:r w:rsidRPr="007F1054">
        <w:rPr>
          <w:color w:val="111111"/>
          <w:sz w:val="28"/>
          <w:szCs w:val="28"/>
        </w:rPr>
        <w:t>цельнозерновой</w:t>
      </w:r>
      <w:proofErr w:type="spellEnd"/>
      <w:r w:rsidRPr="007F1054">
        <w:rPr>
          <w:color w:val="111111"/>
          <w:sz w:val="28"/>
          <w:szCs w:val="28"/>
        </w:rPr>
        <w:t xml:space="preserve"> хлеб,</w:t>
      </w:r>
      <w:r>
        <w:rPr>
          <w:color w:val="111111"/>
          <w:sz w:val="28"/>
          <w:szCs w:val="28"/>
        </w:rPr>
        <w:t xml:space="preserve"> </w:t>
      </w:r>
      <w:r w:rsidRPr="00ED3E70">
        <w:rPr>
          <w:color w:val="111111"/>
          <w:sz w:val="28"/>
          <w:szCs w:val="28"/>
          <w:bdr w:val="none" w:sz="0" w:space="0" w:color="auto" w:frame="1"/>
        </w:rPr>
        <w:t>то не сомневайтесь</w:t>
      </w:r>
      <w:r w:rsidRPr="007F1054">
        <w:rPr>
          <w:color w:val="111111"/>
          <w:sz w:val="28"/>
          <w:szCs w:val="28"/>
        </w:rPr>
        <w:t>: вы питаетесь правильно. Только надо помнить, что рацион должен быть сбалансированным. Нужно просто поддерживайте здоровье ребенка с помощью полезных продуктов.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СЫР. Кисломолочные продукты нужно употреблять каждый день. Кефир, йогурт, творог, сыр способствуют укреплению иммунитета, обогащают организм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витаминами</w:t>
      </w:r>
      <w:proofErr w:type="gramStart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А</w:t>
      </w:r>
      <w:proofErr w:type="gramEnd"/>
      <w:r w:rsidRPr="007F1054">
        <w:rPr>
          <w:color w:val="111111"/>
          <w:sz w:val="28"/>
          <w:szCs w:val="28"/>
        </w:rPr>
        <w:t xml:space="preserve">, </w:t>
      </w:r>
      <w:r w:rsidRPr="00ED3E70">
        <w:rPr>
          <w:b/>
          <w:color w:val="111111"/>
          <w:sz w:val="28"/>
          <w:szCs w:val="28"/>
        </w:rPr>
        <w:t>В 2</w:t>
      </w:r>
      <w:r w:rsidRPr="007F1054">
        <w:rPr>
          <w:color w:val="111111"/>
          <w:sz w:val="28"/>
          <w:szCs w:val="28"/>
        </w:rPr>
        <w:t xml:space="preserve"> и микроэлементами. А еще это хорошая профилактика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7F1054">
        <w:rPr>
          <w:color w:val="111111"/>
          <w:sz w:val="28"/>
          <w:szCs w:val="28"/>
        </w:rPr>
        <w:t>дисбактериоза</w:t>
      </w:r>
      <w:proofErr w:type="spellEnd"/>
      <w:r>
        <w:rPr>
          <w:color w:val="111111"/>
          <w:sz w:val="28"/>
          <w:szCs w:val="28"/>
        </w:rPr>
        <w:t>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МЯСО. Ни из одного продукта питания малыш не получит такого количества животного белка, нужного набора аминокислот и железа, как из мяса.</w:t>
      </w:r>
      <w:r>
        <w:rPr>
          <w:color w:val="111111"/>
          <w:sz w:val="28"/>
          <w:szCs w:val="28"/>
        </w:rPr>
        <w:t xml:space="preserve"> </w:t>
      </w:r>
      <w:r w:rsidRPr="00ED3E70">
        <w:rPr>
          <w:color w:val="111111"/>
          <w:sz w:val="28"/>
          <w:szCs w:val="28"/>
          <w:bdr w:val="none" w:sz="0" w:space="0" w:color="auto" w:frame="1"/>
        </w:rPr>
        <w:t>Запомните</w:t>
      </w:r>
      <w:r w:rsidRPr="007F1054">
        <w:rPr>
          <w:color w:val="111111"/>
          <w:sz w:val="28"/>
          <w:szCs w:val="28"/>
        </w:rPr>
        <w:t>: ребенок не должен быть вегетарианцем!</w:t>
      </w:r>
      <w:r>
        <w:rPr>
          <w:color w:val="111111"/>
          <w:sz w:val="28"/>
          <w:szCs w:val="28"/>
        </w:rPr>
        <w:t xml:space="preserve"> </w:t>
      </w:r>
      <w:r w:rsidRPr="00ED3E70">
        <w:rPr>
          <w:color w:val="111111"/>
          <w:sz w:val="28"/>
          <w:szCs w:val="28"/>
          <w:bdr w:val="none" w:sz="0" w:space="0" w:color="auto" w:frame="1"/>
        </w:rPr>
        <w:t>Регулярно давайте</w:t>
      </w:r>
      <w:r w:rsidRPr="007F10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ED3E70">
        <w:rPr>
          <w:color w:val="111111"/>
          <w:sz w:val="28"/>
          <w:szCs w:val="28"/>
          <w:bdr w:val="none" w:sz="0" w:space="0" w:color="auto" w:frame="1"/>
        </w:rPr>
        <w:t>малышу нежирное диетическое мясо</w:t>
      </w:r>
      <w:r w:rsidRPr="007F1054">
        <w:rPr>
          <w:color w:val="111111"/>
          <w:sz w:val="28"/>
          <w:szCs w:val="28"/>
        </w:rPr>
        <w:t>: кролика, индейку, телятину или говядину.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ЯЙЦА. В зимнее время года ребенку необходимо восполнять недостаток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витамина D</w:t>
      </w:r>
      <w:r w:rsidRPr="007F1054">
        <w:rPr>
          <w:color w:val="111111"/>
          <w:sz w:val="28"/>
          <w:szCs w:val="28"/>
        </w:rPr>
        <w:t>, ведь солнце выглядывает пока еще редко. Найдите продукты, богатые этим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витамином</w:t>
      </w:r>
      <w:r w:rsidRPr="007F1054">
        <w:rPr>
          <w:color w:val="111111"/>
          <w:sz w:val="28"/>
          <w:szCs w:val="28"/>
        </w:rPr>
        <w:t>. В желтке куриного яйца содержится то, что нужно крохе. Если у него нет аллергии на яйца, давайте по одному желтку в день, если</w:t>
      </w:r>
      <w:r>
        <w:rPr>
          <w:color w:val="111111"/>
          <w:sz w:val="28"/>
          <w:szCs w:val="28"/>
        </w:rPr>
        <w:t xml:space="preserve"> </w:t>
      </w:r>
      <w:r w:rsidRPr="007F1054">
        <w:rPr>
          <w:color w:val="111111"/>
          <w:sz w:val="28"/>
          <w:szCs w:val="28"/>
        </w:rPr>
        <w:t>ему уже исполнился год.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МАСЛО. Достаточно всего 3-5 г сливочного и растительного масла в день, чтобы обеспечить организм малыша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витаминами A</w:t>
      </w:r>
      <w:r w:rsidRPr="007F1054">
        <w:rPr>
          <w:color w:val="111111"/>
          <w:sz w:val="28"/>
          <w:szCs w:val="28"/>
        </w:rPr>
        <w:t xml:space="preserve">, </w:t>
      </w:r>
      <w:r w:rsidRPr="00ED3E70">
        <w:rPr>
          <w:b/>
          <w:color w:val="111111"/>
          <w:sz w:val="28"/>
          <w:szCs w:val="28"/>
        </w:rPr>
        <w:t>D, Е</w:t>
      </w:r>
      <w:r w:rsidRPr="007F1054">
        <w:rPr>
          <w:color w:val="111111"/>
          <w:sz w:val="28"/>
          <w:szCs w:val="28"/>
        </w:rPr>
        <w:t xml:space="preserve">, моно- и </w:t>
      </w:r>
      <w:proofErr w:type="gramStart"/>
      <w:r w:rsidRPr="007F1054">
        <w:rPr>
          <w:color w:val="111111"/>
          <w:sz w:val="28"/>
          <w:szCs w:val="28"/>
        </w:rPr>
        <w:t>поли ненасыщенными</w:t>
      </w:r>
      <w:proofErr w:type="gramEnd"/>
      <w:r w:rsidRPr="007F1054">
        <w:rPr>
          <w:color w:val="111111"/>
          <w:sz w:val="28"/>
          <w:szCs w:val="28"/>
        </w:rPr>
        <w:t xml:space="preserve"> жирными кислотами. Они помогают его росту и развитию, защищают от микробов и инфекционных заболеваний. Малышу нужно давать сливочное </w:t>
      </w:r>
      <w:r w:rsidRPr="00ED3E70">
        <w:rPr>
          <w:iCs/>
          <w:color w:val="111111"/>
          <w:sz w:val="28"/>
          <w:szCs w:val="28"/>
          <w:bdr w:val="none" w:sz="0" w:space="0" w:color="auto" w:frame="1"/>
        </w:rPr>
        <w:t>(с содержанием жиров не менее 72,5 %)</w:t>
      </w:r>
      <w:r w:rsidRPr="007F1054">
        <w:rPr>
          <w:color w:val="111111"/>
          <w:sz w:val="28"/>
          <w:szCs w:val="28"/>
        </w:rPr>
        <w:t> и растительное </w:t>
      </w:r>
      <w:r w:rsidRPr="00ED3E70">
        <w:rPr>
          <w:iCs/>
          <w:color w:val="111111"/>
          <w:sz w:val="28"/>
          <w:szCs w:val="28"/>
          <w:bdr w:val="none" w:sz="0" w:space="0" w:color="auto" w:frame="1"/>
        </w:rPr>
        <w:t>(оливковое, кукурузное, подсолнечное, соевое)</w:t>
      </w:r>
      <w:r w:rsidRPr="007F1054">
        <w:rPr>
          <w:color w:val="111111"/>
          <w:sz w:val="28"/>
          <w:szCs w:val="28"/>
        </w:rPr>
        <w:t> масло. Добавляйте их в каши, салаты, первые блюда.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СВЕКЛА. Круглый год этот овощ не утрачивает своих полезных свойств. Свекла содержит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витамины</w:t>
      </w:r>
      <w:proofErr w:type="gramStart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D3E70">
        <w:rPr>
          <w:b/>
          <w:color w:val="111111"/>
          <w:sz w:val="28"/>
          <w:szCs w:val="28"/>
        </w:rPr>
        <w:t>С</w:t>
      </w:r>
      <w:proofErr w:type="gramEnd"/>
      <w:r w:rsidRPr="00ED3E70">
        <w:rPr>
          <w:b/>
          <w:color w:val="111111"/>
          <w:sz w:val="28"/>
          <w:szCs w:val="28"/>
        </w:rPr>
        <w:t>, В1 В2, РР</w:t>
      </w:r>
      <w:r w:rsidRPr="007F1054">
        <w:rPr>
          <w:color w:val="111111"/>
          <w:sz w:val="28"/>
          <w:szCs w:val="28"/>
        </w:rPr>
        <w:t xml:space="preserve">, микроэлементы (железо, калий, пектины! </w:t>
      </w:r>
      <w:proofErr w:type="gramStart"/>
      <w:r w:rsidRPr="007F1054">
        <w:rPr>
          <w:color w:val="111111"/>
          <w:sz w:val="28"/>
          <w:szCs w:val="28"/>
        </w:rPr>
        <w:t>Давайте крохе свеклу в сыром, в вареном и печеном виде.</w:t>
      </w:r>
      <w:proofErr w:type="gramEnd"/>
      <w:r w:rsidRPr="007F1054">
        <w:rPr>
          <w:color w:val="111111"/>
          <w:sz w:val="28"/>
          <w:szCs w:val="28"/>
        </w:rPr>
        <w:t xml:space="preserve"> Она полезна для работы сердечно - сосудистой системы и пищеварительного тракта.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КАПУСТА</w:t>
      </w:r>
      <w:r w:rsidRPr="00ED3E70">
        <w:rPr>
          <w:color w:val="111111"/>
          <w:sz w:val="28"/>
          <w:szCs w:val="28"/>
        </w:rPr>
        <w:t xml:space="preserve">. </w:t>
      </w:r>
      <w:r w:rsidRPr="00ED3E70">
        <w:rPr>
          <w:color w:val="111111"/>
          <w:sz w:val="28"/>
          <w:szCs w:val="28"/>
          <w:bdr w:val="none" w:sz="0" w:space="0" w:color="auto" w:frame="1"/>
        </w:rPr>
        <w:t>Существует много разновидностей капусты</w:t>
      </w:r>
      <w:r w:rsidRPr="007F1054">
        <w:rPr>
          <w:color w:val="111111"/>
          <w:sz w:val="28"/>
          <w:szCs w:val="28"/>
        </w:rPr>
        <w:t>: белокочанная, красная, цветная, брюссельская, пекинская, брокколи. И каждая из них хороша по-своему. В ее составе много углеводов, минеральных солей, </w:t>
      </w:r>
      <w:r w:rsidRPr="00ED3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витаминов и клетчатки</w:t>
      </w:r>
      <w:r w:rsidRPr="007F1054">
        <w:rPr>
          <w:color w:val="111111"/>
          <w:sz w:val="28"/>
          <w:szCs w:val="28"/>
        </w:rPr>
        <w:t>. Старайтесь давать ребенку капусту в сыром виде - так от нее больше пользы.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lastRenderedPageBreak/>
        <w:t>ОРЕХИ. В этом лакомстве содержится много незаменимых полиненасыщенных жирных и аминокислот! Минеральные соли плюс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витамины</w:t>
      </w:r>
      <w:proofErr w:type="gramStart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, Е, С и группы В</w:t>
      </w:r>
      <w:r w:rsidRPr="007F1054">
        <w:rPr>
          <w:color w:val="111111"/>
          <w:sz w:val="28"/>
          <w:szCs w:val="28"/>
        </w:rPr>
        <w:t> - поистине звездный состав! Такие компоненты очень важны для развития крохи. Однако помните, что давать орехи можно детям не ранее 3-летнего возраста, а детям-аллергикам и вовсе не стоит.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МАНДАРИНЫ. Цитрусовые - ценный источник каротина,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витамина</w:t>
      </w:r>
      <w:proofErr w:type="gramStart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</w:t>
      </w:r>
      <w:proofErr w:type="gramEnd"/>
      <w:r w:rsidRPr="007F1054">
        <w:rPr>
          <w:color w:val="111111"/>
          <w:sz w:val="28"/>
          <w:szCs w:val="28"/>
        </w:rPr>
        <w:t>, органических кислот. Все они улучшают пищеварение, обладают бактерицидным и противовоспалительным действием. Кроме того, они сладкие</w:t>
      </w:r>
      <w:r>
        <w:rPr>
          <w:color w:val="111111"/>
          <w:sz w:val="28"/>
          <w:szCs w:val="28"/>
        </w:rPr>
        <w:t xml:space="preserve"> </w:t>
      </w:r>
      <w:r w:rsidRPr="007F1054">
        <w:rPr>
          <w:color w:val="111111"/>
          <w:sz w:val="28"/>
          <w:szCs w:val="28"/>
        </w:rPr>
        <w:t>и вкусные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КИВИ. Считается, что в состав этих фруктов входит очень большое количество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витамина</w:t>
      </w:r>
      <w:proofErr w:type="gramStart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</w:t>
      </w:r>
      <w:proofErr w:type="gramEnd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6172C">
        <w:rPr>
          <w:iCs/>
          <w:color w:val="111111"/>
          <w:sz w:val="28"/>
          <w:szCs w:val="28"/>
          <w:bdr w:val="none" w:sz="0" w:space="0" w:color="auto" w:frame="1"/>
        </w:rPr>
        <w:t>(один плод содержит суточную норму)</w:t>
      </w:r>
      <w:r w:rsidRPr="007F1054">
        <w:rPr>
          <w:color w:val="111111"/>
          <w:sz w:val="28"/>
          <w:szCs w:val="28"/>
        </w:rPr>
        <w:t>. Маленьким детям нежелательно давать плод вместе с косточками. Аккуратно убирайте их.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ХУРМА. Фрукт с терпким вкусом славится сочетанием 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витаминов</w:t>
      </w:r>
      <w:proofErr w:type="gramStart"/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А</w:t>
      </w:r>
      <w:proofErr w:type="gramEnd"/>
      <w:r w:rsidRPr="007F105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76172C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Pr="0076172C">
        <w:rPr>
          <w:color w:val="111111"/>
          <w:sz w:val="28"/>
          <w:szCs w:val="28"/>
          <w:bdr w:val="none" w:sz="0" w:space="0" w:color="auto" w:frame="1"/>
        </w:rPr>
        <w:t xml:space="preserve"> и</w:t>
      </w:r>
      <w:r w:rsidRPr="007F10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микроэлементов</w:t>
      </w:r>
      <w:r w:rsidRPr="007F1054">
        <w:rPr>
          <w:color w:val="111111"/>
          <w:sz w:val="28"/>
          <w:szCs w:val="28"/>
        </w:rPr>
        <w:t>: йода, железа, марганца и калия. К тому же плод эффективен при кашле и простуде. Хурма полезна для полноценной работы щитовидной железы.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Витамины</w:t>
      </w:r>
    </w:p>
    <w:p w:rsidR="00054B92" w:rsidRPr="0076172C" w:rsidRDefault="00054B92" w:rsidP="00054B92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«А»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Влияет на световосприятие, скорость роста и правильное развитие костной системы. Ускоряет регенерацию слизистой, повышает сопротивляемость к болезням дыхательных путей.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печень масло, жирные сыры, яйца, фрукты и овощи желтого и красного цвета.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«В 1»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Играет основную роль в углеводном обмене. Улучшает умственную деятельность. Отвечает за зрение.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6172C">
        <w:rPr>
          <w:color w:val="111111"/>
          <w:sz w:val="28"/>
          <w:szCs w:val="28"/>
        </w:rPr>
        <w:t>:</w:t>
      </w:r>
      <w:r w:rsidRPr="007F1054">
        <w:rPr>
          <w:color w:val="111111"/>
          <w:sz w:val="28"/>
          <w:szCs w:val="28"/>
        </w:rPr>
        <w:t xml:space="preserve"> дрожжи, орехи и бобовые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Больше всего - в зерновых</w:t>
      </w:r>
      <w:r w:rsidRPr="007F1054">
        <w:rPr>
          <w:color w:val="111111"/>
          <w:sz w:val="28"/>
          <w:szCs w:val="28"/>
        </w:rPr>
        <w:t>: хлеб, каши и продукты с отрубями.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«В 2»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 xml:space="preserve">Принимает участие в обмене веществ. Влияет на процесс роста. Помогает поддерживать в здоровом состоянии кожу, волосы и ногти. Очень </w:t>
      </w:r>
      <w:proofErr w:type="gramStart"/>
      <w:r w:rsidRPr="007F1054">
        <w:rPr>
          <w:color w:val="111111"/>
          <w:sz w:val="28"/>
          <w:szCs w:val="28"/>
        </w:rPr>
        <w:t>важен</w:t>
      </w:r>
      <w:proofErr w:type="gramEnd"/>
      <w:r w:rsidRPr="007F1054">
        <w:rPr>
          <w:color w:val="111111"/>
          <w:sz w:val="28"/>
          <w:szCs w:val="28"/>
        </w:rPr>
        <w:t xml:space="preserve"> для зрения</w:t>
      </w:r>
      <w:r w:rsidRPr="0076172C">
        <w:rPr>
          <w:color w:val="111111"/>
          <w:sz w:val="28"/>
          <w:szCs w:val="28"/>
        </w:rPr>
        <w:t xml:space="preserve">. </w:t>
      </w:r>
      <w:proofErr w:type="gramStart"/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молоко, твердые сыры, зерновые продукты, овощи, мясо, печень, рыба, яйца.</w:t>
      </w:r>
      <w:proofErr w:type="gramEnd"/>
    </w:p>
    <w:p w:rsidR="00054B92" w:rsidRPr="0076172C" w:rsidRDefault="00054B92" w:rsidP="00054B92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«В 6»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Необходим для выработки антител и красных кровяных телец. Обеспечивает правильное функционирование нервной системы, предупреждает малокровие. Значительно повышает иммунитет.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яйца, картофель, стручковые овощи, проросшая пшеница и отруби. Довольно много в арбузе, банане, инжире, изюме.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«В 9»</w:t>
      </w:r>
    </w:p>
    <w:p w:rsidR="00054B92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7F1054">
        <w:rPr>
          <w:color w:val="111111"/>
          <w:sz w:val="28"/>
          <w:szCs w:val="28"/>
        </w:rPr>
        <w:t>Фолиевая</w:t>
      </w:r>
      <w:proofErr w:type="spellEnd"/>
      <w:r w:rsidRPr="007F1054">
        <w:rPr>
          <w:color w:val="111111"/>
          <w:sz w:val="28"/>
          <w:szCs w:val="28"/>
        </w:rPr>
        <w:t xml:space="preserve"> кислота отвечает за здоровый вид кожи, предупреждает малокровие. У ослабленных детей улучшает аппетит.</w:t>
      </w:r>
      <w:r>
        <w:rPr>
          <w:color w:val="111111"/>
          <w:sz w:val="28"/>
          <w:szCs w:val="28"/>
        </w:rPr>
        <w:t xml:space="preserve"> </w:t>
      </w:r>
      <w:proofErr w:type="gramStart"/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зеленые листовые овощи, дыня, авокадо, абрикос, тыква, печень, желток, кукуруза.</w:t>
      </w:r>
      <w:proofErr w:type="gramEnd"/>
    </w:p>
    <w:p w:rsidR="00054B92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«В12»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Участвует в создании красных кровяных телец, активизирует работу мозга, память, влияет на рост, повышает аппетит.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много в печени рыб, других морепродуктах. Достаточно в яйцах, сыре, мясе, особенно в сердце, почках.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«С»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7F1054">
        <w:rPr>
          <w:color w:val="111111"/>
          <w:sz w:val="28"/>
          <w:szCs w:val="28"/>
        </w:rPr>
        <w:t>Важен для хорошего состояния соединительной ткани, ускоряет заживление ран, помогает правильному развитию зубов, усиливает иммунитет, ослабляет аллергические реакции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ягоды и фрукты (шиповник, смородина, крыжовник, малина, лимон, клубника</w:t>
      </w:r>
      <w:r>
        <w:rPr>
          <w:color w:val="111111"/>
          <w:sz w:val="28"/>
          <w:szCs w:val="28"/>
        </w:rPr>
        <w:t>)</w:t>
      </w:r>
      <w:r w:rsidRPr="007F1054">
        <w:rPr>
          <w:color w:val="111111"/>
          <w:sz w:val="28"/>
          <w:szCs w:val="28"/>
        </w:rPr>
        <w:t>, овощи (капуста, картофель</w:t>
      </w:r>
      <w:r>
        <w:rPr>
          <w:color w:val="111111"/>
          <w:sz w:val="28"/>
          <w:szCs w:val="28"/>
        </w:rPr>
        <w:t>)</w:t>
      </w:r>
      <w:r w:rsidRPr="007F1054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 </w:t>
      </w:r>
      <w:r w:rsidRPr="007F1054">
        <w:rPr>
          <w:color w:val="111111"/>
          <w:sz w:val="28"/>
          <w:szCs w:val="28"/>
        </w:rPr>
        <w:t>зелень </w:t>
      </w:r>
      <w:r w:rsidRPr="0076172C">
        <w:rPr>
          <w:iCs/>
          <w:color w:val="111111"/>
          <w:sz w:val="28"/>
          <w:szCs w:val="28"/>
          <w:bdr w:val="none" w:sz="0" w:space="0" w:color="auto" w:frame="1"/>
        </w:rPr>
        <w:t>(петрушка, шпинат)</w:t>
      </w:r>
      <w:r w:rsidRPr="0076172C">
        <w:rPr>
          <w:color w:val="111111"/>
          <w:sz w:val="28"/>
          <w:szCs w:val="28"/>
        </w:rPr>
        <w:t>.</w:t>
      </w:r>
      <w:proofErr w:type="gramEnd"/>
    </w:p>
    <w:p w:rsidR="00054B92" w:rsidRPr="0076172C" w:rsidRDefault="00054B92" w:rsidP="00054B92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«D»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Играет важную роль в процессе формирования костной системы, регулирует баланс фосфора и кальция в организме.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сардины, лосось. Активный </w:t>
      </w:r>
      <w:r w:rsidRPr="007617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витамин</w:t>
      </w:r>
      <w:r w:rsidRPr="007F1054">
        <w:rPr>
          <w:color w:val="111111"/>
          <w:sz w:val="28"/>
          <w:szCs w:val="28"/>
        </w:rPr>
        <w:t> образуется в коже под воздействием солнца.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«Е»</w:t>
      </w:r>
    </w:p>
    <w:p w:rsidR="00054B92" w:rsidRPr="0076172C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7F1054">
        <w:rPr>
          <w:color w:val="111111"/>
          <w:sz w:val="28"/>
          <w:szCs w:val="28"/>
        </w:rPr>
        <w:t>Нужен</w:t>
      </w:r>
      <w:proofErr w:type="gramEnd"/>
      <w:r w:rsidRPr="007F1054">
        <w:rPr>
          <w:color w:val="111111"/>
          <w:sz w:val="28"/>
          <w:szCs w:val="28"/>
        </w:rPr>
        <w:t xml:space="preserve"> для правильного функционирования нервной, кровеносной и мышечной систем. Предупреждает новообразования, ускоряет заживление ран.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растительные масла, ростки пшеницы, орехи, кукуруза, хлебные изделия из муки грубого помола, яйца. Овощи и зелень </w:t>
      </w:r>
      <w:r w:rsidRPr="0076172C">
        <w:rPr>
          <w:iCs/>
          <w:color w:val="111111"/>
          <w:sz w:val="28"/>
          <w:szCs w:val="28"/>
          <w:bdr w:val="none" w:sz="0" w:space="0" w:color="auto" w:frame="1"/>
        </w:rPr>
        <w:t>(салат, горошек, фасоль, петрушка, шпинат)</w:t>
      </w:r>
      <w:r w:rsidRPr="0076172C">
        <w:rPr>
          <w:color w:val="111111"/>
          <w:sz w:val="28"/>
          <w:szCs w:val="28"/>
        </w:rPr>
        <w:t>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«К»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Обеспечивает нормальную свертываемость крови</w:t>
      </w:r>
      <w:r>
        <w:rPr>
          <w:color w:val="111111"/>
          <w:sz w:val="28"/>
          <w:szCs w:val="28"/>
        </w:rPr>
        <w:t xml:space="preserve">.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шпинат, цветная капуста, помидоры, печень, йогурт, желток, рыбий жир.</w:t>
      </w:r>
    </w:p>
    <w:p w:rsidR="00054B92" w:rsidRPr="0076172C" w:rsidRDefault="00054B92" w:rsidP="00054B92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«Н»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7F1054">
        <w:rPr>
          <w:color w:val="111111"/>
          <w:sz w:val="28"/>
          <w:szCs w:val="28"/>
        </w:rPr>
        <w:t>Необходим</w:t>
      </w:r>
      <w:proofErr w:type="gramEnd"/>
      <w:r w:rsidRPr="007F1054">
        <w:rPr>
          <w:color w:val="111111"/>
          <w:sz w:val="28"/>
          <w:szCs w:val="28"/>
        </w:rPr>
        <w:t xml:space="preserve"> для здоровья кожи.</w:t>
      </w:r>
      <w:r>
        <w:rPr>
          <w:color w:val="111111"/>
          <w:sz w:val="28"/>
          <w:szCs w:val="28"/>
        </w:rPr>
        <w:t xml:space="preserve"> </w:t>
      </w:r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печень, почки, сердце, молоко, желток, грибы.</w:t>
      </w:r>
    </w:p>
    <w:p w:rsidR="00054B92" w:rsidRPr="007F1054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Витамин </w:t>
      </w:r>
      <w:r w:rsidRPr="0076172C">
        <w:rPr>
          <w:b/>
          <w:iCs/>
          <w:color w:val="111111"/>
          <w:sz w:val="28"/>
          <w:szCs w:val="28"/>
          <w:bdr w:val="none" w:sz="0" w:space="0" w:color="auto" w:frame="1"/>
        </w:rPr>
        <w:t>«РР»</w:t>
      </w:r>
    </w:p>
    <w:p w:rsidR="00054B92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Имеет большое значение для правильного обмена веществ. Помогает поддерживать хорошее состояние кожи.</w:t>
      </w:r>
      <w:r>
        <w:rPr>
          <w:color w:val="111111"/>
          <w:sz w:val="28"/>
          <w:szCs w:val="28"/>
        </w:rPr>
        <w:t xml:space="preserve"> </w:t>
      </w:r>
      <w:proofErr w:type="gramStart"/>
      <w:r w:rsidRPr="0076172C">
        <w:rPr>
          <w:color w:val="111111"/>
          <w:sz w:val="28"/>
          <w:szCs w:val="28"/>
          <w:bdr w:val="none" w:sz="0" w:space="0" w:color="auto" w:frame="1"/>
        </w:rPr>
        <w:t>Источники</w:t>
      </w:r>
      <w:r w:rsidRPr="007F1054">
        <w:rPr>
          <w:color w:val="111111"/>
          <w:sz w:val="28"/>
          <w:szCs w:val="28"/>
        </w:rPr>
        <w:t>: чернослив, курага, инжир и финики, богаты черноплодная рябина, земляника, малина, шиповник.</w:t>
      </w:r>
      <w:proofErr w:type="gramEnd"/>
    </w:p>
    <w:p w:rsidR="00054B92" w:rsidRDefault="00054B92" w:rsidP="00054B9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54B92" w:rsidRPr="0076172C" w:rsidRDefault="00054B92" w:rsidP="00054B92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>
        <w:rPr>
          <w:b/>
          <w:color w:val="111111"/>
          <w:sz w:val="40"/>
          <w:szCs w:val="40"/>
        </w:rPr>
        <w:t>П</w:t>
      </w:r>
      <w:r w:rsidRPr="0076172C">
        <w:rPr>
          <w:b/>
          <w:color w:val="111111"/>
          <w:sz w:val="40"/>
          <w:szCs w:val="40"/>
        </w:rPr>
        <w:t>итайтесь правильно и будьте здоровы!</w:t>
      </w:r>
    </w:p>
    <w:p w:rsidR="00CE6570" w:rsidRDefault="00CE6570"/>
    <w:sectPr w:rsidR="00CE6570" w:rsidSect="00CE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54B92"/>
    <w:rsid w:val="00054B92"/>
    <w:rsid w:val="00CE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70"/>
  </w:style>
  <w:style w:type="paragraph" w:styleId="1">
    <w:name w:val="heading 1"/>
    <w:basedOn w:val="a"/>
    <w:link w:val="10"/>
    <w:uiPriority w:val="9"/>
    <w:qFormat/>
    <w:rsid w:val="0005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B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2021-03-16T15:54:00Z</dcterms:created>
  <dcterms:modified xsi:type="dcterms:W3CDTF">2021-03-16T15:54:00Z</dcterms:modified>
</cp:coreProperties>
</file>