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9BEF" w14:textId="08C275E3" w:rsidR="00DC5AB4" w:rsidRPr="007E4ABA" w:rsidRDefault="00DC5AB4" w:rsidP="00DC5AB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Игры на р</w:t>
      </w:r>
      <w:r w:rsidRPr="007E4ABA">
        <w:rPr>
          <w:rStyle w:val="c0"/>
          <w:b/>
          <w:bCs/>
          <w:color w:val="000000"/>
          <w:sz w:val="28"/>
          <w:szCs w:val="28"/>
        </w:rPr>
        <w:t>азвитие двигательного</w:t>
      </w:r>
      <w:r>
        <w:rPr>
          <w:rStyle w:val="c0"/>
          <w:b/>
          <w:bCs/>
          <w:color w:val="000000"/>
          <w:sz w:val="28"/>
          <w:szCs w:val="28"/>
        </w:rPr>
        <w:t xml:space="preserve"> и зрительного</w:t>
      </w:r>
      <w:r w:rsidRPr="007E4ABA">
        <w:rPr>
          <w:rStyle w:val="c0"/>
          <w:b/>
          <w:bCs/>
          <w:color w:val="000000"/>
          <w:sz w:val="28"/>
          <w:szCs w:val="28"/>
        </w:rPr>
        <w:t xml:space="preserve"> внимания</w:t>
      </w:r>
    </w:p>
    <w:p w14:paraId="0F2908E1" w14:textId="77777777" w:rsidR="00DC5AB4" w:rsidRPr="007E4ABA" w:rsidRDefault="00DC5AB4" w:rsidP="00DC5A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446462D" w14:textId="77777777" w:rsidR="00DC5AB4" w:rsidRDefault="00DC5AB4" w:rsidP="00DC5AB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«Сделай как я»</w:t>
      </w:r>
      <w:r w:rsidRPr="007E4ABA">
        <w:rPr>
          <w:rStyle w:val="c0"/>
          <w:color w:val="000000"/>
          <w:sz w:val="28"/>
          <w:szCs w:val="28"/>
        </w:rPr>
        <w:t xml:space="preserve"> Возьмите 6 счетных палочек и выложите произвольную композицию, затем на 1 - 2 секунды покажите ее ребенку. Он из своих палочек должен выложить точно такую же фигуру по памяти. В этой игре также можно поменяться с ребенком ролями. Предложите ему выложить композицию, сделайте в своей композиции ошибку.</w:t>
      </w:r>
    </w:p>
    <w:p w14:paraId="06FF0D29" w14:textId="77777777" w:rsidR="00DC5AB4" w:rsidRPr="007E4ABA" w:rsidRDefault="00DC5AB4" w:rsidP="00DC5A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1A88516" w14:textId="0D32B2F6" w:rsidR="00DC5AB4" w:rsidRDefault="00DC5AB4" w:rsidP="00DC5AB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</w:t>
      </w:r>
      <w:r w:rsidRPr="007E4ABA">
        <w:rPr>
          <w:rStyle w:val="c0"/>
          <w:b/>
          <w:bCs/>
          <w:color w:val="000000"/>
          <w:sz w:val="28"/>
          <w:szCs w:val="28"/>
          <w:u w:val="single"/>
        </w:rPr>
        <w:t>Ладошки»</w:t>
      </w:r>
      <w:r w:rsidRPr="007E4ABA">
        <w:rPr>
          <w:rStyle w:val="c0"/>
          <w:color w:val="000000"/>
          <w:sz w:val="28"/>
          <w:szCs w:val="28"/>
        </w:rPr>
        <w:t xml:space="preserve"> Участники</w:t>
      </w:r>
      <w:r w:rsidRPr="007E4ABA">
        <w:rPr>
          <w:rStyle w:val="c0"/>
          <w:color w:val="000000"/>
          <w:sz w:val="28"/>
          <w:szCs w:val="28"/>
        </w:rPr>
        <w:t xml:space="preserve"> садятся в круг и кладут ладони на колени соседей: правую ладонь на левое колено соседа справа, а левую ладонь на правое колено соседа слева. Смысл игры заключается в том, чтобы ладошки поднимались поочередно, т.е. пробегала "волна" из поднимающихся ладошек. После предварительной тренировки </w:t>
      </w:r>
      <w:r w:rsidRPr="007E4ABA">
        <w:rPr>
          <w:rStyle w:val="c0"/>
          <w:color w:val="000000"/>
          <w:sz w:val="28"/>
          <w:szCs w:val="28"/>
        </w:rPr>
        <w:t>ладошки,</w:t>
      </w:r>
      <w:r w:rsidRPr="007E4ABA">
        <w:rPr>
          <w:rStyle w:val="c0"/>
          <w:color w:val="000000"/>
          <w:sz w:val="28"/>
          <w:szCs w:val="28"/>
        </w:rPr>
        <w:t xml:space="preserve"> поднятые не вовремя или не поднятые в нужный момент выбывают из игры.</w:t>
      </w:r>
    </w:p>
    <w:p w14:paraId="39065065" w14:textId="77777777" w:rsidR="00DC5AB4" w:rsidRPr="007E4ABA" w:rsidRDefault="00DC5AB4" w:rsidP="00DC5A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246FD65" w14:textId="70B6EA5B" w:rsidR="00DC5AB4" w:rsidRDefault="00DC5AB4" w:rsidP="00DC5AB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«Нос – пол – потолок».</w:t>
      </w:r>
      <w:r w:rsidRPr="007E4ABA">
        <w:rPr>
          <w:rStyle w:val="c0"/>
          <w:color w:val="000000"/>
          <w:sz w:val="28"/>
          <w:szCs w:val="28"/>
        </w:rPr>
        <w:t xml:space="preserve"> В</w:t>
      </w:r>
      <w:r w:rsidR="00C3681C">
        <w:rPr>
          <w:rStyle w:val="c0"/>
          <w:color w:val="000000"/>
          <w:sz w:val="28"/>
          <w:szCs w:val="28"/>
        </w:rPr>
        <w:t>зрослый</w:t>
      </w:r>
      <w:r w:rsidRPr="007E4ABA">
        <w:rPr>
          <w:rStyle w:val="c0"/>
          <w:color w:val="000000"/>
          <w:sz w:val="28"/>
          <w:szCs w:val="28"/>
        </w:rPr>
        <w:t xml:space="preserve"> произносит слова: "нос", "пол", "потолок", а показывать либо на верный, либо на неверный объект. Например, называет нос, а показывает на потолок. </w:t>
      </w:r>
      <w:r w:rsidR="00C3681C"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же тоже показыва</w:t>
      </w:r>
      <w:r w:rsidR="00C3681C">
        <w:rPr>
          <w:rStyle w:val="c0"/>
          <w:color w:val="000000"/>
          <w:sz w:val="28"/>
          <w:szCs w:val="28"/>
        </w:rPr>
        <w:t>е</w:t>
      </w:r>
      <w:r w:rsidRPr="007E4ABA">
        <w:rPr>
          <w:rStyle w:val="c0"/>
          <w:color w:val="000000"/>
          <w:sz w:val="28"/>
          <w:szCs w:val="28"/>
        </w:rPr>
        <w:t xml:space="preserve">т пальцем, но только на тот объект, который проговаривается. </w:t>
      </w:r>
      <w:r w:rsidR="00C3681C">
        <w:rPr>
          <w:rStyle w:val="c0"/>
          <w:color w:val="000000"/>
          <w:sz w:val="28"/>
          <w:szCs w:val="28"/>
        </w:rPr>
        <w:t>З</w:t>
      </w:r>
      <w:r w:rsidRPr="007E4ABA">
        <w:rPr>
          <w:rStyle w:val="c0"/>
          <w:color w:val="000000"/>
          <w:sz w:val="28"/>
          <w:szCs w:val="28"/>
        </w:rPr>
        <w:t>адача</w:t>
      </w:r>
      <w:r w:rsidR="00C3681C">
        <w:rPr>
          <w:rStyle w:val="c0"/>
          <w:color w:val="000000"/>
          <w:sz w:val="28"/>
          <w:szCs w:val="28"/>
        </w:rPr>
        <w:t xml:space="preserve"> ребенка</w:t>
      </w:r>
      <w:r w:rsidRPr="007E4ABA">
        <w:rPr>
          <w:rStyle w:val="c0"/>
          <w:color w:val="000000"/>
          <w:sz w:val="28"/>
          <w:szCs w:val="28"/>
        </w:rPr>
        <w:t xml:space="preserve"> - быть сосредоточенными на называемом слове и показать в верном направлении.</w:t>
      </w:r>
    </w:p>
    <w:p w14:paraId="3873F4AB" w14:textId="77777777" w:rsidR="00DC5AB4" w:rsidRPr="007E4ABA" w:rsidRDefault="00DC5AB4" w:rsidP="00DC5A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37E09F4" w14:textId="599FF5DD" w:rsidR="00DC5AB4" w:rsidRDefault="00DC5AB4" w:rsidP="00DC5AB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«Делай наоборот»</w:t>
      </w:r>
      <w:r w:rsidRPr="007E4AB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Взрослый</w:t>
      </w:r>
      <w:r w:rsidRPr="007E4ABA">
        <w:rPr>
          <w:rStyle w:val="c0"/>
          <w:color w:val="000000"/>
          <w:sz w:val="28"/>
          <w:szCs w:val="28"/>
        </w:rPr>
        <w:t xml:space="preserve"> показывает упражнение, а </w:t>
      </w:r>
      <w:r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выполн</w:t>
      </w:r>
      <w:r>
        <w:rPr>
          <w:rStyle w:val="c0"/>
          <w:color w:val="000000"/>
          <w:sz w:val="28"/>
          <w:szCs w:val="28"/>
        </w:rPr>
        <w:t>яет</w:t>
      </w:r>
      <w:r w:rsidRPr="007E4ABA">
        <w:rPr>
          <w:rStyle w:val="c0"/>
          <w:color w:val="000000"/>
          <w:sz w:val="28"/>
          <w:szCs w:val="28"/>
        </w:rPr>
        <w:t xml:space="preserve"> его в противоположную сторону. Например, </w:t>
      </w:r>
      <w:r>
        <w:rPr>
          <w:rStyle w:val="c0"/>
          <w:color w:val="000000"/>
          <w:sz w:val="28"/>
          <w:szCs w:val="28"/>
        </w:rPr>
        <w:t>взрослый</w:t>
      </w:r>
      <w:r w:rsidRPr="007E4ABA">
        <w:rPr>
          <w:rStyle w:val="c0"/>
          <w:color w:val="000000"/>
          <w:sz w:val="28"/>
          <w:szCs w:val="28"/>
        </w:rPr>
        <w:t xml:space="preserve"> выполняет наклон вперед, а </w:t>
      </w:r>
      <w:r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– наклон назад; </w:t>
      </w:r>
      <w:r>
        <w:rPr>
          <w:rStyle w:val="c0"/>
          <w:color w:val="000000"/>
          <w:sz w:val="28"/>
          <w:szCs w:val="28"/>
        </w:rPr>
        <w:t>взрослый</w:t>
      </w:r>
      <w:r w:rsidRPr="007E4ABA">
        <w:rPr>
          <w:rStyle w:val="c0"/>
          <w:color w:val="000000"/>
          <w:sz w:val="28"/>
          <w:szCs w:val="28"/>
        </w:rPr>
        <w:t xml:space="preserve"> делает шаг вперед, а </w:t>
      </w:r>
      <w:r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– шаг назад и т.д.</w:t>
      </w:r>
    </w:p>
    <w:p w14:paraId="2550BA92" w14:textId="77777777" w:rsidR="00DC5AB4" w:rsidRPr="007E4ABA" w:rsidRDefault="00DC5AB4" w:rsidP="00DC5A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5124038" w14:textId="1A721B6C" w:rsidR="00DC5AB4" w:rsidRDefault="00DC5AB4" w:rsidP="00DC5AB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«Повтори движение»</w:t>
      </w:r>
      <w:r w:rsidRPr="007E4ABA">
        <w:rPr>
          <w:rStyle w:val="c0"/>
          <w:color w:val="000000"/>
          <w:sz w:val="28"/>
          <w:szCs w:val="28"/>
        </w:rPr>
        <w:t xml:space="preserve"> В</w:t>
      </w:r>
      <w:r>
        <w:rPr>
          <w:rStyle w:val="c0"/>
          <w:color w:val="000000"/>
          <w:sz w:val="28"/>
          <w:szCs w:val="28"/>
        </w:rPr>
        <w:t>зрослый</w:t>
      </w:r>
      <w:r w:rsidRPr="007E4ABA">
        <w:rPr>
          <w:rStyle w:val="c0"/>
          <w:color w:val="000000"/>
          <w:sz w:val="28"/>
          <w:szCs w:val="28"/>
        </w:rPr>
        <w:t xml:space="preserve"> оговаривает условие игры: он будет показывать движения, которые </w:t>
      </w:r>
      <w:r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долж</w:t>
      </w:r>
      <w:r>
        <w:rPr>
          <w:rStyle w:val="c0"/>
          <w:color w:val="000000"/>
          <w:sz w:val="28"/>
          <w:szCs w:val="28"/>
        </w:rPr>
        <w:t>ен</w:t>
      </w:r>
      <w:r w:rsidRPr="007E4ABA">
        <w:rPr>
          <w:rStyle w:val="c0"/>
          <w:color w:val="000000"/>
          <w:sz w:val="28"/>
          <w:szCs w:val="28"/>
        </w:rPr>
        <w:t xml:space="preserve"> за ним повторять, кроме одного, например, поднимать руку - нельзя. </w:t>
      </w:r>
      <w:r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внимательно следит за тем, какое сейчас будет движение, чтобы вовремя среагировать.</w:t>
      </w:r>
    </w:p>
    <w:p w14:paraId="48365B44" w14:textId="77777777" w:rsidR="00DC5AB4" w:rsidRPr="007E4ABA" w:rsidRDefault="00DC5AB4" w:rsidP="00DC5A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8581F03" w14:textId="0E908C40" w:rsidR="00DC5AB4" w:rsidRDefault="00DC5AB4" w:rsidP="00DC5AB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«Выполни уговор строго»</w:t>
      </w:r>
      <w:r w:rsidRPr="007E4ABA">
        <w:rPr>
          <w:rStyle w:val="c0"/>
          <w:color w:val="000000"/>
          <w:sz w:val="28"/>
          <w:szCs w:val="28"/>
        </w:rPr>
        <w:t xml:space="preserve"> В</w:t>
      </w:r>
      <w:r w:rsidR="00C3681C">
        <w:rPr>
          <w:rStyle w:val="c0"/>
          <w:color w:val="000000"/>
          <w:sz w:val="28"/>
          <w:szCs w:val="28"/>
        </w:rPr>
        <w:t xml:space="preserve">зрослый </w:t>
      </w:r>
      <w:r w:rsidRPr="007E4ABA">
        <w:rPr>
          <w:rStyle w:val="c0"/>
          <w:color w:val="000000"/>
          <w:sz w:val="28"/>
          <w:szCs w:val="28"/>
        </w:rPr>
        <w:t xml:space="preserve">становится напротив </w:t>
      </w:r>
      <w:r w:rsidR="00C3681C">
        <w:rPr>
          <w:rStyle w:val="c0"/>
          <w:color w:val="000000"/>
          <w:sz w:val="28"/>
          <w:szCs w:val="28"/>
        </w:rPr>
        <w:t>ребенка</w:t>
      </w:r>
      <w:r w:rsidRPr="007E4ABA">
        <w:rPr>
          <w:rStyle w:val="c0"/>
          <w:color w:val="000000"/>
          <w:sz w:val="28"/>
          <w:szCs w:val="28"/>
        </w:rPr>
        <w:t xml:space="preserve"> и договаривается с ним о следующем: когда он будет кланяться, </w:t>
      </w:r>
      <w:r w:rsidR="00C3681C"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скрещива</w:t>
      </w:r>
      <w:r w:rsidR="00C3681C">
        <w:rPr>
          <w:rStyle w:val="c0"/>
          <w:color w:val="000000"/>
          <w:sz w:val="28"/>
          <w:szCs w:val="28"/>
        </w:rPr>
        <w:t>ет</w:t>
      </w:r>
      <w:r w:rsidRPr="007E4ABA">
        <w:rPr>
          <w:rStyle w:val="c0"/>
          <w:color w:val="000000"/>
          <w:sz w:val="28"/>
          <w:szCs w:val="28"/>
        </w:rPr>
        <w:t xml:space="preserve"> их на груди; когда будет грозить пальцем, он ему будут кланяться; когда он топнет ногой, </w:t>
      </w:r>
      <w:r w:rsidR="00C3681C"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в ответ тоже хлопн</w:t>
      </w:r>
      <w:r w:rsidR="00C3681C">
        <w:rPr>
          <w:rStyle w:val="c0"/>
          <w:color w:val="000000"/>
          <w:sz w:val="28"/>
          <w:szCs w:val="28"/>
        </w:rPr>
        <w:t>е</w:t>
      </w:r>
      <w:r w:rsidRPr="007E4ABA">
        <w:rPr>
          <w:rStyle w:val="c0"/>
          <w:color w:val="000000"/>
          <w:sz w:val="28"/>
          <w:szCs w:val="28"/>
        </w:rPr>
        <w:t>т в ладоши. Перед началом в</w:t>
      </w:r>
      <w:r w:rsidR="00C3681C">
        <w:rPr>
          <w:rStyle w:val="c0"/>
          <w:color w:val="000000"/>
          <w:sz w:val="28"/>
          <w:szCs w:val="28"/>
        </w:rPr>
        <w:t>зрослый</w:t>
      </w:r>
      <w:r w:rsidRPr="007E4ABA">
        <w:rPr>
          <w:rStyle w:val="c0"/>
          <w:color w:val="000000"/>
          <w:sz w:val="28"/>
          <w:szCs w:val="28"/>
        </w:rPr>
        <w:t xml:space="preserve"> проводит с </w:t>
      </w:r>
      <w:r w:rsidR="00C3681C">
        <w:rPr>
          <w:rStyle w:val="c0"/>
          <w:color w:val="000000"/>
          <w:sz w:val="28"/>
          <w:szCs w:val="28"/>
        </w:rPr>
        <w:t>ребенком</w:t>
      </w:r>
      <w:r w:rsidRPr="007E4ABA">
        <w:rPr>
          <w:rStyle w:val="c0"/>
          <w:color w:val="000000"/>
          <w:sz w:val="28"/>
          <w:szCs w:val="28"/>
        </w:rPr>
        <w:t xml:space="preserve"> «репетицию».</w:t>
      </w:r>
    </w:p>
    <w:p w14:paraId="17AA91BB" w14:textId="77777777" w:rsidR="00DC5AB4" w:rsidRPr="007E4ABA" w:rsidRDefault="00DC5AB4" w:rsidP="00DC5A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5A56C08" w14:textId="3FA54818" w:rsidR="00DC5AB4" w:rsidRDefault="00DC5AB4" w:rsidP="00DC5AB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«Топ-хлоп».</w:t>
      </w:r>
      <w:r w:rsidRPr="007E4ABA">
        <w:rPr>
          <w:rStyle w:val="c0"/>
          <w:color w:val="000000"/>
          <w:sz w:val="28"/>
          <w:szCs w:val="28"/>
        </w:rPr>
        <w:t xml:space="preserve"> В</w:t>
      </w:r>
      <w:r w:rsidR="00C3681C">
        <w:rPr>
          <w:rStyle w:val="c0"/>
          <w:color w:val="000000"/>
          <w:sz w:val="28"/>
          <w:szCs w:val="28"/>
        </w:rPr>
        <w:t>зрослый</w:t>
      </w:r>
      <w:r w:rsidRPr="007E4ABA">
        <w:rPr>
          <w:rStyle w:val="c0"/>
          <w:color w:val="000000"/>
          <w:sz w:val="28"/>
          <w:szCs w:val="28"/>
        </w:rPr>
        <w:t xml:space="preserve"> произносит фразы-понятия - правильные и неправильные. Если выражение верное, </w:t>
      </w:r>
      <w:r w:rsidR="00C3681C"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хлопа</w:t>
      </w:r>
      <w:r w:rsidR="00C3681C">
        <w:rPr>
          <w:rStyle w:val="c0"/>
          <w:color w:val="000000"/>
          <w:sz w:val="28"/>
          <w:szCs w:val="28"/>
        </w:rPr>
        <w:t>е</w:t>
      </w:r>
      <w:r w:rsidRPr="007E4ABA">
        <w:rPr>
          <w:rStyle w:val="c0"/>
          <w:color w:val="000000"/>
          <w:sz w:val="28"/>
          <w:szCs w:val="28"/>
        </w:rPr>
        <w:t>т, если не правильное - топа</w:t>
      </w:r>
      <w:r w:rsidR="00C3681C">
        <w:rPr>
          <w:rStyle w:val="c0"/>
          <w:color w:val="000000"/>
          <w:sz w:val="28"/>
          <w:szCs w:val="28"/>
        </w:rPr>
        <w:t>е</w:t>
      </w:r>
      <w:r w:rsidRPr="007E4ABA">
        <w:rPr>
          <w:rStyle w:val="c0"/>
          <w:color w:val="000000"/>
          <w:sz w:val="28"/>
          <w:szCs w:val="28"/>
        </w:rPr>
        <w:t xml:space="preserve">т. </w:t>
      </w:r>
      <w:r w:rsidR="00C3681C">
        <w:rPr>
          <w:rStyle w:val="c0"/>
          <w:color w:val="000000"/>
          <w:sz w:val="28"/>
          <w:szCs w:val="28"/>
        </w:rPr>
        <w:br/>
      </w:r>
      <w:r w:rsidRPr="007E4ABA">
        <w:rPr>
          <w:rStyle w:val="c0"/>
          <w:color w:val="000000"/>
          <w:sz w:val="28"/>
          <w:szCs w:val="28"/>
        </w:rPr>
        <w:t>Примеры: "Летом всегда идет снег". Картошку едят сырую". "Ворона - перелетная птица". Понятно, что чем старше</w:t>
      </w:r>
      <w:r w:rsidR="00C3681C">
        <w:rPr>
          <w:rStyle w:val="c0"/>
          <w:color w:val="000000"/>
          <w:sz w:val="28"/>
          <w:szCs w:val="28"/>
        </w:rPr>
        <w:t xml:space="preserve"> ребенок</w:t>
      </w:r>
      <w:r w:rsidRPr="007E4ABA">
        <w:rPr>
          <w:rStyle w:val="c0"/>
          <w:color w:val="000000"/>
          <w:sz w:val="28"/>
          <w:szCs w:val="28"/>
        </w:rPr>
        <w:t>, тем сложнее должны быть понятия.</w:t>
      </w:r>
    </w:p>
    <w:p w14:paraId="1C040A1B" w14:textId="77777777" w:rsidR="00DC5AB4" w:rsidRPr="007E4ABA" w:rsidRDefault="00DC5AB4" w:rsidP="00DC5A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62E321E" w14:textId="77777777" w:rsidR="00DC5AB4" w:rsidRDefault="00DC5AB4" w:rsidP="00DC5AB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DC5AB4">
        <w:rPr>
          <w:rStyle w:val="c0"/>
          <w:b/>
          <w:bCs/>
          <w:color w:val="000000"/>
          <w:sz w:val="28"/>
          <w:szCs w:val="28"/>
        </w:rPr>
        <w:t>Развитие зрительного внимания</w:t>
      </w:r>
    </w:p>
    <w:p w14:paraId="28E62A41" w14:textId="77777777" w:rsidR="00DC5AB4" w:rsidRPr="00DC5AB4" w:rsidRDefault="00DC5AB4" w:rsidP="00DC5AB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545801E" w14:textId="77777777" w:rsidR="00DC5AB4" w:rsidRDefault="00DC5AB4" w:rsidP="00DC5AB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«Сосчитай!»</w:t>
      </w:r>
      <w:r w:rsidRPr="007E4ABA">
        <w:rPr>
          <w:rStyle w:val="c0"/>
          <w:color w:val="000000"/>
          <w:sz w:val="28"/>
          <w:szCs w:val="28"/>
        </w:rPr>
        <w:t xml:space="preserve"> Игра без слов. Попросите ребенка дать вам столько фишек, сколько раз вы поморгали (похлопали в ладоши). Или сформулируйте задание так: «Чтобы фишку получить, нужно рот 5 раз открыть» и т.п.</w:t>
      </w:r>
    </w:p>
    <w:p w14:paraId="7650C2DB" w14:textId="77777777" w:rsidR="00DC5AB4" w:rsidRPr="007E4ABA" w:rsidRDefault="00DC5AB4" w:rsidP="00DC5A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3504219" w14:textId="32E44F24" w:rsidR="00DC5AB4" w:rsidRDefault="00DC5AB4" w:rsidP="00DC5AB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«Секретное письмо»</w:t>
      </w:r>
      <w:r w:rsidRPr="007E4ABA">
        <w:rPr>
          <w:rStyle w:val="c0"/>
          <w:color w:val="000000"/>
          <w:sz w:val="28"/>
          <w:szCs w:val="28"/>
        </w:rPr>
        <w:t xml:space="preserve"> Начертите в воздухе контуры геометрической фигуры, цифру. Пусть </w:t>
      </w:r>
      <w:r w:rsidR="00C3681C"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попытается угадать, что написали вы "прозрачными красками на прозрачной бумаге". Следующее секретное послание писать </w:t>
      </w:r>
      <w:r w:rsidR="00C3681C">
        <w:rPr>
          <w:rStyle w:val="c0"/>
          <w:color w:val="000000"/>
          <w:sz w:val="28"/>
          <w:szCs w:val="28"/>
        </w:rPr>
        <w:t>ребенк</w:t>
      </w:r>
      <w:r w:rsidRPr="007E4ABA">
        <w:rPr>
          <w:rStyle w:val="c0"/>
          <w:color w:val="000000"/>
          <w:sz w:val="28"/>
          <w:szCs w:val="28"/>
        </w:rPr>
        <w:t>у.</w:t>
      </w:r>
    </w:p>
    <w:p w14:paraId="09047A59" w14:textId="77777777" w:rsidR="00DC5AB4" w:rsidRPr="007E4ABA" w:rsidRDefault="00DC5AB4" w:rsidP="00DC5A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BD663D4" w14:textId="31F05738" w:rsidR="00DC5AB4" w:rsidRDefault="00DC5AB4" w:rsidP="00DC5AB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«Разведчик».</w:t>
      </w:r>
      <w:r w:rsidRPr="007E4ABA">
        <w:rPr>
          <w:rStyle w:val="c0"/>
          <w:color w:val="000000"/>
          <w:sz w:val="28"/>
          <w:szCs w:val="28"/>
        </w:rPr>
        <w:t xml:space="preserve"> Начните игру из коридора. Белочка спрятала в лесу орешек, а теперь не может его найти. Помоги белочке. </w:t>
      </w:r>
      <w:r w:rsidR="00C3681C"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ищет орешек (любой предмет, спрятанный в </w:t>
      </w:r>
      <w:r w:rsidRPr="007E4ABA">
        <w:rPr>
          <w:rStyle w:val="c0"/>
          <w:color w:val="000000"/>
          <w:sz w:val="28"/>
          <w:szCs w:val="28"/>
        </w:rPr>
        <w:lastRenderedPageBreak/>
        <w:t xml:space="preserve">комнате) по следам, оставленным неосторожной белочкой (дорожка из ниточки, стрелка, нарисованная на бумаге, необычно поставленные предметы). Постепенно белочка становится все осторожней, а </w:t>
      </w:r>
      <w:r w:rsidR="00C3681C"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все наблюдательней.</w:t>
      </w:r>
    </w:p>
    <w:p w14:paraId="3AC07809" w14:textId="77777777" w:rsidR="00DC5AB4" w:rsidRPr="007E4ABA" w:rsidRDefault="00DC5AB4" w:rsidP="00DC5A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4C9B7B5" w14:textId="3D7E50D9" w:rsidR="00DC5AB4" w:rsidRPr="007E4ABA" w:rsidRDefault="00DC5AB4" w:rsidP="00DC5A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«Наблюдатель».</w:t>
      </w:r>
      <w:r w:rsidRPr="007E4ABA">
        <w:rPr>
          <w:rStyle w:val="c0"/>
          <w:color w:val="000000"/>
          <w:sz w:val="28"/>
          <w:szCs w:val="28"/>
        </w:rPr>
        <w:t xml:space="preserve"> Сядьте с </w:t>
      </w:r>
      <w:r w:rsidR="00C3681C">
        <w:rPr>
          <w:rStyle w:val="c0"/>
          <w:color w:val="000000"/>
          <w:sz w:val="28"/>
          <w:szCs w:val="28"/>
        </w:rPr>
        <w:t>ребенком</w:t>
      </w:r>
      <w:r w:rsidRPr="007E4ABA">
        <w:rPr>
          <w:rStyle w:val="c0"/>
          <w:color w:val="000000"/>
          <w:sz w:val="28"/>
          <w:szCs w:val="28"/>
        </w:rPr>
        <w:t xml:space="preserve"> перед окном. Отыщите какой-нибудь неподвижный предмет и предложите ребенку угадать, что такое ("прозрачное, похожее на маленький домик") вы видите. Можно играть и так: "Быстро назови 5 круглых (красных, твердых и гладких) предметов в этой комнате".</w:t>
      </w:r>
    </w:p>
    <w:p w14:paraId="49994457" w14:textId="37D887F4" w:rsidR="00DC5AB4" w:rsidRDefault="00DC5AB4" w:rsidP="00DC5AB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 xml:space="preserve">«На что смотришь?» Скажите ребенку, что будете на что-то смотреть, а </w:t>
      </w:r>
      <w:r w:rsidR="00C3681C"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должен угадать, на что именно. Можно меняться ролями.</w:t>
      </w:r>
    </w:p>
    <w:p w14:paraId="17DF902E" w14:textId="77777777" w:rsidR="00DC5AB4" w:rsidRPr="007E4ABA" w:rsidRDefault="00DC5AB4" w:rsidP="00DC5A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6AAEEA1" w14:textId="77777777" w:rsidR="00DC5AB4" w:rsidRPr="007E4ABA" w:rsidRDefault="00DC5AB4" w:rsidP="00DC5A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«Кто стоял в очередь»</w:t>
      </w:r>
      <w:r w:rsidRPr="007E4ABA">
        <w:rPr>
          <w:rStyle w:val="c0"/>
          <w:color w:val="000000"/>
          <w:sz w:val="28"/>
          <w:szCs w:val="28"/>
        </w:rPr>
        <w:t xml:space="preserve"> Поставьте в одну линию несколько игрушек. Пусть ребенок внимательно запомнит каждую игрушку и ее размещение (кто за кем). Попросите ребенка отвернуться, а в это время поменяйте 2 игрушки местами. Ребенок должен определить, что изменилось. Похожий вариант можно применить к куклам. Взять двух кукол, одетых в разную одежду, и заменить некоторые предметы одежды.</w:t>
      </w:r>
    </w:p>
    <w:p w14:paraId="16917FFD" w14:textId="77777777" w:rsidR="00DC5AB4" w:rsidRDefault="00DC5AB4" w:rsidP="00DC5AB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«Шапка - невидимка». В течение 3 секунд надо запомнить все предметы, собранные под шапкой, и затем перечислить их.</w:t>
      </w:r>
    </w:p>
    <w:p w14:paraId="3B4344AB" w14:textId="77777777" w:rsidR="00F574DE" w:rsidRDefault="00F574DE" w:rsidP="00DC5AB4"/>
    <w:sectPr w:rsidR="00F574DE" w:rsidSect="004D0DD1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BF4"/>
    <w:rsid w:val="004D0DD1"/>
    <w:rsid w:val="006F7C9B"/>
    <w:rsid w:val="00AD1BF4"/>
    <w:rsid w:val="00C3681C"/>
    <w:rsid w:val="00DC5AB4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4987"/>
  <w15:chartTrackingRefBased/>
  <w15:docId w15:val="{107A5E4F-7BCF-4F38-A61A-5148B5D5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C5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DC5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2024-03-10T14:09:00Z</dcterms:created>
  <dcterms:modified xsi:type="dcterms:W3CDTF">2024-03-10T14:28:00Z</dcterms:modified>
</cp:coreProperties>
</file>