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A7" w:rsidRPr="001F3051" w:rsidRDefault="001F3051" w:rsidP="001F3051">
      <w:pPr>
        <w:ind w:firstLine="708"/>
        <w:rPr>
          <w:rFonts w:ascii="Times New Roman" w:hAnsi="Times New Roman" w:cs="Times New Roman"/>
          <w:b/>
          <w:i/>
          <w:iCs/>
          <w:color w:val="4F81BD" w:themeColor="accent1"/>
          <w:sz w:val="28"/>
          <w:szCs w:val="28"/>
          <w:highlight w:val="white"/>
          <w:shd w:val="clear" w:color="auto" w:fill="7CC8F2"/>
        </w:rPr>
      </w:pPr>
      <w:r w:rsidRPr="001F3051">
        <w:rPr>
          <w:rFonts w:ascii="Times New Roman" w:hAnsi="Times New Roman" w:cs="Times New Roman"/>
          <w:b/>
          <w:i/>
          <w:iCs/>
          <w:color w:val="4F81BD" w:themeColor="accent1"/>
          <w:sz w:val="28"/>
          <w:szCs w:val="28"/>
          <w:highlight w:val="white"/>
          <w:shd w:val="clear" w:color="auto" w:fill="7CC8F2"/>
        </w:rPr>
        <w:t>Весна радует первыми солнечными лучами, но еще достаточно ветрено и холодно, поэтому каждой маме необходимо знать, как одеть малыша для весенней прогулки, чтобы он не простудился.</w:t>
      </w:r>
    </w:p>
    <w:p w:rsidR="001F3051" w:rsidRPr="001F3051" w:rsidRDefault="001F3051" w:rsidP="001F3051">
      <w:pPr>
        <w:rPr>
          <w:rFonts w:ascii="Times New Roman" w:hAnsi="Times New Roman" w:cs="Times New Roman"/>
          <w:sz w:val="28"/>
          <w:szCs w:val="28"/>
          <w:shd w:val="clear" w:color="auto" w:fill="7CC8F2"/>
        </w:rPr>
      </w:pPr>
      <w:r w:rsidRPr="001F3051">
        <w:rPr>
          <w:rFonts w:ascii="Times New Roman" w:hAnsi="Times New Roman" w:cs="Times New Roman"/>
          <w:sz w:val="28"/>
          <w:szCs w:val="28"/>
          <w:highlight w:val="white"/>
          <w:shd w:val="clear" w:color="auto" w:fill="7CC8F2"/>
        </w:rPr>
        <w:t>Собираясь весной на прогулку, не нужно сильно кутать малыша, потому что за окном уже не зима. А ребенок, одетый в несколько кофт, может сильно вспотеть и простудиться. Весной, на прогулку, важно одеть ребенка надежно, чтобы его одежда было теплой, но не жаркой, а также, чтобы она защищала малыша от дождя и ветра.</w:t>
      </w:r>
    </w:p>
    <w:p w:rsidR="001F3051" w:rsidRPr="001F3051" w:rsidRDefault="001F3051" w:rsidP="001F3051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272727"/>
          <w:sz w:val="28"/>
          <w:szCs w:val="28"/>
        </w:rPr>
      </w:pPr>
      <w:r>
        <w:rPr>
          <w:color w:val="272727"/>
          <w:sz w:val="28"/>
          <w:szCs w:val="28"/>
        </w:rPr>
        <w:t>В</w:t>
      </w:r>
      <w:r w:rsidRPr="001F3051">
        <w:rPr>
          <w:color w:val="272727"/>
          <w:sz w:val="28"/>
          <w:szCs w:val="28"/>
        </w:rPr>
        <w:t xml:space="preserve">ажной частью одежды ребенка является </w:t>
      </w:r>
      <w:r w:rsidRPr="001F3051">
        <w:rPr>
          <w:b/>
          <w:color w:val="272727"/>
          <w:sz w:val="28"/>
          <w:szCs w:val="28"/>
          <w:u w:val="single"/>
        </w:rPr>
        <w:t>шапка</w:t>
      </w:r>
      <w:r w:rsidRPr="001F3051">
        <w:rPr>
          <w:color w:val="272727"/>
          <w:sz w:val="28"/>
          <w:szCs w:val="28"/>
        </w:rPr>
        <w:t>. Для весенней прогулки нужно выбирать теплый и непромокаемый головной убор.</w:t>
      </w:r>
    </w:p>
    <w:p w:rsidR="001F3051" w:rsidRPr="001F3051" w:rsidRDefault="001F3051" w:rsidP="001F3051">
      <w:pPr>
        <w:pStyle w:val="boxsrecialtext"/>
        <w:shd w:val="clear" w:color="auto" w:fill="FFFFFF" w:themeFill="background1"/>
        <w:spacing w:before="0" w:beforeAutospacing="0" w:after="0" w:afterAutospacing="0" w:line="360" w:lineRule="atLeast"/>
        <w:jc w:val="both"/>
        <w:rPr>
          <w:b/>
          <w:color w:val="272727"/>
          <w:sz w:val="28"/>
          <w:szCs w:val="28"/>
        </w:rPr>
      </w:pPr>
      <w:r w:rsidRPr="001F3051">
        <w:rPr>
          <w:rStyle w:val="textright"/>
          <w:b/>
          <w:i/>
          <w:iCs/>
          <w:color w:val="14729D"/>
          <w:sz w:val="28"/>
          <w:szCs w:val="28"/>
          <w:bdr w:val="none" w:sz="0" w:space="0" w:color="auto" w:frame="1"/>
        </w:rPr>
        <w:t xml:space="preserve">Также, не следует забывать одевать ребенку весной </w:t>
      </w:r>
      <w:r w:rsidRPr="001F3051">
        <w:rPr>
          <w:rStyle w:val="textright"/>
          <w:b/>
          <w:i/>
          <w:iCs/>
          <w:color w:val="14729D"/>
          <w:sz w:val="28"/>
          <w:szCs w:val="28"/>
          <w:u w:val="single"/>
          <w:bdr w:val="none" w:sz="0" w:space="0" w:color="auto" w:frame="1"/>
        </w:rPr>
        <w:t>шарф</w:t>
      </w:r>
      <w:r w:rsidRPr="001F3051">
        <w:rPr>
          <w:rStyle w:val="textright"/>
          <w:b/>
          <w:i/>
          <w:iCs/>
          <w:color w:val="14729D"/>
          <w:sz w:val="28"/>
          <w:szCs w:val="28"/>
          <w:bdr w:val="none" w:sz="0" w:space="0" w:color="auto" w:frame="1"/>
        </w:rPr>
        <w:t xml:space="preserve">. Для ребенка можно выбирать любой шарф, главное – правильно его завязывать. Шарф не должен </w:t>
      </w:r>
      <w:proofErr w:type="gramStart"/>
      <w:r w:rsidRPr="001F3051">
        <w:rPr>
          <w:rStyle w:val="textright"/>
          <w:b/>
          <w:i/>
          <w:iCs/>
          <w:color w:val="14729D"/>
          <w:sz w:val="28"/>
          <w:szCs w:val="28"/>
          <w:bdr w:val="none" w:sz="0" w:space="0" w:color="auto" w:frame="1"/>
        </w:rPr>
        <w:t>мешать малышу играть</w:t>
      </w:r>
      <w:proofErr w:type="gramEnd"/>
      <w:r w:rsidRPr="001F3051">
        <w:rPr>
          <w:rStyle w:val="textright"/>
          <w:b/>
          <w:i/>
          <w:iCs/>
          <w:color w:val="14729D"/>
          <w:sz w:val="28"/>
          <w:szCs w:val="28"/>
          <w:bdr w:val="none" w:sz="0" w:space="0" w:color="auto" w:frame="1"/>
        </w:rPr>
        <w:t xml:space="preserve"> и бегать во время прогулок.</w:t>
      </w:r>
    </w:p>
    <w:p w:rsidR="001F3051" w:rsidRPr="001F3051" w:rsidRDefault="001F3051" w:rsidP="001F3051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272727"/>
          <w:sz w:val="28"/>
          <w:szCs w:val="28"/>
        </w:rPr>
      </w:pPr>
      <w:r w:rsidRPr="001F3051">
        <w:rPr>
          <w:color w:val="272727"/>
          <w:sz w:val="28"/>
          <w:szCs w:val="28"/>
        </w:rPr>
        <w:t xml:space="preserve">Не менее важным элементом весеннего гардероба являются </w:t>
      </w:r>
      <w:r w:rsidR="00E46AC9">
        <w:rPr>
          <w:b/>
          <w:color w:val="272727"/>
          <w:sz w:val="28"/>
          <w:szCs w:val="28"/>
          <w:u w:val="single"/>
        </w:rPr>
        <w:t>рукавицы</w:t>
      </w:r>
      <w:r w:rsidRPr="001F3051">
        <w:rPr>
          <w:b/>
          <w:color w:val="272727"/>
          <w:sz w:val="28"/>
          <w:szCs w:val="28"/>
          <w:u w:val="single"/>
        </w:rPr>
        <w:t>.</w:t>
      </w:r>
      <w:r w:rsidRPr="001F3051">
        <w:rPr>
          <w:color w:val="272727"/>
          <w:sz w:val="28"/>
          <w:szCs w:val="28"/>
        </w:rPr>
        <w:t xml:space="preserve"> Следует отдавать предпочтение тонким, но теплым и желательно не промокающим рукавицам – это позволит малышу свободно двигать ручками, и они будут в тепле</w:t>
      </w:r>
      <w:r>
        <w:rPr>
          <w:color w:val="272727"/>
          <w:sz w:val="28"/>
          <w:szCs w:val="28"/>
        </w:rPr>
        <w:t>. Р</w:t>
      </w:r>
      <w:r w:rsidR="00E46AC9">
        <w:rPr>
          <w:color w:val="272727"/>
          <w:sz w:val="28"/>
          <w:szCs w:val="28"/>
        </w:rPr>
        <w:t>укавички лучше пришить в резин</w:t>
      </w:r>
      <w:r>
        <w:rPr>
          <w:color w:val="272727"/>
          <w:sz w:val="28"/>
          <w:szCs w:val="28"/>
        </w:rPr>
        <w:t>ке, так малыш их не потеряет.</w:t>
      </w:r>
    </w:p>
    <w:p w:rsidR="001F3051" w:rsidRPr="001F3051" w:rsidRDefault="001F3051" w:rsidP="001F3051">
      <w:pPr>
        <w:pStyle w:val="boxspecialtext2"/>
        <w:shd w:val="clear" w:color="auto" w:fill="FFFFFF" w:themeFill="background1"/>
        <w:spacing w:before="150" w:beforeAutospacing="0" w:after="225" w:afterAutospacing="0" w:line="270" w:lineRule="atLeast"/>
        <w:jc w:val="both"/>
        <w:rPr>
          <w:b/>
          <w:i/>
          <w:iCs/>
          <w:color w:val="14729D"/>
          <w:sz w:val="28"/>
          <w:szCs w:val="28"/>
        </w:rPr>
      </w:pPr>
      <w:r w:rsidRPr="001F3051">
        <w:rPr>
          <w:b/>
          <w:i/>
          <w:iCs/>
          <w:color w:val="14729D"/>
          <w:sz w:val="28"/>
          <w:szCs w:val="28"/>
        </w:rPr>
        <w:t xml:space="preserve">Важной деталью наряда ребенка весной являются </w:t>
      </w:r>
      <w:r w:rsidR="00E46AC9">
        <w:rPr>
          <w:b/>
          <w:i/>
          <w:iCs/>
          <w:color w:val="14729D"/>
          <w:sz w:val="28"/>
          <w:szCs w:val="28"/>
          <w:u w:val="single"/>
        </w:rPr>
        <w:t>носки</w:t>
      </w:r>
      <w:r w:rsidRPr="001F3051">
        <w:rPr>
          <w:b/>
          <w:i/>
          <w:iCs/>
          <w:color w:val="14729D"/>
          <w:sz w:val="28"/>
          <w:szCs w:val="28"/>
          <w:u w:val="single"/>
        </w:rPr>
        <w:t>.</w:t>
      </w:r>
      <w:r w:rsidRPr="001F3051">
        <w:rPr>
          <w:b/>
          <w:i/>
          <w:iCs/>
          <w:color w:val="14729D"/>
          <w:sz w:val="28"/>
          <w:szCs w:val="28"/>
        </w:rPr>
        <w:t xml:space="preserve"> Они должны быть из натурального хлопка или шерсти, теплые. Ножки малыша, благодаря этому, смогут дышать, а также находиться в сухости и тепле.</w:t>
      </w:r>
    </w:p>
    <w:p w:rsidR="001F3051" w:rsidRDefault="001F3051" w:rsidP="001F3051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272727"/>
          <w:sz w:val="28"/>
          <w:szCs w:val="28"/>
        </w:rPr>
      </w:pPr>
      <w:r w:rsidRPr="001F3051">
        <w:rPr>
          <w:color w:val="272727"/>
          <w:sz w:val="28"/>
          <w:szCs w:val="28"/>
        </w:rPr>
        <w:t xml:space="preserve">Безусловно, главной частью гардероба считается </w:t>
      </w:r>
      <w:r w:rsidRPr="001F3051">
        <w:rPr>
          <w:b/>
          <w:color w:val="272727"/>
          <w:sz w:val="28"/>
          <w:szCs w:val="28"/>
          <w:u w:val="single"/>
        </w:rPr>
        <w:t>обувь.</w:t>
      </w:r>
      <w:r w:rsidRPr="001F3051">
        <w:rPr>
          <w:color w:val="272727"/>
          <w:sz w:val="28"/>
          <w:szCs w:val="28"/>
        </w:rPr>
        <w:t xml:space="preserve"> От того, насколько она будет правильно подобрана, будет зависеть здоровье ребенка. Для прогулки весной, обувь должна быть легкой и мягкой, и желательно непромокаемой. Если же на улице дождь, то выбирать лучше резиновые сапожки. </w:t>
      </w:r>
    </w:p>
    <w:p w:rsidR="001F3051" w:rsidRPr="001F3051" w:rsidRDefault="001F3051" w:rsidP="001F3051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272727"/>
          <w:sz w:val="28"/>
          <w:szCs w:val="28"/>
        </w:rPr>
      </w:pPr>
      <w:r w:rsidRPr="001F3051">
        <w:rPr>
          <w:color w:val="272727"/>
          <w:sz w:val="28"/>
          <w:szCs w:val="28"/>
        </w:rPr>
        <w:t xml:space="preserve">Нужно стараться одевать ребенка весной в </w:t>
      </w:r>
      <w:r w:rsidRPr="007E744E">
        <w:rPr>
          <w:b/>
          <w:color w:val="272727"/>
          <w:sz w:val="28"/>
          <w:szCs w:val="28"/>
          <w:u w:val="single"/>
        </w:rPr>
        <w:t>красочную яркую одежду,</w:t>
      </w:r>
      <w:r w:rsidRPr="001F3051">
        <w:rPr>
          <w:color w:val="272727"/>
          <w:sz w:val="28"/>
          <w:szCs w:val="28"/>
        </w:rPr>
        <w:t xml:space="preserve"> которая обеспечит отличное настроение родителям и малышу.</w:t>
      </w:r>
      <w:r>
        <w:rPr>
          <w:color w:val="272727"/>
          <w:sz w:val="28"/>
          <w:szCs w:val="28"/>
        </w:rPr>
        <w:t xml:space="preserve"> И не бойтесь, что малыш испачкается. Сегодня имеется большой выбор сре</w:t>
      </w:r>
      <w:proofErr w:type="gramStart"/>
      <w:r>
        <w:rPr>
          <w:color w:val="272727"/>
          <w:sz w:val="28"/>
          <w:szCs w:val="28"/>
        </w:rPr>
        <w:t>дств дл</w:t>
      </w:r>
      <w:proofErr w:type="gramEnd"/>
      <w:r>
        <w:rPr>
          <w:color w:val="272727"/>
          <w:sz w:val="28"/>
          <w:szCs w:val="28"/>
        </w:rPr>
        <w:t xml:space="preserve">я </w:t>
      </w:r>
      <w:r w:rsidR="007E744E">
        <w:rPr>
          <w:color w:val="272727"/>
          <w:sz w:val="28"/>
          <w:szCs w:val="28"/>
        </w:rPr>
        <w:t>эффективной стирки. Тогда прогулка малыша не превратится в сплошные запреты и препятствия.</w:t>
      </w:r>
    </w:p>
    <w:sectPr w:rsidR="001F3051" w:rsidRPr="001F3051" w:rsidSect="00B0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B2D2A"/>
    <w:multiLevelType w:val="hybridMultilevel"/>
    <w:tmpl w:val="99BAF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051"/>
    <w:rsid w:val="001F3051"/>
    <w:rsid w:val="007E744E"/>
    <w:rsid w:val="00B062A7"/>
    <w:rsid w:val="00E4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recialtext">
    <w:name w:val="boxsrecialtext"/>
    <w:basedOn w:val="a"/>
    <w:rsid w:val="001F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ight">
    <w:name w:val="textright"/>
    <w:basedOn w:val="a0"/>
    <w:rsid w:val="001F3051"/>
  </w:style>
  <w:style w:type="paragraph" w:customStyle="1" w:styleId="boxspecialtext2">
    <w:name w:val="boxspecialtext2"/>
    <w:basedOn w:val="a"/>
    <w:rsid w:val="001F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Яблонька</cp:lastModifiedBy>
  <cp:revision>2</cp:revision>
  <dcterms:created xsi:type="dcterms:W3CDTF">2024-03-04T15:30:00Z</dcterms:created>
  <dcterms:modified xsi:type="dcterms:W3CDTF">2024-03-04T15:30:00Z</dcterms:modified>
</cp:coreProperties>
</file>