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9D" w:rsidRPr="00720A9D" w:rsidRDefault="00720A9D" w:rsidP="00720A9D">
      <w:pPr>
        <w:pStyle w:val="a3"/>
        <w:shd w:val="clear" w:color="auto" w:fill="FFFFFF" w:themeFill="background1"/>
        <w:spacing w:before="149" w:beforeAutospacing="0" w:after="149" w:afterAutospacing="0"/>
        <w:jc w:val="both"/>
        <w:rPr>
          <w:b/>
          <w:i/>
          <w:color w:val="1F497D" w:themeColor="text2"/>
          <w:sz w:val="56"/>
          <w:szCs w:val="56"/>
        </w:rPr>
      </w:pPr>
      <w:r w:rsidRPr="00720A9D">
        <w:rPr>
          <w:b/>
          <w:i/>
          <w:color w:val="1F497D" w:themeColor="text2"/>
          <w:sz w:val="56"/>
          <w:szCs w:val="56"/>
        </w:rPr>
        <w:t xml:space="preserve"> </w:t>
      </w:r>
      <w:r w:rsidRPr="00720A9D">
        <w:rPr>
          <w:b/>
          <w:i/>
          <w:color w:val="1F497D" w:themeColor="text2"/>
          <w:sz w:val="56"/>
          <w:szCs w:val="56"/>
        </w:rPr>
        <w:tab/>
        <w:t>Разгадываем ребусы.</w:t>
      </w:r>
    </w:p>
    <w:p w:rsidR="00720A9D" w:rsidRPr="00720A9D" w:rsidRDefault="00720A9D" w:rsidP="00720A9D">
      <w:pPr>
        <w:pStyle w:val="a3"/>
        <w:shd w:val="clear" w:color="auto" w:fill="FFFFFF" w:themeFill="background1"/>
        <w:spacing w:before="149" w:beforeAutospacing="0" w:after="149" w:afterAutospacing="0"/>
        <w:jc w:val="both"/>
        <w:rPr>
          <w:color w:val="444444"/>
          <w:sz w:val="44"/>
          <w:szCs w:val="44"/>
        </w:rPr>
      </w:pPr>
      <w:r w:rsidRPr="00720A9D">
        <w:rPr>
          <w:color w:val="444444"/>
          <w:sz w:val="44"/>
          <w:szCs w:val="44"/>
        </w:rPr>
        <w:t>Дети очень любят разгадывать разнообразные загадки. И это не только весёлое, но и очень полезное занятие, развивающее маленького человека, включая его образное и логическое мышление. Особенно хороши для развития этих способностей такие логические задачи, как ребусы.</w:t>
      </w:r>
    </w:p>
    <w:p w:rsidR="00720A9D" w:rsidRPr="00720A9D" w:rsidRDefault="00720A9D" w:rsidP="00720A9D">
      <w:pPr>
        <w:pStyle w:val="a3"/>
        <w:shd w:val="clear" w:color="auto" w:fill="FFFFFF" w:themeFill="background1"/>
        <w:spacing w:before="149" w:beforeAutospacing="0" w:after="149" w:afterAutospacing="0"/>
        <w:jc w:val="both"/>
        <w:rPr>
          <w:color w:val="444444"/>
          <w:sz w:val="44"/>
          <w:szCs w:val="44"/>
        </w:rPr>
      </w:pPr>
      <w:r w:rsidRPr="00720A9D">
        <w:rPr>
          <w:color w:val="444444"/>
          <w:sz w:val="44"/>
          <w:szCs w:val="44"/>
        </w:rPr>
        <w:t>Кстати, разгадывать их интересно не только детям, но и взрослым. Даже если это обычные шифр тексты с картинками. Так что подобное совместное времяпровождение может постепенно превратиться в прекрасную семейную традицию.</w:t>
      </w:r>
    </w:p>
    <w:p w:rsidR="00720A9D" w:rsidRPr="00720A9D" w:rsidRDefault="00720A9D" w:rsidP="00720A9D">
      <w:pPr>
        <w:pStyle w:val="a3"/>
        <w:shd w:val="clear" w:color="auto" w:fill="FFFFFF" w:themeFill="background1"/>
        <w:spacing w:before="149" w:beforeAutospacing="0" w:after="149" w:afterAutospacing="0"/>
        <w:jc w:val="both"/>
        <w:rPr>
          <w:color w:val="444444"/>
          <w:sz w:val="44"/>
          <w:szCs w:val="44"/>
        </w:rPr>
      </w:pPr>
      <w:r w:rsidRPr="00720A9D">
        <w:rPr>
          <w:color w:val="444444"/>
          <w:sz w:val="44"/>
          <w:szCs w:val="44"/>
        </w:rPr>
        <w:t>Если вы заинтересовались ребусами, то, скорее всего, знаете преимущества этих логических задачек. Они развивают память, сообразительность, скорость мышления, умение ориентироваться в ситуации и применять уже полученные знания.</w:t>
      </w:r>
    </w:p>
    <w:p w:rsidR="00720A9D" w:rsidRPr="00720A9D" w:rsidRDefault="00720A9D" w:rsidP="00720A9D">
      <w:pPr>
        <w:pStyle w:val="a3"/>
        <w:shd w:val="clear" w:color="auto" w:fill="FFFFFF" w:themeFill="background1"/>
        <w:spacing w:before="149" w:beforeAutospacing="0" w:after="149" w:afterAutospacing="0"/>
        <w:jc w:val="both"/>
        <w:rPr>
          <w:color w:val="444444"/>
          <w:sz w:val="44"/>
          <w:szCs w:val="44"/>
        </w:rPr>
      </w:pPr>
      <w:r w:rsidRPr="00720A9D">
        <w:rPr>
          <w:color w:val="444444"/>
          <w:sz w:val="44"/>
          <w:szCs w:val="44"/>
        </w:rPr>
        <w:t>Чтобы научить ребенка 6-7 лет, как правильно решать задания, для начала объясните ему правила. Не нужно настаивать, чтобы он запомнил все сразу. Лучше за день объяснять одно-два и подкреплять тематическими заданиями.</w:t>
      </w:r>
    </w:p>
    <w:p w:rsidR="00000000" w:rsidRDefault="00720A9D"/>
    <w:p w:rsidR="00720A9D" w:rsidRDefault="00720A9D">
      <w:r>
        <w:rPr>
          <w:noProof/>
        </w:rPr>
        <w:lastRenderedPageBreak/>
        <w:drawing>
          <wp:inline distT="0" distB="0" distL="0" distR="0">
            <wp:extent cx="6633998" cy="9395747"/>
            <wp:effectExtent l="19050" t="0" r="0" b="0"/>
            <wp:docPr id="1" name="Рисунок 1" descr="C:\Users\admin\Documents\родителям1\ребусы\сайт 12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родителям1\ребусы\сайт 12 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023" cy="940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A9D" w:rsidRDefault="00720A9D"/>
    <w:p w:rsidR="00720A9D" w:rsidRDefault="00720A9D">
      <w:r>
        <w:rPr>
          <w:noProof/>
        </w:rPr>
        <w:lastRenderedPageBreak/>
        <w:drawing>
          <wp:inline distT="0" distB="0" distL="0" distR="0">
            <wp:extent cx="6645910" cy="9325775"/>
            <wp:effectExtent l="19050" t="0" r="2540" b="0"/>
            <wp:docPr id="2" name="Рисунок 2" descr="C:\Users\admin\Documents\родителям1\ребусы\getImage 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родителям1\ребусы\getImage (4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A9D" w:rsidRDefault="00720A9D"/>
    <w:p w:rsidR="00720A9D" w:rsidRDefault="00720A9D">
      <w:r>
        <w:rPr>
          <w:noProof/>
        </w:rPr>
        <w:lastRenderedPageBreak/>
        <w:drawing>
          <wp:inline distT="0" distB="0" distL="0" distR="0">
            <wp:extent cx="6645910" cy="9325775"/>
            <wp:effectExtent l="19050" t="0" r="2540" b="0"/>
            <wp:docPr id="3" name="Рисунок 3" descr="C:\Users\admin\Documents\родителям1\ребусы\getImage (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родителям1\ребусы\getImage (46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A9D" w:rsidRDefault="00720A9D"/>
    <w:p w:rsidR="00720A9D" w:rsidRDefault="00720A9D">
      <w:r>
        <w:rPr>
          <w:noProof/>
        </w:rPr>
        <w:lastRenderedPageBreak/>
        <w:drawing>
          <wp:inline distT="0" distB="0" distL="0" distR="0">
            <wp:extent cx="6645910" cy="9386142"/>
            <wp:effectExtent l="19050" t="0" r="2540" b="0"/>
            <wp:docPr id="4" name="Рисунок 4" descr="C:\Users\admin\Documents\родителям1\ребусы\getImage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родителям1\ребусы\getImage (4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A9D" w:rsidRDefault="00720A9D"/>
    <w:p w:rsidR="00720A9D" w:rsidRDefault="00720A9D">
      <w:r>
        <w:rPr>
          <w:noProof/>
        </w:rPr>
        <w:lastRenderedPageBreak/>
        <w:drawing>
          <wp:inline distT="0" distB="0" distL="0" distR="0">
            <wp:extent cx="6645910" cy="9295581"/>
            <wp:effectExtent l="19050" t="0" r="2540" b="0"/>
            <wp:docPr id="5" name="Рисунок 5" descr="C:\Users\admin\Documents\родителям1\ребусы\getImage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родителям1\ребусы\getImage (4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9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A9D" w:rsidRDefault="00720A9D"/>
    <w:p w:rsidR="00720A9D" w:rsidRDefault="00720A9D">
      <w:r>
        <w:rPr>
          <w:noProof/>
        </w:rPr>
        <w:lastRenderedPageBreak/>
        <w:drawing>
          <wp:inline distT="0" distB="0" distL="0" distR="0">
            <wp:extent cx="6645910" cy="9356166"/>
            <wp:effectExtent l="19050" t="0" r="2540" b="0"/>
            <wp:docPr id="6" name="Рисунок 6" descr="C:\Users\admin\Documents\родителям1\ребусы\getImage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родителям1\ребусы\getImage (4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5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A9D" w:rsidSect="00720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A9D"/>
    <w:rsid w:val="0072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2020-04-08T15:12:00Z</dcterms:created>
  <dcterms:modified xsi:type="dcterms:W3CDTF">2020-04-08T15:17:00Z</dcterms:modified>
</cp:coreProperties>
</file>