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D54F" w14:textId="4F3DBCEF" w:rsidR="00F574DE" w:rsidRDefault="001F3F7F" w:rsidP="001F3F7F">
      <w:pPr>
        <w:jc w:val="center"/>
        <w:rPr>
          <w:b/>
          <w:bCs/>
          <w:color w:val="333333"/>
          <w:sz w:val="36"/>
          <w:szCs w:val="36"/>
          <w:shd w:val="clear" w:color="auto" w:fill="FFFFFF"/>
        </w:rPr>
      </w:pPr>
      <w:r>
        <w:rPr>
          <w:b/>
          <w:bCs/>
          <w:color w:val="333333"/>
          <w:sz w:val="36"/>
          <w:szCs w:val="36"/>
          <w:shd w:val="clear" w:color="auto" w:fill="FFFFFF"/>
        </w:rPr>
        <w:t>Развитие фонематического слуха</w:t>
      </w:r>
      <w:r>
        <w:rPr>
          <w:b/>
          <w:bCs/>
          <w:color w:val="333333"/>
          <w:sz w:val="36"/>
          <w:szCs w:val="36"/>
          <w:shd w:val="clear" w:color="auto" w:fill="FFFFFF"/>
        </w:rPr>
        <w:t>. Игры дома.</w:t>
      </w:r>
    </w:p>
    <w:p w14:paraId="627A6C6F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Правильно слышу – хорошо говорю!</w:t>
      </w:r>
    </w:p>
    <w:p w14:paraId="0D9ED098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такое фонематический слух и каким образом он влияет на развитие речи?</w:t>
      </w:r>
    </w:p>
    <w:p w14:paraId="20B50AC6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помощью каких упражнений родители могут самостоятельно развивать у ребенка точное звуковое восприятие?</w:t>
      </w:r>
    </w:p>
    <w:p w14:paraId="5C6B0035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Фонематическое восприятие</w:t>
      </w:r>
    </w:p>
    <w:p w14:paraId="0FF3C687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Речь идет о способности человека различать на слух звуки речи. Фонематический слух является основой для понимания смысла сказанного. Ведь заменив даже один звук в слове, мы можем получить совершенно иное его значение: «коза-коса», «дом-том», «бочка-почка». И вот уже козой косят луг, а Мишина машина превращается в мышей на машине. Родители часто жалуются: у моего ребенка «каша во рту», он пропускает или заменяет звуки и слоги в словах… Виновником подобных досадных нарушений речи вполне может быть неразвитый фонематический слух.</w:t>
      </w:r>
    </w:p>
    <w:p w14:paraId="1613D148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Сформированное фонематическое восприятие является залогом четкого произнесения звуков, построения правильной слоговой структуры слов, основой легкости овладения грамматическим строем речи, успешного освоения письма и чтения.</w:t>
      </w:r>
    </w:p>
    <w:p w14:paraId="11507F64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Уделяя дома внимание развитию фонематического слуха, вы облегчите ребенку процесс освоения правильного звукопроизношения, а в дальнейшем – чтении и письма. Несложная система игр позволит вам самостоятельно и продуктивно помочь малышу овладеть родным языком, избежать возможных трудностей и предотвратить возникновение речевых нарушений. Если нарушения уже имеются, то развитие фонематического слуха будет первым шагом на пути его преодоления.</w:t>
      </w:r>
    </w:p>
    <w:p w14:paraId="5833D6B3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Упражнения для развития фо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нематического слуха построены </w:t>
      </w:r>
      <w:r w:rsidRPr="00116E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принципу от простого к сложному. Выявив, на каком этапе ребенок перестает справляться с   заданиями, начинайте с этого уровня.</w:t>
      </w:r>
    </w:p>
    <w:p w14:paraId="57C073C8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  Первый уровень</w:t>
      </w:r>
    </w:p>
    <w:p w14:paraId="0D26A8EF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Узнавание неречевых звуков. Различение на слух неречевых звуков является фундаментом и основой развития фонематического слуха.</w:t>
      </w:r>
    </w:p>
    <w:p w14:paraId="1F2B942B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«Угадай, что звучало». 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послушайте вместе с ребенком шум воды, шелест газеты, звон ложек, скрип двери и другие бытовые звуки. Предложите ребенку закрыть глаза и отгадать, что сейчас звучало.</w:t>
      </w:r>
    </w:p>
    <w:p w14:paraId="65E00A10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«Шумящие мешочки».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Вместе с малышом насыпьте в мешочки крупу, пуговицы, скрепки. Ребенок должен угадать по звуку потряхиваемого мешочка, что там внутри.</w:t>
      </w:r>
    </w:p>
    <w:p w14:paraId="5EEEFCD9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«Волшебная палочка».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Взяв карандаш или любую палочку, постучите ею по разным предметам в доме. Волшебная палочка заставит звучать вазу, стол, стенку, миску и т.д. Потом усложните задание – пусть ребенок отгадывает с закрытыми глазами, какой предмет звучал.</w:t>
      </w:r>
    </w:p>
    <w:p w14:paraId="11670666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«Жмурки».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Ребенку завязывают глаза, и он двигается на звук колокольчика, бубна, свистка.</w:t>
      </w:r>
      <w:r w:rsidRPr="00116E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95250" distB="95250" distL="95250" distR="95250" simplePos="0" relativeHeight="251659264" behindDoc="0" locked="0" layoutInCell="1" allowOverlap="0" wp14:anchorId="1B2CDE04" wp14:editId="234E109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43150" cy="1752600"/>
            <wp:effectExtent l="0" t="0" r="0" b="0"/>
            <wp:wrapSquare wrapText="bothSides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6D2A4E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«Похлопаем». 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 повторяет ритмический рисунок хлопков. Например: два хлопка, пауза, два хлопка. 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усложненном варианте ребенок повторяет ритм с закрытыми глазами.</w:t>
      </w:r>
    </w:p>
    <w:p w14:paraId="4EFCD577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Второй уровень</w:t>
      </w:r>
    </w:p>
    <w:p w14:paraId="54961BFB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Различение звуков речи по тембру, силе, высоте.</w:t>
      </w:r>
    </w:p>
    <w:p w14:paraId="1DBC5FA7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«Узнай свой голос».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Запишите на кассету голоса близких и голос самого ребенка, а потом попросите его угадать, кто сейчас говорит.</w:t>
      </w:r>
    </w:p>
    <w:p w14:paraId="5EAE399F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«Громко – тихо».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Договоритесь, что ребенок будет выполнять определенные действия – когда вы произносите слова громко и когда тихо.</w:t>
      </w:r>
    </w:p>
    <w:p w14:paraId="5CE56C31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95250" distB="95250" distL="95250" distR="95250" simplePos="0" relativeHeight="251660288" behindDoc="0" locked="0" layoutInCell="1" allowOverlap="0" wp14:anchorId="04DFB2EC" wp14:editId="14DFCC7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1666875"/>
            <wp:effectExtent l="0" t="0" r="9525" b="9525"/>
            <wp:wrapSquare wrapText="bothSides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«Три медведя».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отгадывает, за кого из героев сказки говорит взрослый. Более сложный вариант – малыш сам говорит за трех медведей, изменяя высоту голоса.</w:t>
      </w:r>
    </w:p>
    <w:p w14:paraId="68746F10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Третий уровень</w:t>
      </w:r>
    </w:p>
    <w:p w14:paraId="55D59BCB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Различение сходных между собой по звучанию слов.</w:t>
      </w:r>
    </w:p>
    <w:p w14:paraId="7EC6928F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«Слушай и выбирай».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Перед ребенком кладут картинки со сходными по звучанию словами (сом, ком, лом). Взрослый называет предмет, а ребенок должен поднять соответствующую картинку.</w:t>
      </w:r>
    </w:p>
    <w:p w14:paraId="22F173A8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«Верно – неверно»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Взрослый показывает ребенку картинку и называет предмет, заменяя первый звук (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форота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корота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морота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ворота, порота, 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хорота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Задача ребенка – хлопнуть в ладоши, когда он услышит правильный вариант произношения.</w:t>
      </w:r>
    </w:p>
    <w:p w14:paraId="23EEC9AD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Четвертый уровень</w:t>
      </w:r>
    </w:p>
    <w:p w14:paraId="1ABBBCEE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Различение слогов.</w:t>
      </w:r>
    </w:p>
    <w:p w14:paraId="2F4BAA16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«похлопаем».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Взрослый объясняет ребенку, что есть короткие и длинные слова. Проговаривает их, интонационно разделяя слоги. Совместно с ребенком произносит слова (</w:t>
      </w:r>
      <w:proofErr w:type="gram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па-па</w:t>
      </w:r>
      <w:proofErr w:type="gram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-па-та, ба-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-ри-на), отхлопывая слоги.</w:t>
      </w:r>
    </w:p>
    <w:p w14:paraId="04C8ED9B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«Что лишнее?».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Взрослый произносит ряды слогов «па-па-па-ба-па», «фа-фа-фа-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-фа-фа» и т.п. Ребенок должен хлопнуть, когда услышит лишний слог.</w:t>
      </w:r>
    </w:p>
    <w:p w14:paraId="2B4FFE18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Пятый уровень</w:t>
      </w:r>
    </w:p>
    <w:p w14:paraId="36D3ADB2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Различение звуков. Надо объяснить ребенку, что слова состоят из звуков, а затем немного поиграть.</w:t>
      </w:r>
    </w:p>
    <w:p w14:paraId="71BB4A5F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«Кто это?».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Комарик говорит «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ззз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ветер дует «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ссс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жук жужжит «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жжж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тигр рычит «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ррр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Взрослый произносит звук, а ребенок отгадывает, кто его издает.</w:t>
      </w:r>
    </w:p>
    <w:p w14:paraId="39210E01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«Похлопаем».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Взрослый произносит ряды звуков, а ребенок хлопает в ладоши, когда услышит заданную фонему.</w:t>
      </w:r>
    </w:p>
    <w:p w14:paraId="442320FE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Шестой уровень</w:t>
      </w:r>
    </w:p>
    <w:p w14:paraId="12B587F1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Освоение ребенком навыков анализа и синтеза.</w:t>
      </w:r>
    </w:p>
    <w:p w14:paraId="592CEFF5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«Сколько звуков».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Взрослый называет один, два, три звука, а ребенок на слух определяет и называет их количество.</w:t>
      </w:r>
    </w:p>
    <w:p w14:paraId="2BFE67D1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«Похлопаем».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Взрослый проговаривает ряды слов, а ребенок должен хлопнуть, когда услышит слово, начинающееся с заданного звука.</w:t>
      </w:r>
    </w:p>
    <w:p w14:paraId="59E18049" w14:textId="77777777" w:rsidR="001F3F7F" w:rsidRPr="00116E7E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E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«Отгадай слово».</w:t>
      </w:r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Ребенку предлагают слова с пропущенным звуком – их нужно отгадать. Например, из слов убежал звук «Л» (…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ампа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мы…о, …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…а, </w:t>
      </w:r>
      <w:proofErr w:type="spellStart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</w:t>
      </w:r>
      <w:proofErr w:type="spellEnd"/>
      <w:r w:rsidRPr="00116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…о)</w:t>
      </w:r>
    </w:p>
    <w:p w14:paraId="3B0355AC" w14:textId="7B992700" w:rsidR="001F3F7F" w:rsidRPr="001F3F7F" w:rsidRDefault="001F3F7F" w:rsidP="001F3F7F">
      <w:pPr>
        <w:shd w:val="clear" w:color="auto" w:fill="FFFFFF"/>
        <w:spacing w:before="150" w:after="150" w:line="293" w:lineRule="atLeast"/>
        <w:ind w:left="-567" w:righ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F3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Держите все под контролем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!</w:t>
      </w:r>
    </w:p>
    <w:p w14:paraId="09FA8992" w14:textId="77777777" w:rsidR="001F3F7F" w:rsidRPr="001F3F7F" w:rsidRDefault="001F3F7F" w:rsidP="001F3F7F">
      <w:pPr>
        <w:shd w:val="clear" w:color="auto" w:fill="FFFFFF"/>
        <w:spacing w:before="150" w:after="150" w:line="293" w:lineRule="atLeast"/>
        <w:ind w:left="-567" w:righ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3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когда дети заняты игрой сами, без взрослых, старайтесь слышать, что и как они говорят, и поправляйте в случае, если ребенок произносит слово неправильно или употребляет неверно – большинство речевых ошибок закрепляются в памяти с раннего детства. Следите также и за собственной речью.</w:t>
      </w:r>
    </w:p>
    <w:p w14:paraId="415A006B" w14:textId="11977CBD" w:rsidR="001F3F7F" w:rsidRDefault="001F3F7F" w:rsidP="001F3F7F">
      <w:pPr>
        <w:jc w:val="center"/>
      </w:pPr>
    </w:p>
    <w:sectPr w:rsidR="001F3F7F" w:rsidSect="00DB725E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B48"/>
    <w:rsid w:val="001F3F7F"/>
    <w:rsid w:val="00277B48"/>
    <w:rsid w:val="006F7C9B"/>
    <w:rsid w:val="00DB725E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4FF9"/>
  <w15:chartTrackingRefBased/>
  <w15:docId w15:val="{D93E8944-450D-498F-A77A-51A45E69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2024-01-17T17:14:00Z</dcterms:created>
  <dcterms:modified xsi:type="dcterms:W3CDTF">2024-01-17T17:19:00Z</dcterms:modified>
</cp:coreProperties>
</file>