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6F884" w14:textId="77777777" w:rsidR="00BC507E" w:rsidRDefault="00BC507E" w:rsidP="00BC507E">
      <w:pPr>
        <w:pStyle w:val="docdata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32"/>
          <w:szCs w:val="32"/>
        </w:rPr>
      </w:pPr>
      <w:r w:rsidRPr="00BC507E">
        <w:rPr>
          <w:b/>
          <w:bCs/>
          <w:color w:val="111111"/>
          <w:sz w:val="32"/>
          <w:szCs w:val="32"/>
        </w:rPr>
        <w:t>«Логопедические игры дома»</w:t>
      </w:r>
    </w:p>
    <w:p w14:paraId="25E85ABF" w14:textId="77777777" w:rsidR="00BC507E" w:rsidRPr="00BC507E" w:rsidRDefault="00BC507E" w:rsidP="00BC507E">
      <w:pPr>
        <w:pStyle w:val="docdata"/>
        <w:shd w:val="clear" w:color="auto" w:fill="FFFFFF"/>
        <w:spacing w:before="0" w:beforeAutospacing="0" w:after="0" w:afterAutospacing="0"/>
        <w:ind w:firstLine="360"/>
        <w:jc w:val="center"/>
        <w:rPr>
          <w:sz w:val="32"/>
          <w:szCs w:val="32"/>
        </w:rPr>
      </w:pPr>
    </w:p>
    <w:p w14:paraId="4FEDDC4E" w14:textId="77777777" w:rsidR="00BC507E" w:rsidRPr="00BC507E" w:rsidRDefault="00BC507E" w:rsidP="00BC50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507E">
        <w:rPr>
          <w:color w:val="111111"/>
          <w:sz w:val="28"/>
          <w:szCs w:val="28"/>
        </w:rPr>
        <w:t>Существуют различные виды игр, направленные на развитие слухового внимания к звуку и слову, зрительного внимания к артикуляции, развитие представлений об окружающем мире, его свойствах.</w:t>
      </w:r>
    </w:p>
    <w:p w14:paraId="1CFF9C79" w14:textId="77777777" w:rsidR="00BC507E" w:rsidRPr="00BC507E" w:rsidRDefault="00BC507E" w:rsidP="00BC50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C507E">
        <w:rPr>
          <w:color w:val="111111"/>
          <w:sz w:val="28"/>
          <w:szCs w:val="28"/>
        </w:rPr>
        <w:t>Игра должна соответствовать возрасту и возможностям ребёнка, игра должна быть интересной и содержательной, игра должна наполняться речевым сопровождением.</w:t>
      </w:r>
    </w:p>
    <w:p w14:paraId="6922789B" w14:textId="77777777" w:rsidR="00BC507E" w:rsidRPr="00BC507E" w:rsidRDefault="00BC507E" w:rsidP="00BC50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C507E">
        <w:rPr>
          <w:color w:val="111111"/>
          <w:sz w:val="28"/>
          <w:szCs w:val="28"/>
        </w:rPr>
        <w:t>Невероятно важно играть с ребёнком. Рассмотрим некоторые важные этапы в жизни ребёнка и особенности совместных игр.</w:t>
      </w:r>
    </w:p>
    <w:p w14:paraId="2DB7E765" w14:textId="77777777" w:rsidR="00BC507E" w:rsidRPr="00BC507E" w:rsidRDefault="00BC507E" w:rsidP="00BC50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14:paraId="73298EC0" w14:textId="396A1BD9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color w:val="000000"/>
          <w:sz w:val="28"/>
          <w:szCs w:val="28"/>
        </w:rPr>
        <w:t xml:space="preserve">      </w:t>
      </w:r>
      <w:r w:rsidRPr="00BC507E">
        <w:rPr>
          <w:color w:val="000000"/>
          <w:sz w:val="28"/>
          <w:szCs w:val="28"/>
        </w:rPr>
        <w:t>Предлага</w:t>
      </w:r>
      <w:r w:rsidRPr="00BC507E">
        <w:rPr>
          <w:color w:val="000000"/>
          <w:sz w:val="28"/>
          <w:szCs w:val="28"/>
        </w:rPr>
        <w:t>ю</w:t>
      </w:r>
      <w:r w:rsidRPr="00BC507E">
        <w:rPr>
          <w:color w:val="000000"/>
          <w:sz w:val="28"/>
          <w:szCs w:val="28"/>
        </w:rPr>
        <w:t xml:space="preserve"> Вашему вниманию игры, которые помогут Вашему ребёнку подружиться со словом, научат рассказывать, отыскивать интересные слова, активизировать речь. Эти игры могут быть интересны и полезны всем членам семьи, они не требуют много </w:t>
      </w:r>
      <w:r w:rsidRPr="00BC507E">
        <w:rPr>
          <w:color w:val="000000"/>
          <w:sz w:val="28"/>
          <w:szCs w:val="28"/>
        </w:rPr>
        <w:t>времени, в</w:t>
      </w:r>
      <w:r w:rsidRPr="00BC507E">
        <w:rPr>
          <w:color w:val="000000"/>
          <w:sz w:val="28"/>
          <w:szCs w:val="28"/>
        </w:rPr>
        <w:t xml:space="preserve"> них можно играть в выходные дни, в будние дни по вечерам, по дороге домой из </w:t>
      </w:r>
      <w:r w:rsidRPr="00BC507E">
        <w:rPr>
          <w:color w:val="000000"/>
          <w:sz w:val="28"/>
          <w:szCs w:val="28"/>
        </w:rPr>
        <w:t>сада</w:t>
      </w:r>
      <w:r w:rsidRPr="00BC507E">
        <w:rPr>
          <w:color w:val="000000"/>
          <w:sz w:val="28"/>
          <w:szCs w:val="28"/>
        </w:rPr>
        <w:t>, на прогулках.</w:t>
      </w:r>
    </w:p>
    <w:p w14:paraId="1C56439A" w14:textId="21026688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color w:val="000000"/>
          <w:sz w:val="28"/>
          <w:szCs w:val="28"/>
        </w:rPr>
        <w:t xml:space="preserve">      </w:t>
      </w:r>
      <w:r w:rsidRPr="00BC507E">
        <w:rPr>
          <w:color w:val="000000"/>
          <w:sz w:val="28"/>
          <w:szCs w:val="28"/>
        </w:rPr>
        <w:t>Лучше развивать речевые навыки в свободном общении с ребенком, в творческих играх. Дети, увлеченные замыслом игры, не замечают того, что они учатся, хотя им приходится сталкиваться с трудностями при решении задач, поставленных в игровой форме. Игровые действия в играх и упражнениях всегда включают в себя обучающую задачу. Решение этой задачи является для каждого ребенка важным условием личного успеха в игре.</w:t>
      </w:r>
    </w:p>
    <w:p w14:paraId="346C3B7F" w14:textId="77777777" w:rsidR="00BC507E" w:rsidRPr="00BC507E" w:rsidRDefault="00BC507E" w:rsidP="00BC507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 </w:t>
      </w:r>
    </w:p>
    <w:p w14:paraId="373334BB" w14:textId="77777777" w:rsidR="00BC507E" w:rsidRPr="00BC507E" w:rsidRDefault="00BC507E" w:rsidP="00BC507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C507E">
        <w:rPr>
          <w:b/>
          <w:bCs/>
          <w:i/>
          <w:iCs/>
          <w:sz w:val="28"/>
          <w:szCs w:val="28"/>
          <w:u w:val="single"/>
        </w:rPr>
        <w:t>Игры на активизацию словаря:</w:t>
      </w:r>
    </w:p>
    <w:p w14:paraId="427AA940" w14:textId="77777777" w:rsidR="00BC507E" w:rsidRPr="00BC507E" w:rsidRDefault="00BC507E" w:rsidP="00BC507E">
      <w:pPr>
        <w:pStyle w:val="a3"/>
        <w:numPr>
          <w:ilvl w:val="0"/>
          <w:numId w:val="1"/>
        </w:numPr>
        <w:spacing w:before="0" w:beforeAutospacing="0" w:after="0" w:afterAutospacing="0"/>
        <w:ind w:left="1440"/>
        <w:jc w:val="both"/>
        <w:rPr>
          <w:sz w:val="28"/>
          <w:szCs w:val="28"/>
        </w:rPr>
      </w:pPr>
      <w:r w:rsidRPr="00BC507E">
        <w:rPr>
          <w:b/>
          <w:bCs/>
          <w:i/>
          <w:iCs/>
          <w:sz w:val="28"/>
          <w:szCs w:val="28"/>
        </w:rPr>
        <w:t>Игра «Кто или что может это делать?» </w:t>
      </w:r>
    </w:p>
    <w:p w14:paraId="511056E0" w14:textId="77777777" w:rsidR="00BC507E" w:rsidRDefault="00BC507E" w:rsidP="00BC507E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C507E">
        <w:rPr>
          <w:sz w:val="28"/>
          <w:szCs w:val="28"/>
        </w:rPr>
        <w:t xml:space="preserve">Взрослый называет действие, а ребенок подбирает предметы. Например, слово идет, ребенок подбирает девочка идет, мальчик идет, кошка идет, снег идет и т. д. Подберите слова к глаголам стоит, сидит, лежит, бежит, плавает, спит, ползает, качается, летает, </w:t>
      </w:r>
      <w:r w:rsidRPr="00BC507E">
        <w:rPr>
          <w:sz w:val="28"/>
          <w:szCs w:val="28"/>
        </w:rPr>
        <w:t>плавает, …</w:t>
      </w:r>
      <w:r w:rsidRPr="00BC507E">
        <w:rPr>
          <w:sz w:val="28"/>
          <w:szCs w:val="28"/>
        </w:rPr>
        <w:t xml:space="preserve"> </w:t>
      </w:r>
    </w:p>
    <w:p w14:paraId="1C1D040B" w14:textId="3820BB2D" w:rsidR="00BC507E" w:rsidRPr="00BC507E" w:rsidRDefault="00BC507E" w:rsidP="00BC507E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>
        <w:rPr>
          <w:b/>
          <w:bCs/>
          <w:i/>
          <w:iCs/>
          <w:sz w:val="28"/>
          <w:szCs w:val="28"/>
        </w:rPr>
        <w:t xml:space="preserve">  </w:t>
      </w:r>
      <w:r w:rsidRPr="00BC507E">
        <w:rPr>
          <w:b/>
          <w:bCs/>
          <w:i/>
          <w:iCs/>
          <w:sz w:val="28"/>
          <w:szCs w:val="28"/>
        </w:rPr>
        <w:t>«Отгадай, что это»</w:t>
      </w:r>
    </w:p>
    <w:p w14:paraId="2030D6C4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Отгадывание обобщающего слова по функциональным признакам, по ситуации, в которой чаще всего находится предмет, называемый этим словом. Например:</w:t>
      </w:r>
    </w:p>
    <w:p w14:paraId="0CABDC99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Растут на грядке в огороде, используются в пищу (овощи).</w:t>
      </w:r>
    </w:p>
    <w:p w14:paraId="383A8052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Растут на дереве в саду, очень вкусные и сладкие.</w:t>
      </w:r>
    </w:p>
    <w:p w14:paraId="0FB1ABEC" w14:textId="77777777" w:rsid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Движется по дорогам, по воде, по воздуху.</w:t>
      </w:r>
    </w:p>
    <w:p w14:paraId="04600F3E" w14:textId="5D92DC35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3.      </w:t>
      </w:r>
      <w:r w:rsidRPr="00BC507E">
        <w:rPr>
          <w:b/>
          <w:bCs/>
          <w:i/>
          <w:iCs/>
          <w:sz w:val="28"/>
          <w:szCs w:val="28"/>
        </w:rPr>
        <w:t xml:space="preserve">Игра «Что для чего»  </w:t>
      </w:r>
    </w:p>
    <w:p w14:paraId="7435726C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 xml:space="preserve">Взрослый предлагает вспомнить, где хранятся эти предметы. </w:t>
      </w:r>
    </w:p>
    <w:p w14:paraId="41737C37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 xml:space="preserve">хлеб – в хлебнице, </w:t>
      </w:r>
    </w:p>
    <w:p w14:paraId="067121E0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 xml:space="preserve">сахар – в сахарнице, </w:t>
      </w:r>
    </w:p>
    <w:p w14:paraId="3D2D4453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 xml:space="preserve">конфеты – в конфетнице, </w:t>
      </w:r>
    </w:p>
    <w:p w14:paraId="0CA2F59A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 xml:space="preserve">мыло – в мыльнице, </w:t>
      </w:r>
    </w:p>
    <w:p w14:paraId="62B4D96E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 xml:space="preserve">перец - в перечнице, </w:t>
      </w:r>
    </w:p>
    <w:p w14:paraId="4F062B8C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 xml:space="preserve">салат – в салатнице, суп – в супнице, </w:t>
      </w:r>
    </w:p>
    <w:p w14:paraId="010BFD69" w14:textId="77777777" w:rsid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соус - в соуснице и т. д.  </w:t>
      </w:r>
    </w:p>
    <w:p w14:paraId="2DF8A3BD" w14:textId="79F91E01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4.       </w:t>
      </w:r>
      <w:r w:rsidRPr="00BC507E">
        <w:rPr>
          <w:b/>
          <w:bCs/>
          <w:i/>
          <w:iCs/>
          <w:sz w:val="28"/>
          <w:szCs w:val="28"/>
        </w:rPr>
        <w:t xml:space="preserve">Игра «Как можно…» </w:t>
      </w:r>
    </w:p>
    <w:p w14:paraId="4F93D0A1" w14:textId="77777777" w:rsid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 xml:space="preserve">Взрослый спрашивает: «Как можно играть?» Ребенок отвечает: «Весело, интересно, громко, дружно…» Другие вопросы: - Как можно плакать? (Громко, тихо, жалобно, горько…) - Как можно мыть посуду? (Хорошо, плохо, чисто, быстро…) - Как можно пахнуть? (Приятно, вкусно, аппетитно, нежно…) - Как можно быть одетым? (Аккуратно, небрежно, модно…) - Как можно смотреть? (Ласково, зло, внимательно…) </w:t>
      </w:r>
    </w:p>
    <w:p w14:paraId="59FE24C0" w14:textId="554238E6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5.       </w:t>
      </w:r>
      <w:r w:rsidRPr="00BC507E">
        <w:rPr>
          <w:b/>
          <w:bCs/>
          <w:i/>
          <w:iCs/>
          <w:sz w:val="28"/>
          <w:szCs w:val="28"/>
        </w:rPr>
        <w:t>«Угощаю»</w:t>
      </w:r>
    </w:p>
    <w:p w14:paraId="05D4BDDC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 xml:space="preserve">Предлагаете вспомнить вкусные слова: - Давай вспомним вкусные слова и угостим друг друга. Ребенок называет «вкусное слово» и «кладет» вам на ладонь, затем вы ему и так до тех пор, пока все не «съедите». Можно поиграть в  </w:t>
      </w:r>
    </w:p>
    <w:p w14:paraId="6EBEAC3F" w14:textId="77777777" w:rsidR="00BC507E" w:rsidRDefault="00BC507E" w:rsidP="00BC507E">
      <w:pPr>
        <w:pStyle w:val="a3"/>
        <w:spacing w:before="0" w:beforeAutospacing="0" w:after="0" w:afterAutospacing="0"/>
        <w:rPr>
          <w:sz w:val="28"/>
          <w:szCs w:val="28"/>
        </w:rPr>
      </w:pPr>
      <w:r w:rsidRPr="00BC507E">
        <w:rPr>
          <w:sz w:val="28"/>
          <w:szCs w:val="28"/>
        </w:rPr>
        <w:t>«кислые», «соленые», «горькие» слова.</w:t>
      </w:r>
    </w:p>
    <w:p w14:paraId="211A7A3F" w14:textId="77777777" w:rsidR="00BC507E" w:rsidRDefault="00BC507E" w:rsidP="00BC507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6.     </w:t>
      </w:r>
      <w:r w:rsidRPr="00BC507E">
        <w:rPr>
          <w:b/>
          <w:bCs/>
          <w:i/>
          <w:iCs/>
          <w:sz w:val="28"/>
          <w:szCs w:val="28"/>
        </w:rPr>
        <w:t>«Ищем слова»</w:t>
      </w:r>
      <w:r w:rsidRPr="00BC507E">
        <w:rPr>
          <w:b/>
          <w:bCs/>
          <w:sz w:val="28"/>
          <w:szCs w:val="28"/>
        </w:rPr>
        <w:t> </w:t>
      </w:r>
      <w:r w:rsidRPr="00BC507E">
        <w:rPr>
          <w:sz w:val="28"/>
          <w:szCs w:val="28"/>
        </w:rPr>
        <w:t>Какие слова можно вынуть из борща? Винегрета? Кухонного шкафа? И пр.</w:t>
      </w:r>
    </w:p>
    <w:p w14:paraId="4D8447CF" w14:textId="5D98154F" w:rsidR="00BC507E" w:rsidRPr="00BC507E" w:rsidRDefault="00BC507E" w:rsidP="00BC507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7.   </w:t>
      </w:r>
      <w:r w:rsidRPr="00BC507E">
        <w:rPr>
          <w:i/>
          <w:iCs/>
          <w:sz w:val="28"/>
          <w:szCs w:val="28"/>
        </w:rPr>
        <w:t xml:space="preserve"> </w:t>
      </w:r>
      <w:r w:rsidRPr="00BC507E">
        <w:rPr>
          <w:b/>
          <w:bCs/>
          <w:i/>
          <w:iCs/>
          <w:sz w:val="28"/>
          <w:szCs w:val="28"/>
        </w:rPr>
        <w:t>«Опиши предмет»</w:t>
      </w:r>
    </w:p>
    <w:p w14:paraId="66C3B474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Ребенок берет любой предмет и подбирает как можно больше слов, подходящих к этому предмету. Например: яблоко (какое?) красное, кислое, круглое, твердое и т.д.</w:t>
      </w:r>
    </w:p>
    <w:p w14:paraId="7CEEA153" w14:textId="77777777" w:rsidR="00BC507E" w:rsidRPr="00BC507E" w:rsidRDefault="00BC507E" w:rsidP="00BC507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C507E">
        <w:rPr>
          <w:b/>
          <w:bCs/>
          <w:i/>
          <w:iCs/>
          <w:sz w:val="28"/>
          <w:szCs w:val="28"/>
          <w:u w:val="single"/>
        </w:rPr>
        <w:t>Игры на речевые обобщения:</w:t>
      </w:r>
    </w:p>
    <w:p w14:paraId="69AFEF86" w14:textId="77777777" w:rsidR="00BC507E" w:rsidRPr="00BC507E" w:rsidRDefault="00BC507E" w:rsidP="00BC507E">
      <w:pPr>
        <w:pStyle w:val="a3"/>
        <w:numPr>
          <w:ilvl w:val="0"/>
          <w:numId w:val="6"/>
        </w:numPr>
        <w:spacing w:before="0" w:beforeAutospacing="0" w:after="0" w:afterAutospacing="0"/>
        <w:ind w:left="1440"/>
        <w:jc w:val="both"/>
        <w:rPr>
          <w:sz w:val="28"/>
          <w:szCs w:val="28"/>
        </w:rPr>
      </w:pPr>
      <w:r w:rsidRPr="00BC507E">
        <w:rPr>
          <w:b/>
          <w:bCs/>
          <w:i/>
          <w:iCs/>
          <w:sz w:val="28"/>
          <w:szCs w:val="28"/>
        </w:rPr>
        <w:t>«Назови лишнее слово»</w:t>
      </w:r>
    </w:p>
    <w:p w14:paraId="1D84E9FB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Взрослый называет слова и предлагает ребенку назвать «лишнее» слово, а затем объяснить, почему это слово «лишнее».</w:t>
      </w:r>
    </w:p>
    <w:p w14:paraId="0F111728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- «Лишнее» слово среди имен существительных:</w:t>
      </w:r>
    </w:p>
    <w:p w14:paraId="1DB20C43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кукла, песок, юла, ведерко, мяч;</w:t>
      </w:r>
    </w:p>
    <w:p w14:paraId="528D18B1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стол, шкаф, ковер, кресло, диван;</w:t>
      </w:r>
    </w:p>
    <w:p w14:paraId="09F91A8B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пальто, шапка, шарф, сапоги, шляпа;</w:t>
      </w:r>
    </w:p>
    <w:p w14:paraId="347BEA9D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слива, яблоко, помидор, абрикос, груша;</w:t>
      </w:r>
    </w:p>
    <w:p w14:paraId="10E451A5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волк, собака, рысь, лиса, заяц;</w:t>
      </w:r>
    </w:p>
    <w:p w14:paraId="221CDACB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лошадь, корова, олень, баран, свинья;</w:t>
      </w:r>
    </w:p>
    <w:p w14:paraId="48026BE5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роза, тюльпан, фасоль, василек, мак;</w:t>
      </w:r>
    </w:p>
    <w:p w14:paraId="1FF21B57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зима, апрель, весна, осень, лето;</w:t>
      </w:r>
    </w:p>
    <w:p w14:paraId="260FA8B5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мама, подруга, папа, сын, бабушка.</w:t>
      </w:r>
    </w:p>
    <w:p w14:paraId="41C7E1E6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- «Лишнее» слово среди имен прилагательных:</w:t>
      </w:r>
    </w:p>
    <w:p w14:paraId="2C320C99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грустный, печальный, унылый, глубокий;</w:t>
      </w:r>
    </w:p>
    <w:p w14:paraId="171A0D78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храбрый, звонкий, смелый, отважный;</w:t>
      </w:r>
    </w:p>
    <w:p w14:paraId="5D837DCC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желтый, красный, сильный, зеленый;</w:t>
      </w:r>
    </w:p>
    <w:p w14:paraId="187DE6B6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слабый, ломкий, долгий, хрупкий;</w:t>
      </w:r>
    </w:p>
    <w:p w14:paraId="3108814D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крепкий, далекий, прочный, надежный;</w:t>
      </w:r>
    </w:p>
    <w:p w14:paraId="2E552EC1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смелый, храбрый, отважный, злой, решительный;</w:t>
      </w:r>
    </w:p>
    <w:p w14:paraId="14EF7C68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глубокий, мелкий, высокий, светлый, низкий.</w:t>
      </w:r>
    </w:p>
    <w:p w14:paraId="42845089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- «Лишнее» слово среди глаголов:</w:t>
      </w:r>
    </w:p>
    <w:p w14:paraId="69127ECB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думать, ехать, размышлять, соображать;</w:t>
      </w:r>
    </w:p>
    <w:p w14:paraId="05972896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бросился, слушал, ринулся, помчался;</w:t>
      </w:r>
    </w:p>
    <w:p w14:paraId="12FCB91E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приехал, прибыл, убежал, прискакал;</w:t>
      </w:r>
    </w:p>
    <w:p w14:paraId="04567756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пришел, явился, смотрел;</w:t>
      </w:r>
    </w:p>
    <w:p w14:paraId="07392638" w14:textId="77777777" w:rsid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выбежал, вошел, вылетел, выскочил.</w:t>
      </w:r>
    </w:p>
    <w:p w14:paraId="4933B1F6" w14:textId="1E67F0F8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2. </w:t>
      </w:r>
      <w:r w:rsidRPr="00BC507E">
        <w:rPr>
          <w:b/>
          <w:bCs/>
          <w:i/>
          <w:iCs/>
          <w:sz w:val="28"/>
          <w:szCs w:val="28"/>
        </w:rPr>
        <w:t xml:space="preserve">Игра «Найди дерево» (выделение признаков деревьев: общая </w:t>
      </w:r>
      <w:r w:rsidRPr="00BC507E">
        <w:rPr>
          <w:b/>
          <w:bCs/>
          <w:i/>
          <w:iCs/>
          <w:sz w:val="28"/>
          <w:szCs w:val="28"/>
        </w:rPr>
        <w:t>форма, расположение</w:t>
      </w:r>
      <w:r w:rsidRPr="00BC507E">
        <w:rPr>
          <w:b/>
          <w:bCs/>
          <w:i/>
          <w:iCs/>
          <w:sz w:val="28"/>
          <w:szCs w:val="28"/>
        </w:rPr>
        <w:t xml:space="preserve"> ветвей, цвет и внешний вид коры) </w:t>
      </w:r>
    </w:p>
    <w:p w14:paraId="5F3EFBAA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 xml:space="preserve">Рассмотреть и научиться рассказывать о деревьях и кустарниках, которые встречаются по дороге в детский сад. </w:t>
      </w:r>
    </w:p>
    <w:p w14:paraId="0E4985AC" w14:textId="77777777" w:rsidR="00BC507E" w:rsidRPr="00BC507E" w:rsidRDefault="00BC507E" w:rsidP="00BC507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C507E">
        <w:rPr>
          <w:b/>
          <w:bCs/>
          <w:i/>
          <w:iCs/>
          <w:sz w:val="28"/>
          <w:szCs w:val="28"/>
          <w:u w:val="single"/>
        </w:rPr>
        <w:t>Игры на развитие звукового анализа и синтеза:</w:t>
      </w:r>
    </w:p>
    <w:p w14:paraId="3599D3F4" w14:textId="77777777" w:rsidR="00BC507E" w:rsidRPr="00BC507E" w:rsidRDefault="00BC507E" w:rsidP="00BC507E">
      <w:pPr>
        <w:pStyle w:val="a3"/>
        <w:numPr>
          <w:ilvl w:val="0"/>
          <w:numId w:val="8"/>
        </w:numPr>
        <w:spacing w:before="0" w:beforeAutospacing="0" w:after="0" w:afterAutospacing="0"/>
        <w:ind w:left="1440"/>
        <w:jc w:val="both"/>
        <w:rPr>
          <w:sz w:val="28"/>
          <w:szCs w:val="28"/>
        </w:rPr>
      </w:pPr>
      <w:r w:rsidRPr="00BC507E">
        <w:rPr>
          <w:b/>
          <w:bCs/>
          <w:i/>
          <w:iCs/>
          <w:sz w:val="28"/>
          <w:szCs w:val="28"/>
        </w:rPr>
        <w:t xml:space="preserve">Игра «Цепочка слов»  </w:t>
      </w:r>
    </w:p>
    <w:p w14:paraId="69650185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 xml:space="preserve">Взрослый и ребенок по очереди называют любые слова </w:t>
      </w:r>
    </w:p>
    <w:p w14:paraId="39E95FE4" w14:textId="77777777" w:rsid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Например: кошка – автобус – сок – куст – танк – капуста - ...</w:t>
      </w:r>
    </w:p>
    <w:p w14:paraId="6545FABC" w14:textId="66FD41AF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2. </w:t>
      </w:r>
      <w:r w:rsidRPr="00BC507E">
        <w:rPr>
          <w:b/>
          <w:bCs/>
          <w:i/>
          <w:iCs/>
          <w:sz w:val="28"/>
          <w:szCs w:val="28"/>
        </w:rPr>
        <w:t>«Придумай слово»</w:t>
      </w:r>
    </w:p>
    <w:p w14:paraId="48B0EFD0" w14:textId="77777777" w:rsid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 Ребенок должен придумать слово на заданный звук. Например: на звук Ж: жук, жилет, джинсы, желудь, уж и т. д. </w:t>
      </w:r>
    </w:p>
    <w:p w14:paraId="116E8DF8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6ECDF85" w14:textId="77777777" w:rsidR="00BC507E" w:rsidRPr="00BC507E" w:rsidRDefault="00BC507E" w:rsidP="00BC507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C507E">
        <w:rPr>
          <w:b/>
          <w:bCs/>
          <w:i/>
          <w:iCs/>
          <w:sz w:val="28"/>
          <w:szCs w:val="28"/>
          <w:u w:val="single"/>
        </w:rPr>
        <w:t>Игры на развитие грамматического строя речи:</w:t>
      </w:r>
    </w:p>
    <w:p w14:paraId="0847CCCF" w14:textId="304AFEE0" w:rsidR="00BC507E" w:rsidRPr="00BC507E" w:rsidRDefault="00517CAE" w:rsidP="00517CA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1.</w:t>
      </w:r>
      <w:r w:rsidR="00BC507E" w:rsidRPr="00BC507E">
        <w:rPr>
          <w:b/>
          <w:bCs/>
          <w:i/>
          <w:iCs/>
          <w:sz w:val="28"/>
          <w:szCs w:val="28"/>
        </w:rPr>
        <w:t xml:space="preserve">Игра «Веселый счет»  </w:t>
      </w:r>
    </w:p>
    <w:p w14:paraId="7B7FD9A6" w14:textId="6E8A7B99" w:rsid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 xml:space="preserve">Вокруг много одинаковых предметов. Какие ты можешь назвать? (дома, деревья, листья, лужи, сугробы, столбы, </w:t>
      </w:r>
      <w:r w:rsidR="00517CAE" w:rsidRPr="00BC507E">
        <w:rPr>
          <w:sz w:val="28"/>
          <w:szCs w:val="28"/>
        </w:rPr>
        <w:t>окна...</w:t>
      </w:r>
      <w:r w:rsidRPr="00BC507E">
        <w:rPr>
          <w:sz w:val="28"/>
          <w:szCs w:val="28"/>
        </w:rPr>
        <w:t>) Давай их посчитаем. Один кирпичный дом, два кирпичных дома, три кирпичных дома, четыре кирпичных дома, пять кирпичных домов и т. д. (Каждый день можно подобрать разные определения к одному слову. Например: кирпичный дом, высокий дом, красивый дом, многоэтажный дом, знакомый дом…)</w:t>
      </w:r>
    </w:p>
    <w:p w14:paraId="2C14B0E0" w14:textId="67C9E11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2.  </w:t>
      </w:r>
      <w:r w:rsidRPr="00BC507E">
        <w:rPr>
          <w:b/>
          <w:bCs/>
          <w:i/>
          <w:iCs/>
          <w:sz w:val="28"/>
          <w:szCs w:val="28"/>
        </w:rPr>
        <w:t>Игра «Подружи слова» </w:t>
      </w:r>
    </w:p>
    <w:p w14:paraId="3FCD6369" w14:textId="77777777" w:rsid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 xml:space="preserve"> Листья падают – листопад, снег падает – снегопад, вода падает – водопад, сам летает – самолет, пыль сосет – пылесос, </w:t>
      </w:r>
    </w:p>
    <w:p w14:paraId="1080C47A" w14:textId="3480811A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3. </w:t>
      </w:r>
      <w:r w:rsidRPr="00BC507E">
        <w:rPr>
          <w:b/>
          <w:bCs/>
          <w:i/>
          <w:iCs/>
          <w:sz w:val="28"/>
          <w:szCs w:val="28"/>
        </w:rPr>
        <w:t xml:space="preserve">Игра «Все сделал»  </w:t>
      </w:r>
    </w:p>
    <w:p w14:paraId="77433521" w14:textId="77777777" w:rsid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 xml:space="preserve">Скажи, как будто ты уже все сделал (сделала). мыл – вымыл, вешает – повесил, одевается – оделся, прячется – спрятался, гладит – погладил, стирает - постирал рисует – нарисовал, пишет – написал, поливает – полил, ловит – поймал, чинит – починил, красит – покрасил, убирает – убрал, строит – построил </w:t>
      </w:r>
    </w:p>
    <w:p w14:paraId="4F76E28D" w14:textId="55FF816F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4. </w:t>
      </w:r>
      <w:r w:rsidRPr="00BC507E">
        <w:rPr>
          <w:b/>
          <w:bCs/>
          <w:i/>
          <w:iCs/>
          <w:sz w:val="28"/>
          <w:szCs w:val="28"/>
        </w:rPr>
        <w:t xml:space="preserve">Игра </w:t>
      </w:r>
      <w:r w:rsidR="00517CAE" w:rsidRPr="00BC507E">
        <w:rPr>
          <w:b/>
          <w:bCs/>
          <w:i/>
          <w:iCs/>
          <w:sz w:val="28"/>
          <w:szCs w:val="28"/>
        </w:rPr>
        <w:t>«Ты</w:t>
      </w:r>
      <w:r w:rsidRPr="00BC507E">
        <w:rPr>
          <w:b/>
          <w:bCs/>
          <w:i/>
          <w:iCs/>
          <w:sz w:val="28"/>
          <w:szCs w:val="28"/>
        </w:rPr>
        <w:t xml:space="preserve"> идешь, и я иду»  </w:t>
      </w:r>
    </w:p>
    <w:p w14:paraId="4616F352" w14:textId="1762EE9E" w:rsid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 xml:space="preserve">Ты выходишь, и я выхожу, ты </w:t>
      </w:r>
      <w:r w:rsidR="00517CAE" w:rsidRPr="00BC507E">
        <w:rPr>
          <w:sz w:val="28"/>
          <w:szCs w:val="28"/>
        </w:rPr>
        <w:t>обходишь, и</w:t>
      </w:r>
      <w:r w:rsidRPr="00BC507E">
        <w:rPr>
          <w:sz w:val="28"/>
          <w:szCs w:val="28"/>
        </w:rPr>
        <w:t xml:space="preserve"> я обхожу и т. д. (подходить, заходить, переходить…) Можно по аналогии использовать глаголы ехать, лететь.  </w:t>
      </w:r>
    </w:p>
    <w:p w14:paraId="477F0822" w14:textId="7143ADE1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5. </w:t>
      </w:r>
      <w:r w:rsidRPr="00BC507E">
        <w:rPr>
          <w:b/>
          <w:bCs/>
          <w:i/>
          <w:iCs/>
          <w:sz w:val="28"/>
          <w:szCs w:val="28"/>
        </w:rPr>
        <w:t>«Приготовим сок»</w:t>
      </w:r>
    </w:p>
    <w:p w14:paraId="0F3A0CC0" w14:textId="77777777" w:rsid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«Из яблок сок (какой?) - яблочный; из груш… (грушевый); из вишни… (вишневый)» и т. д. А потом наоборот: апельсиновый сок из чего?» и т. д.</w:t>
      </w:r>
    </w:p>
    <w:p w14:paraId="7E163C60" w14:textId="0A78102B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6.  </w:t>
      </w:r>
      <w:r w:rsidRPr="00BC507E">
        <w:rPr>
          <w:b/>
          <w:bCs/>
          <w:i/>
          <w:iCs/>
          <w:sz w:val="28"/>
          <w:szCs w:val="28"/>
        </w:rPr>
        <w:t>«Один - много»</w:t>
      </w:r>
    </w:p>
    <w:p w14:paraId="5194E048" w14:textId="0DFF8B23" w:rsid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 xml:space="preserve">«Яблоко – много чего? (яблок); Помидор – много чего? (помидоров)» и т. </w:t>
      </w:r>
      <w:r>
        <w:rPr>
          <w:sz w:val="28"/>
          <w:szCs w:val="28"/>
        </w:rPr>
        <w:t>д.</w:t>
      </w:r>
    </w:p>
    <w:p w14:paraId="30FA7516" w14:textId="4732FB12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7. </w:t>
      </w:r>
      <w:r w:rsidRPr="00BC507E">
        <w:rPr>
          <w:b/>
          <w:bCs/>
          <w:i/>
          <w:iCs/>
          <w:sz w:val="28"/>
          <w:szCs w:val="28"/>
        </w:rPr>
        <w:t>«Чей, чья, чьё»</w:t>
      </w:r>
    </w:p>
    <w:p w14:paraId="7445BD8B" w14:textId="77777777" w:rsidR="00BC507E" w:rsidRDefault="00BC507E" w:rsidP="00BC507E">
      <w:pPr>
        <w:pStyle w:val="a3"/>
        <w:spacing w:before="0" w:beforeAutospacing="0" w:after="0" w:afterAutospacing="0"/>
        <w:rPr>
          <w:sz w:val="28"/>
          <w:szCs w:val="28"/>
        </w:rPr>
      </w:pPr>
      <w:r w:rsidRPr="00BC507E">
        <w:rPr>
          <w:sz w:val="28"/>
          <w:szCs w:val="28"/>
        </w:rPr>
        <w:t>Образование притяжательных прилагательных. «Уши собаки - (чьи уши?) собачьи уши; хвост кошки – кошачий» и т. д.</w:t>
      </w:r>
    </w:p>
    <w:p w14:paraId="136A8DE2" w14:textId="09D6C499" w:rsidR="00BC507E" w:rsidRPr="00BC507E" w:rsidRDefault="00BC507E" w:rsidP="00BC507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8. </w:t>
      </w:r>
      <w:r w:rsidRPr="00BC507E">
        <w:rPr>
          <w:b/>
          <w:bCs/>
          <w:i/>
          <w:iCs/>
          <w:sz w:val="28"/>
          <w:szCs w:val="28"/>
        </w:rPr>
        <w:t>«Упрямые слова»</w:t>
      </w:r>
    </w:p>
    <w:p w14:paraId="79D1D61D" w14:textId="0F40DA02" w:rsidR="00BC507E" w:rsidRPr="00BC507E" w:rsidRDefault="00BC507E" w:rsidP="00517CAE">
      <w:pPr>
        <w:pStyle w:val="a3"/>
        <w:spacing w:before="0" w:beforeAutospacing="0" w:after="0" w:afterAutospacing="0"/>
        <w:rPr>
          <w:sz w:val="28"/>
          <w:szCs w:val="28"/>
        </w:rPr>
      </w:pPr>
      <w:r w:rsidRPr="00BC507E">
        <w:rPr>
          <w:sz w:val="28"/>
          <w:szCs w:val="28"/>
        </w:rPr>
        <w:t>Расскажите, что есть на свете «упрямые» слова, которые никогда не изменяются: кофе, платье, какао, кино, пианино, метро. «Я надеваю пальто. Я гуляю в пальто. Сегодня тепло, и все надели пальто» и т. д.</w:t>
      </w:r>
      <w:r w:rsidR="00517CAE">
        <w:rPr>
          <w:sz w:val="28"/>
          <w:szCs w:val="28"/>
        </w:rPr>
        <w:br/>
      </w:r>
    </w:p>
    <w:p w14:paraId="02100D86" w14:textId="77777777" w:rsidR="00BC507E" w:rsidRPr="00BC507E" w:rsidRDefault="00BC507E" w:rsidP="00BC507E">
      <w:pPr>
        <w:pStyle w:val="a3"/>
        <w:spacing w:before="0" w:beforeAutospacing="0" w:after="0" w:afterAutospacing="0"/>
        <w:rPr>
          <w:sz w:val="28"/>
          <w:szCs w:val="28"/>
        </w:rPr>
      </w:pPr>
      <w:r w:rsidRPr="00BC507E">
        <w:rPr>
          <w:b/>
          <w:bCs/>
          <w:i/>
          <w:iCs/>
          <w:sz w:val="28"/>
          <w:szCs w:val="28"/>
        </w:rPr>
        <w:t xml:space="preserve">                                        </w:t>
      </w:r>
      <w:r w:rsidRPr="00BC507E">
        <w:rPr>
          <w:b/>
          <w:bCs/>
          <w:i/>
          <w:iCs/>
          <w:sz w:val="28"/>
          <w:szCs w:val="28"/>
          <w:u w:val="single"/>
        </w:rPr>
        <w:t>Игры на развитие связной речи:</w:t>
      </w:r>
    </w:p>
    <w:p w14:paraId="3CE3923D" w14:textId="0825B646" w:rsidR="00BC507E" w:rsidRPr="00BC507E" w:rsidRDefault="00BC507E" w:rsidP="00517CAE">
      <w:pPr>
        <w:pStyle w:val="a3"/>
        <w:numPr>
          <w:ilvl w:val="0"/>
          <w:numId w:val="22"/>
        </w:numPr>
        <w:spacing w:before="0" w:beforeAutospacing="0" w:after="0" w:afterAutospacing="0"/>
        <w:rPr>
          <w:sz w:val="28"/>
          <w:szCs w:val="28"/>
        </w:rPr>
      </w:pPr>
      <w:r w:rsidRPr="00BC507E">
        <w:rPr>
          <w:b/>
          <w:bCs/>
          <w:i/>
          <w:iCs/>
          <w:sz w:val="28"/>
          <w:szCs w:val="28"/>
        </w:rPr>
        <w:t>Игра «Что на что похоже»</w:t>
      </w:r>
      <w:r w:rsidRPr="00BC507E">
        <w:rPr>
          <w:sz w:val="28"/>
          <w:szCs w:val="28"/>
        </w:rPr>
        <w:t xml:space="preserve">  </w:t>
      </w:r>
    </w:p>
    <w:p w14:paraId="016E0FB9" w14:textId="77777777" w:rsidR="00BC507E" w:rsidRPr="00BC507E" w:rsidRDefault="00BC507E" w:rsidP="00BC507E">
      <w:pPr>
        <w:pStyle w:val="a3"/>
        <w:spacing w:before="0" w:beforeAutospacing="0" w:after="0" w:afterAutospacing="0"/>
        <w:rPr>
          <w:sz w:val="28"/>
          <w:szCs w:val="28"/>
        </w:rPr>
      </w:pPr>
      <w:r w:rsidRPr="00BC507E">
        <w:rPr>
          <w:sz w:val="28"/>
          <w:szCs w:val="28"/>
        </w:rPr>
        <w:t>Ребенку предлагается подобрать похожие слова (сравнения)</w:t>
      </w:r>
    </w:p>
    <w:p w14:paraId="765DE35A" w14:textId="77777777" w:rsidR="00BC507E" w:rsidRPr="00BC507E" w:rsidRDefault="00BC507E" w:rsidP="00BC507E">
      <w:pPr>
        <w:pStyle w:val="a3"/>
        <w:spacing w:before="0" w:beforeAutospacing="0" w:after="0" w:afterAutospacing="0"/>
        <w:rPr>
          <w:sz w:val="28"/>
          <w:szCs w:val="28"/>
        </w:rPr>
      </w:pPr>
      <w:r w:rsidRPr="00BC507E">
        <w:rPr>
          <w:sz w:val="28"/>
          <w:szCs w:val="28"/>
        </w:rPr>
        <w:t>Белый снег похож на…(что?)</w:t>
      </w:r>
      <w:r w:rsidRPr="00BC507E">
        <w:rPr>
          <w:sz w:val="28"/>
          <w:szCs w:val="28"/>
        </w:rPr>
        <w:br/>
        <w:t xml:space="preserve"> Синий лед похож на…  </w:t>
      </w:r>
    </w:p>
    <w:p w14:paraId="0AE7E7EA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 xml:space="preserve">Густой туман похож на… </w:t>
      </w:r>
    </w:p>
    <w:p w14:paraId="7DB8B087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 xml:space="preserve">Чистый дождь похож на…  </w:t>
      </w:r>
    </w:p>
    <w:p w14:paraId="315937E9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 xml:space="preserve">Блестящая на солнце паутина похожа на…  </w:t>
      </w:r>
    </w:p>
    <w:p w14:paraId="46C2ABB4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 xml:space="preserve">День похож на… </w:t>
      </w:r>
    </w:p>
    <w:p w14:paraId="3541EBDD" w14:textId="447E9288" w:rsidR="00BC507E" w:rsidRPr="00BC507E" w:rsidRDefault="00517CAE" w:rsidP="00517CA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2.</w:t>
      </w:r>
      <w:r w:rsidR="00BC507E" w:rsidRPr="00BC507E">
        <w:rPr>
          <w:b/>
          <w:bCs/>
          <w:i/>
          <w:iCs/>
          <w:sz w:val="28"/>
          <w:szCs w:val="28"/>
        </w:rPr>
        <w:t>Потому что…</w:t>
      </w:r>
      <w:r w:rsidR="00BC507E" w:rsidRPr="00BC507E">
        <w:rPr>
          <w:sz w:val="28"/>
          <w:szCs w:val="28"/>
        </w:rPr>
        <w:br/>
        <w:t> Включение в речь союзов и предлогов делает речь плавной, логичной, цельной. Развивайте эту способность у ребёнка, рассуждая и отвечая на вопросы:</w:t>
      </w:r>
    </w:p>
    <w:p w14:paraId="3D023E19" w14:textId="77777777" w:rsidR="00BC507E" w:rsidRPr="00BC507E" w:rsidRDefault="00BC507E" w:rsidP="00BC507E">
      <w:pPr>
        <w:pStyle w:val="a3"/>
        <w:spacing w:before="0" w:beforeAutospacing="0" w:after="0" w:afterAutospacing="0"/>
        <w:rPr>
          <w:sz w:val="28"/>
          <w:szCs w:val="28"/>
        </w:rPr>
      </w:pPr>
      <w:r w:rsidRPr="00BC507E">
        <w:rPr>
          <w:sz w:val="28"/>
          <w:szCs w:val="28"/>
        </w:rPr>
        <w:t>Я мою руки потому, что…</w:t>
      </w:r>
      <w:r w:rsidRPr="00BC507E">
        <w:rPr>
          <w:sz w:val="28"/>
          <w:szCs w:val="28"/>
        </w:rPr>
        <w:br/>
        <w:t> Почему ты идёшь спать? и т. д.</w:t>
      </w:r>
    </w:p>
    <w:p w14:paraId="1A15237F" w14:textId="67B9E03E" w:rsidR="00BC507E" w:rsidRPr="00BC507E" w:rsidRDefault="00517CAE" w:rsidP="00517CAE">
      <w:pPr>
        <w:pStyle w:val="a3"/>
        <w:spacing w:before="0" w:beforeAutospacing="0" w:after="0" w:afterAutospacing="0"/>
        <w:ind w:left="284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3.</w:t>
      </w:r>
      <w:r w:rsidR="00BC507E" w:rsidRPr="00BC507E">
        <w:rPr>
          <w:b/>
          <w:bCs/>
          <w:i/>
          <w:iCs/>
          <w:sz w:val="28"/>
          <w:szCs w:val="28"/>
        </w:rPr>
        <w:t>Кем (чем) был?</w:t>
      </w:r>
    </w:p>
    <w:p w14:paraId="39A52DF7" w14:textId="77777777" w:rsidR="00517CAE" w:rsidRDefault="00BC507E" w:rsidP="00517CAE">
      <w:pPr>
        <w:pStyle w:val="a3"/>
        <w:spacing w:before="0" w:beforeAutospacing="0" w:after="0" w:afterAutospacing="0"/>
        <w:rPr>
          <w:sz w:val="28"/>
          <w:szCs w:val="28"/>
        </w:rPr>
      </w:pPr>
      <w:r w:rsidRPr="00BC507E">
        <w:rPr>
          <w:sz w:val="28"/>
          <w:szCs w:val="28"/>
        </w:rPr>
        <w:t>Взрослый называет ребёнку явления, предметы, животных и т. д., а ребёнок должен сказать, кем (чем) они были раньше.</w:t>
      </w:r>
      <w:r w:rsidRPr="00BC507E">
        <w:rPr>
          <w:sz w:val="28"/>
          <w:szCs w:val="28"/>
        </w:rPr>
        <w:br/>
        <w:t> Корова была телёнком</w:t>
      </w:r>
      <w:r w:rsidRPr="00BC507E">
        <w:rPr>
          <w:sz w:val="28"/>
          <w:szCs w:val="28"/>
        </w:rPr>
        <w:br/>
        <w:t> Бабочка была гусеницей</w:t>
      </w:r>
      <w:r w:rsidRPr="00BC507E">
        <w:rPr>
          <w:sz w:val="28"/>
          <w:szCs w:val="28"/>
        </w:rPr>
        <w:br/>
        <w:t> Курица была цыплёнком, а цыплёнок – яйцом</w:t>
      </w:r>
      <w:r w:rsidRPr="00BC507E">
        <w:rPr>
          <w:sz w:val="28"/>
          <w:szCs w:val="28"/>
        </w:rPr>
        <w:br/>
        <w:t> Лёд был водой и т. д.</w:t>
      </w:r>
    </w:p>
    <w:p w14:paraId="5D194B80" w14:textId="79DACA59" w:rsidR="00BC507E" w:rsidRPr="00BC507E" w:rsidRDefault="00517CAE" w:rsidP="00517CAE">
      <w:pPr>
        <w:pStyle w:val="a3"/>
        <w:spacing w:before="0" w:beforeAutospacing="0" w:after="0" w:afterAutospacing="0"/>
        <w:rPr>
          <w:sz w:val="28"/>
          <w:szCs w:val="28"/>
        </w:rPr>
      </w:pPr>
      <w:r w:rsidRPr="00517CAE">
        <w:rPr>
          <w:b/>
          <w:bCs/>
          <w:sz w:val="28"/>
          <w:szCs w:val="28"/>
        </w:rPr>
        <w:t xml:space="preserve">     </w:t>
      </w:r>
      <w:r w:rsidRPr="00517CAE">
        <w:rPr>
          <w:b/>
          <w:bCs/>
          <w:i/>
          <w:iCs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BC507E" w:rsidRPr="00BC507E">
        <w:rPr>
          <w:b/>
          <w:bCs/>
          <w:i/>
          <w:iCs/>
          <w:sz w:val="28"/>
          <w:szCs w:val="28"/>
        </w:rPr>
        <w:t>Игра "Что мы видим во дворе?"</w:t>
      </w:r>
    </w:p>
    <w:p w14:paraId="2E725294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Вместе с ребенком посмотрите в окно. Поиграйте в игру "Кто больше увидит". По очереди перечисляйте то, что видно из вашего окна. Описывайте все увиденное в деталях. Например: "Я вижу дом. Возле дома стоит дерево. Оно высокое и толстое, у него много веток, а на ветках листочки". </w:t>
      </w:r>
    </w:p>
    <w:p w14:paraId="72D6D2E0" w14:textId="77777777" w:rsidR="00BC507E" w:rsidRPr="00BC507E" w:rsidRDefault="00BC507E" w:rsidP="00BC50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507E">
        <w:rPr>
          <w:sz w:val="28"/>
          <w:szCs w:val="28"/>
        </w:rPr>
        <w:t> </w:t>
      </w:r>
    </w:p>
    <w:p w14:paraId="3664D6C8" w14:textId="36BB2043" w:rsidR="00BC507E" w:rsidRPr="00BC507E" w:rsidRDefault="00BC507E" w:rsidP="00BC507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C507E">
        <w:rPr>
          <w:b/>
          <w:bCs/>
          <w:sz w:val="28"/>
          <w:szCs w:val="28"/>
        </w:rPr>
        <w:t xml:space="preserve">Играйте с ребёнком на равных, поощряйте его ответы, радуйтесь успехам и маленьким победам! </w:t>
      </w:r>
    </w:p>
    <w:p w14:paraId="5E9C3466" w14:textId="77777777" w:rsidR="00F574DE" w:rsidRPr="00BC507E" w:rsidRDefault="00F574DE"/>
    <w:sectPr w:rsidR="00F574DE" w:rsidRPr="00BC507E" w:rsidSect="00763EF2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2B3"/>
    <w:multiLevelType w:val="multilevel"/>
    <w:tmpl w:val="39B08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E3C8E"/>
    <w:multiLevelType w:val="multilevel"/>
    <w:tmpl w:val="C1706E2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D7D3A"/>
    <w:multiLevelType w:val="hybridMultilevel"/>
    <w:tmpl w:val="1C146A06"/>
    <w:lvl w:ilvl="0" w:tplc="FE6C3C1A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A3062"/>
    <w:multiLevelType w:val="multilevel"/>
    <w:tmpl w:val="D5FCDB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60977"/>
    <w:multiLevelType w:val="hybridMultilevel"/>
    <w:tmpl w:val="00C2906C"/>
    <w:lvl w:ilvl="0" w:tplc="EFEA78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6363A"/>
    <w:multiLevelType w:val="multilevel"/>
    <w:tmpl w:val="1CE28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D10F17"/>
    <w:multiLevelType w:val="multilevel"/>
    <w:tmpl w:val="223226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1B73D6"/>
    <w:multiLevelType w:val="multilevel"/>
    <w:tmpl w:val="35AC7B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92BC7"/>
    <w:multiLevelType w:val="multilevel"/>
    <w:tmpl w:val="7AB63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DC7EB3"/>
    <w:multiLevelType w:val="multilevel"/>
    <w:tmpl w:val="F9AE35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B72B15"/>
    <w:multiLevelType w:val="multilevel"/>
    <w:tmpl w:val="FD2076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EE3FDF"/>
    <w:multiLevelType w:val="multilevel"/>
    <w:tmpl w:val="410023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A278D3"/>
    <w:multiLevelType w:val="multilevel"/>
    <w:tmpl w:val="1DD28A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80480C"/>
    <w:multiLevelType w:val="multilevel"/>
    <w:tmpl w:val="738C36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4A4B09"/>
    <w:multiLevelType w:val="multilevel"/>
    <w:tmpl w:val="DB9211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67234A"/>
    <w:multiLevelType w:val="multilevel"/>
    <w:tmpl w:val="199CFF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CF6DBB"/>
    <w:multiLevelType w:val="multilevel"/>
    <w:tmpl w:val="E7041A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4B3320"/>
    <w:multiLevelType w:val="multilevel"/>
    <w:tmpl w:val="3F34FB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242750"/>
    <w:multiLevelType w:val="multilevel"/>
    <w:tmpl w:val="D94A7F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9C7F1F"/>
    <w:multiLevelType w:val="multilevel"/>
    <w:tmpl w:val="16844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4C77EB"/>
    <w:multiLevelType w:val="multilevel"/>
    <w:tmpl w:val="7C8C6F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1767BA"/>
    <w:multiLevelType w:val="multilevel"/>
    <w:tmpl w:val="2256B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9866">
    <w:abstractNumId w:val="0"/>
  </w:num>
  <w:num w:numId="2" w16cid:durableId="1246963215">
    <w:abstractNumId w:val="17"/>
    <w:lvlOverride w:ilvl="0">
      <w:lvl w:ilvl="0">
        <w:numFmt w:val="decimal"/>
        <w:lvlText w:val="%1."/>
        <w:lvlJc w:val="left"/>
      </w:lvl>
    </w:lvlOverride>
  </w:num>
  <w:num w:numId="3" w16cid:durableId="1517575804">
    <w:abstractNumId w:val="14"/>
    <w:lvlOverride w:ilvl="0">
      <w:lvl w:ilvl="0">
        <w:numFmt w:val="decimal"/>
        <w:lvlText w:val="%1."/>
        <w:lvlJc w:val="left"/>
      </w:lvl>
    </w:lvlOverride>
  </w:num>
  <w:num w:numId="4" w16cid:durableId="327906842">
    <w:abstractNumId w:val="11"/>
    <w:lvlOverride w:ilvl="0">
      <w:lvl w:ilvl="0">
        <w:numFmt w:val="decimal"/>
        <w:lvlText w:val="%1."/>
        <w:lvlJc w:val="left"/>
      </w:lvl>
    </w:lvlOverride>
  </w:num>
  <w:num w:numId="5" w16cid:durableId="698824819">
    <w:abstractNumId w:val="10"/>
    <w:lvlOverride w:ilvl="0">
      <w:lvl w:ilvl="0">
        <w:numFmt w:val="decimal"/>
        <w:lvlText w:val="%1."/>
        <w:lvlJc w:val="left"/>
      </w:lvl>
    </w:lvlOverride>
  </w:num>
  <w:num w:numId="6" w16cid:durableId="1514031810">
    <w:abstractNumId w:val="8"/>
  </w:num>
  <w:num w:numId="7" w16cid:durableId="1066294589">
    <w:abstractNumId w:val="13"/>
    <w:lvlOverride w:ilvl="0">
      <w:lvl w:ilvl="0">
        <w:numFmt w:val="decimal"/>
        <w:lvlText w:val="%1."/>
        <w:lvlJc w:val="left"/>
      </w:lvl>
    </w:lvlOverride>
  </w:num>
  <w:num w:numId="8" w16cid:durableId="343476755">
    <w:abstractNumId w:val="5"/>
  </w:num>
  <w:num w:numId="9" w16cid:durableId="294799080">
    <w:abstractNumId w:val="9"/>
    <w:lvlOverride w:ilvl="0">
      <w:lvl w:ilvl="0">
        <w:numFmt w:val="decimal"/>
        <w:lvlText w:val="%1."/>
        <w:lvlJc w:val="left"/>
      </w:lvl>
    </w:lvlOverride>
  </w:num>
  <w:num w:numId="10" w16cid:durableId="51317267">
    <w:abstractNumId w:val="1"/>
  </w:num>
  <w:num w:numId="11" w16cid:durableId="1942881172">
    <w:abstractNumId w:val="6"/>
    <w:lvlOverride w:ilvl="0">
      <w:lvl w:ilvl="0">
        <w:numFmt w:val="decimal"/>
        <w:lvlText w:val="%1."/>
        <w:lvlJc w:val="left"/>
      </w:lvl>
    </w:lvlOverride>
  </w:num>
  <w:num w:numId="12" w16cid:durableId="1071195743">
    <w:abstractNumId w:val="19"/>
    <w:lvlOverride w:ilvl="0">
      <w:lvl w:ilvl="0">
        <w:numFmt w:val="decimal"/>
        <w:lvlText w:val="%1."/>
        <w:lvlJc w:val="left"/>
      </w:lvl>
    </w:lvlOverride>
  </w:num>
  <w:num w:numId="13" w16cid:durableId="826244854">
    <w:abstractNumId w:val="3"/>
    <w:lvlOverride w:ilvl="0">
      <w:lvl w:ilvl="0">
        <w:numFmt w:val="decimal"/>
        <w:lvlText w:val="%1."/>
        <w:lvlJc w:val="left"/>
      </w:lvl>
    </w:lvlOverride>
  </w:num>
  <w:num w:numId="14" w16cid:durableId="1362321860">
    <w:abstractNumId w:val="7"/>
    <w:lvlOverride w:ilvl="0">
      <w:lvl w:ilvl="0">
        <w:numFmt w:val="decimal"/>
        <w:lvlText w:val="%1."/>
        <w:lvlJc w:val="left"/>
      </w:lvl>
    </w:lvlOverride>
  </w:num>
  <w:num w:numId="15" w16cid:durableId="1232234742">
    <w:abstractNumId w:val="12"/>
    <w:lvlOverride w:ilvl="0">
      <w:lvl w:ilvl="0">
        <w:numFmt w:val="decimal"/>
        <w:lvlText w:val="%1."/>
        <w:lvlJc w:val="left"/>
      </w:lvl>
    </w:lvlOverride>
  </w:num>
  <w:num w:numId="16" w16cid:durableId="1835219910">
    <w:abstractNumId w:val="18"/>
    <w:lvlOverride w:ilvl="0">
      <w:lvl w:ilvl="0">
        <w:numFmt w:val="decimal"/>
        <w:lvlText w:val="%1."/>
        <w:lvlJc w:val="left"/>
      </w:lvl>
    </w:lvlOverride>
  </w:num>
  <w:num w:numId="17" w16cid:durableId="330957112">
    <w:abstractNumId w:val="21"/>
  </w:num>
  <w:num w:numId="18" w16cid:durableId="1232497612">
    <w:abstractNumId w:val="15"/>
    <w:lvlOverride w:ilvl="0">
      <w:lvl w:ilvl="0">
        <w:numFmt w:val="decimal"/>
        <w:lvlText w:val="%1."/>
        <w:lvlJc w:val="left"/>
      </w:lvl>
    </w:lvlOverride>
  </w:num>
  <w:num w:numId="19" w16cid:durableId="704984833">
    <w:abstractNumId w:val="20"/>
    <w:lvlOverride w:ilvl="0">
      <w:lvl w:ilvl="0">
        <w:numFmt w:val="decimal"/>
        <w:lvlText w:val="%1."/>
        <w:lvlJc w:val="left"/>
      </w:lvl>
    </w:lvlOverride>
  </w:num>
  <w:num w:numId="20" w16cid:durableId="2029865153">
    <w:abstractNumId w:val="16"/>
    <w:lvlOverride w:ilvl="0">
      <w:lvl w:ilvl="0">
        <w:numFmt w:val="decimal"/>
        <w:lvlText w:val="%1."/>
        <w:lvlJc w:val="left"/>
      </w:lvl>
    </w:lvlOverride>
  </w:num>
  <w:num w:numId="21" w16cid:durableId="1987854906">
    <w:abstractNumId w:val="2"/>
  </w:num>
  <w:num w:numId="22" w16cid:durableId="78986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862"/>
    <w:rsid w:val="00517CAE"/>
    <w:rsid w:val="006F7C9B"/>
    <w:rsid w:val="00763EF2"/>
    <w:rsid w:val="00920862"/>
    <w:rsid w:val="00BC507E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8E80"/>
  <w15:chartTrackingRefBased/>
  <w15:docId w15:val="{947C1EFA-A2F4-4D42-9B54-DE034149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00063,bqiaagaaeyqcaaagiaiaaappaweaby2aaqaaaaaaaaaaaaaaaaaaaaaaaaaaaaaaaaaaaaaaaaaaaaaaaaaaaaaaaaaaaaaaaaaaaaaaaaaaaaaaaaaaaaaaaaaaaaaaaaaaaaaaaaaaaaaaaaaaaaaaaaaaaaaaaaaaaaaaaaaaaaaaaaaaaaaaaaaaaaaaaaaaaaaaaaaaaaaaaaaaaaaaaaaaaaaaaaaaaa"/>
    <w:basedOn w:val="a"/>
    <w:rsid w:val="00BC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C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2</cp:revision>
  <dcterms:created xsi:type="dcterms:W3CDTF">2024-01-17T07:12:00Z</dcterms:created>
  <dcterms:modified xsi:type="dcterms:W3CDTF">2024-01-17T07:25:00Z</dcterms:modified>
</cp:coreProperties>
</file>